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C4699" w14:textId="707D1256" w:rsidR="005E7EC0" w:rsidRPr="005E7EC0" w:rsidRDefault="005E7EC0" w:rsidP="005E7EC0">
      <w:pPr>
        <w:jc w:val="center"/>
      </w:pPr>
      <w:r w:rsidRPr="005E7EC0">
        <w:t>МИНПРОСВЕЩЕНИЯ РОССИИ</w:t>
      </w:r>
    </w:p>
    <w:p w14:paraId="7BBD0D08" w14:textId="77777777" w:rsidR="005E7EC0" w:rsidRPr="005E7EC0" w:rsidRDefault="005E7EC0" w:rsidP="005E7EC0">
      <w:pPr>
        <w:jc w:val="center"/>
      </w:pPr>
      <w:r w:rsidRPr="005E7EC0">
        <w:t xml:space="preserve">Федеральное государственное бюджетное образовательное учреждение </w:t>
      </w:r>
    </w:p>
    <w:p w14:paraId="1EA9E79D" w14:textId="77777777" w:rsidR="005E7EC0" w:rsidRPr="005E7EC0" w:rsidRDefault="005E7EC0" w:rsidP="005E7EC0">
      <w:pPr>
        <w:jc w:val="center"/>
      </w:pPr>
      <w:r w:rsidRPr="005E7EC0">
        <w:t>высшего образования</w:t>
      </w:r>
    </w:p>
    <w:p w14:paraId="772747AD" w14:textId="77777777" w:rsidR="005E7EC0" w:rsidRPr="005E7EC0" w:rsidRDefault="005E7EC0" w:rsidP="005E7EC0">
      <w:pPr>
        <w:jc w:val="center"/>
      </w:pPr>
      <w:r w:rsidRPr="005E7EC0">
        <w:t xml:space="preserve">  «Нижегородский государственный педагогический университет </w:t>
      </w:r>
    </w:p>
    <w:p w14:paraId="38F5A94A" w14:textId="77777777" w:rsidR="005E7EC0" w:rsidRPr="005E7EC0" w:rsidRDefault="005E7EC0" w:rsidP="005E7EC0">
      <w:pPr>
        <w:jc w:val="center"/>
      </w:pPr>
      <w:r w:rsidRPr="005E7EC0">
        <w:t>имени Козьмы Минина»</w:t>
      </w:r>
    </w:p>
    <w:p w14:paraId="436C5606" w14:textId="77777777" w:rsidR="005E7EC0" w:rsidRPr="005E7EC0" w:rsidRDefault="005E7EC0" w:rsidP="005E7EC0"/>
    <w:p w14:paraId="2E2CEB5D" w14:textId="77777777" w:rsidR="005E7EC0" w:rsidRPr="005E7EC0" w:rsidRDefault="005E7EC0" w:rsidP="005E7EC0"/>
    <w:p w14:paraId="0C4E17B2" w14:textId="77777777" w:rsidR="005E7EC0" w:rsidRPr="005E7EC0" w:rsidRDefault="005E7EC0" w:rsidP="005E7EC0"/>
    <w:p w14:paraId="2AEFB107" w14:textId="77777777" w:rsidR="005E7EC0" w:rsidRPr="005E7EC0" w:rsidRDefault="005E7EC0" w:rsidP="005E7EC0"/>
    <w:p w14:paraId="48671735" w14:textId="77777777" w:rsidR="005E7EC0" w:rsidRPr="005E7EC0" w:rsidRDefault="005E7EC0" w:rsidP="005E7EC0">
      <w:pPr>
        <w:ind w:left="3402" w:firstLine="1418"/>
      </w:pPr>
    </w:p>
    <w:p w14:paraId="35F238E7" w14:textId="77777777" w:rsidR="005E7EC0" w:rsidRPr="005E7EC0" w:rsidRDefault="005E7EC0" w:rsidP="005E7EC0">
      <w:pPr>
        <w:suppressAutoHyphens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 xml:space="preserve">УТВЕРЖДЕНО </w:t>
      </w:r>
    </w:p>
    <w:p w14:paraId="287DB7EE" w14:textId="77777777" w:rsidR="005E7EC0" w:rsidRPr="005E7EC0" w:rsidRDefault="005E7EC0" w:rsidP="005E7EC0">
      <w:pPr>
        <w:suppressAutoHyphens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 xml:space="preserve">Решением Ученого совета </w:t>
      </w:r>
    </w:p>
    <w:p w14:paraId="7A060045" w14:textId="77777777" w:rsidR="005E7EC0" w:rsidRPr="005E7EC0" w:rsidRDefault="005E7EC0" w:rsidP="005E7EC0">
      <w:pPr>
        <w:suppressAutoHyphens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>Протокол № 6</w:t>
      </w:r>
      <w:r w:rsidRPr="005E7EC0">
        <w:rPr>
          <w:rFonts w:eastAsia="Calibri"/>
          <w:lang w:eastAsia="en-US"/>
        </w:rPr>
        <w:tab/>
        <w:t xml:space="preserve">                                                                                  </w:t>
      </w:r>
    </w:p>
    <w:p w14:paraId="53455CF6" w14:textId="096B99F0" w:rsidR="005E7EC0" w:rsidRPr="005E7EC0" w:rsidRDefault="005E7EC0" w:rsidP="005E7EC0">
      <w:pPr>
        <w:suppressAutoHyphens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>«2</w:t>
      </w:r>
      <w:r w:rsidR="005D2E84">
        <w:rPr>
          <w:rFonts w:eastAsia="Calibri"/>
          <w:lang w:eastAsia="en-US"/>
        </w:rPr>
        <w:t>5</w:t>
      </w:r>
      <w:r w:rsidRPr="005E7EC0">
        <w:rPr>
          <w:rFonts w:eastAsia="Calibri"/>
          <w:lang w:eastAsia="en-US"/>
        </w:rPr>
        <w:t>»  февраля 2021 г.</w:t>
      </w:r>
    </w:p>
    <w:p w14:paraId="270C39FC" w14:textId="77777777" w:rsidR="005E7EC0" w:rsidRPr="005E7EC0" w:rsidRDefault="005E7EC0" w:rsidP="005E7EC0">
      <w:pPr>
        <w:autoSpaceDE w:val="0"/>
        <w:autoSpaceDN w:val="0"/>
        <w:adjustRightInd w:val="0"/>
        <w:spacing w:line="276" w:lineRule="auto"/>
        <w:ind w:left="4820"/>
        <w:contextualSpacing/>
        <w:rPr>
          <w:rFonts w:eastAsia="Calibri"/>
          <w:lang w:eastAsia="en-US"/>
        </w:rPr>
      </w:pPr>
    </w:p>
    <w:p w14:paraId="1B19529D" w14:textId="77777777" w:rsidR="005E7EC0" w:rsidRPr="005E7EC0" w:rsidRDefault="005E7EC0" w:rsidP="005E7EC0">
      <w:pPr>
        <w:autoSpaceDE w:val="0"/>
        <w:autoSpaceDN w:val="0"/>
        <w:adjustRightInd w:val="0"/>
        <w:spacing w:line="276" w:lineRule="auto"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>Внесены изменения</w:t>
      </w:r>
    </w:p>
    <w:p w14:paraId="35831140" w14:textId="77777777" w:rsidR="005E7EC0" w:rsidRPr="005E7EC0" w:rsidRDefault="005E7EC0" w:rsidP="005E7EC0">
      <w:pPr>
        <w:autoSpaceDE w:val="0"/>
        <w:autoSpaceDN w:val="0"/>
        <w:adjustRightInd w:val="0"/>
        <w:spacing w:line="276" w:lineRule="auto"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>решением Ученого совета</w:t>
      </w:r>
    </w:p>
    <w:p w14:paraId="00399148" w14:textId="77777777" w:rsidR="005E7EC0" w:rsidRPr="005E7EC0" w:rsidRDefault="005E7EC0" w:rsidP="005E7EC0">
      <w:pPr>
        <w:suppressAutoHyphens/>
        <w:ind w:left="4820"/>
        <w:contextualSpacing/>
        <w:rPr>
          <w:rFonts w:eastAsia="Calibri"/>
          <w:lang w:eastAsia="en-US"/>
        </w:rPr>
      </w:pPr>
      <w:r w:rsidRPr="005E7EC0">
        <w:rPr>
          <w:rFonts w:eastAsia="Calibri"/>
          <w:lang w:eastAsia="en-US"/>
        </w:rPr>
        <w:t>Протокол</w:t>
      </w:r>
      <w:r w:rsidRPr="005E7EC0">
        <w:rPr>
          <w:rFonts w:eastAsia="Calibri"/>
          <w:lang w:eastAsia="en-US"/>
        </w:rPr>
        <w:tab/>
        <w:t xml:space="preserve">                                                                                  </w:t>
      </w:r>
    </w:p>
    <w:p w14:paraId="3B872025" w14:textId="77777777" w:rsidR="005E7EC0" w:rsidRPr="005E7EC0" w:rsidRDefault="005E7EC0" w:rsidP="005E7EC0">
      <w:pPr>
        <w:ind w:left="4956" w:hanging="136"/>
      </w:pPr>
      <w:r w:rsidRPr="005E7EC0">
        <w:rPr>
          <w:rFonts w:eastAsia="Calibri"/>
          <w:lang w:eastAsia="en-US"/>
        </w:rPr>
        <w:t>«____»  _______________20__ г.</w:t>
      </w:r>
    </w:p>
    <w:p w14:paraId="49E8ECA1" w14:textId="77777777" w:rsidR="005E7EC0" w:rsidRPr="005E7EC0" w:rsidRDefault="005E7EC0" w:rsidP="005E7EC0">
      <w:r w:rsidRPr="005E7EC0">
        <w:t xml:space="preserve">                                                </w:t>
      </w:r>
    </w:p>
    <w:p w14:paraId="07CAC5C4" w14:textId="77777777" w:rsidR="005E7EC0" w:rsidRPr="005E7EC0" w:rsidRDefault="005E7EC0" w:rsidP="005E7EC0">
      <w:pPr>
        <w:jc w:val="center"/>
      </w:pPr>
    </w:p>
    <w:p w14:paraId="0911AB8D" w14:textId="77777777" w:rsidR="005E7EC0" w:rsidRPr="005E7EC0" w:rsidRDefault="005E7EC0" w:rsidP="005E7EC0">
      <w:pPr>
        <w:jc w:val="center"/>
      </w:pPr>
    </w:p>
    <w:p w14:paraId="05EEEE4F" w14:textId="77777777" w:rsidR="005E7EC0" w:rsidRPr="005E7EC0" w:rsidRDefault="005E7EC0" w:rsidP="005E7EC0">
      <w:pPr>
        <w:jc w:val="center"/>
      </w:pPr>
    </w:p>
    <w:p w14:paraId="3A38F503" w14:textId="77777777" w:rsidR="005E7EC0" w:rsidRPr="005E7EC0" w:rsidRDefault="005E7EC0" w:rsidP="005E7EC0">
      <w:pPr>
        <w:spacing w:line="360" w:lineRule="auto"/>
        <w:jc w:val="center"/>
        <w:rPr>
          <w:b/>
        </w:rPr>
      </w:pPr>
    </w:p>
    <w:p w14:paraId="361C434A" w14:textId="77777777" w:rsidR="005E7EC0" w:rsidRPr="005E7EC0" w:rsidRDefault="005E7EC0" w:rsidP="005E7EC0">
      <w:pPr>
        <w:spacing w:line="360" w:lineRule="auto"/>
        <w:jc w:val="center"/>
        <w:rPr>
          <w:b/>
          <w:caps/>
        </w:rPr>
      </w:pPr>
      <w:r w:rsidRPr="005E7EC0">
        <w:rPr>
          <w:b/>
          <w:caps/>
        </w:rPr>
        <w:t>программа модуля</w:t>
      </w:r>
    </w:p>
    <w:p w14:paraId="754E477E" w14:textId="62518B86" w:rsidR="005E7EC0" w:rsidRPr="005E7EC0" w:rsidRDefault="005E7EC0" w:rsidP="005E7EC0">
      <w:pPr>
        <w:spacing w:line="360" w:lineRule="auto"/>
        <w:jc w:val="center"/>
        <w:rPr>
          <w:b/>
          <w:caps/>
        </w:rPr>
      </w:pPr>
      <w:r w:rsidRPr="005E7EC0">
        <w:rPr>
          <w:b/>
          <w:caps/>
        </w:rPr>
        <w:t>«</w:t>
      </w:r>
      <w:r>
        <w:t xml:space="preserve">Теория и практика обучения обществознанию и </w:t>
      </w:r>
      <w:r w:rsidRPr="006E0AED">
        <w:t>основам религиозных культур и светской этики</w:t>
      </w:r>
      <w:r w:rsidRPr="005E7EC0">
        <w:rPr>
          <w:b/>
          <w:caps/>
        </w:rPr>
        <w:t>»</w:t>
      </w:r>
    </w:p>
    <w:p w14:paraId="5719B644" w14:textId="77777777" w:rsidR="005E7EC0" w:rsidRPr="005E7EC0" w:rsidRDefault="005E7EC0" w:rsidP="005E7EC0">
      <w:pPr>
        <w:spacing w:line="360" w:lineRule="auto"/>
        <w:jc w:val="center"/>
        <w:rPr>
          <w:i/>
          <w:caps/>
          <w:sz w:val="18"/>
          <w:szCs w:val="18"/>
        </w:rPr>
      </w:pPr>
      <w:r w:rsidRPr="005E7EC0">
        <w:rPr>
          <w:i/>
          <w:sz w:val="18"/>
          <w:szCs w:val="18"/>
        </w:rPr>
        <w:t>Наименование модуля</w:t>
      </w:r>
    </w:p>
    <w:p w14:paraId="10723489" w14:textId="77777777" w:rsidR="005E7EC0" w:rsidRPr="005E7EC0" w:rsidRDefault="005E7EC0" w:rsidP="005E7EC0">
      <w:pPr>
        <w:spacing w:line="360" w:lineRule="auto"/>
        <w:jc w:val="center"/>
        <w:rPr>
          <w:b/>
        </w:rPr>
      </w:pPr>
    </w:p>
    <w:p w14:paraId="0856197B" w14:textId="77777777" w:rsidR="005E7EC0" w:rsidRPr="005E7EC0" w:rsidRDefault="005E7EC0" w:rsidP="005E7EC0">
      <w:pPr>
        <w:spacing w:line="360" w:lineRule="auto"/>
      </w:pPr>
      <w:r w:rsidRPr="005E7EC0">
        <w:t xml:space="preserve">Направление подготовки/специальность: 44.03.05  </w:t>
      </w:r>
      <w:bookmarkStart w:id="0" w:name="_Hlk71579980"/>
      <w:r w:rsidRPr="005E7EC0">
        <w:t>Педагогическое образование (с двумя профилями подготовки)</w:t>
      </w:r>
      <w:bookmarkEnd w:id="0"/>
    </w:p>
    <w:p w14:paraId="6A1C2F84" w14:textId="77777777" w:rsidR="005E7EC0" w:rsidRPr="005E7EC0" w:rsidRDefault="005E7EC0" w:rsidP="005E7EC0">
      <w:pPr>
        <w:spacing w:line="360" w:lineRule="auto"/>
        <w:rPr>
          <w:i/>
          <w:sz w:val="17"/>
          <w:szCs w:val="17"/>
        </w:rPr>
      </w:pPr>
      <w:r w:rsidRPr="005E7EC0">
        <w:rPr>
          <w:i/>
          <w:sz w:val="18"/>
          <w:szCs w:val="18"/>
        </w:rPr>
        <w:t xml:space="preserve"> </w:t>
      </w:r>
      <w:r w:rsidRPr="005E7EC0">
        <w:rPr>
          <w:i/>
          <w:sz w:val="18"/>
          <w:szCs w:val="18"/>
        </w:rPr>
        <w:tab/>
      </w:r>
      <w:r w:rsidRPr="005E7EC0">
        <w:rPr>
          <w:i/>
          <w:sz w:val="18"/>
          <w:szCs w:val="18"/>
        </w:rPr>
        <w:tab/>
      </w:r>
      <w:r w:rsidRPr="005E7EC0">
        <w:rPr>
          <w:i/>
          <w:sz w:val="18"/>
          <w:szCs w:val="18"/>
        </w:rPr>
        <w:tab/>
      </w:r>
      <w:r w:rsidRPr="005E7EC0">
        <w:rPr>
          <w:i/>
          <w:sz w:val="18"/>
          <w:szCs w:val="18"/>
        </w:rPr>
        <w:tab/>
        <w:t xml:space="preserve">                                </w:t>
      </w:r>
    </w:p>
    <w:p w14:paraId="5657BEC2" w14:textId="77777777" w:rsidR="005E7EC0" w:rsidRPr="005E7EC0" w:rsidRDefault="005E7EC0" w:rsidP="005E7EC0">
      <w:pPr>
        <w:spacing w:line="360" w:lineRule="auto"/>
      </w:pPr>
      <w:r w:rsidRPr="005E7EC0">
        <w:t>Профиль/специализация «Обществознание и основы религиозных культур и светской этики»</w:t>
      </w:r>
    </w:p>
    <w:p w14:paraId="7F3DF037" w14:textId="77777777" w:rsidR="005E7EC0" w:rsidRPr="005E7EC0" w:rsidRDefault="005E7EC0" w:rsidP="005E7EC0">
      <w:pPr>
        <w:spacing w:line="360" w:lineRule="auto"/>
        <w:rPr>
          <w:i/>
          <w:sz w:val="17"/>
          <w:szCs w:val="17"/>
        </w:rPr>
      </w:pPr>
      <w:r w:rsidRPr="005E7EC0">
        <w:tab/>
      </w:r>
      <w:r w:rsidRPr="005E7EC0">
        <w:tab/>
      </w:r>
      <w:r w:rsidRPr="005E7EC0">
        <w:tab/>
      </w:r>
      <w:r w:rsidRPr="005E7EC0">
        <w:tab/>
      </w:r>
      <w:r w:rsidRPr="005E7EC0">
        <w:tab/>
      </w:r>
      <w:r w:rsidRPr="005E7EC0">
        <w:tab/>
      </w:r>
    </w:p>
    <w:p w14:paraId="063562B9" w14:textId="77777777" w:rsidR="005E7EC0" w:rsidRPr="005E7EC0" w:rsidRDefault="005E7EC0" w:rsidP="005E7EC0">
      <w:pPr>
        <w:spacing w:line="360" w:lineRule="auto"/>
        <w:rPr>
          <w:iCs/>
        </w:rPr>
      </w:pPr>
      <w:r w:rsidRPr="005E7EC0">
        <w:t xml:space="preserve">Форма обучения – </w:t>
      </w:r>
      <w:r w:rsidRPr="005E7EC0">
        <w:rPr>
          <w:rFonts w:eastAsia="Calibri"/>
          <w:iCs/>
          <w:lang w:eastAsia="en-US"/>
        </w:rPr>
        <w:t>очная</w:t>
      </w:r>
    </w:p>
    <w:p w14:paraId="491906AF" w14:textId="77777777" w:rsidR="005E7EC0" w:rsidRPr="005E7EC0" w:rsidRDefault="005E7EC0" w:rsidP="005E7EC0"/>
    <w:p w14:paraId="6022393F" w14:textId="37844306" w:rsidR="005E7EC0" w:rsidRPr="005E7EC0" w:rsidRDefault="005E7EC0" w:rsidP="005E7EC0">
      <w:r w:rsidRPr="005E7EC0">
        <w:t xml:space="preserve">Трудоемкость модуля –  </w:t>
      </w:r>
      <w:r>
        <w:t>23</w:t>
      </w:r>
      <w:r w:rsidRPr="005E7EC0">
        <w:t xml:space="preserve"> з.е.</w:t>
      </w:r>
    </w:p>
    <w:p w14:paraId="1BFAFF47" w14:textId="77777777" w:rsidR="005E7EC0" w:rsidRPr="005E7EC0" w:rsidRDefault="005E7EC0" w:rsidP="005E7EC0"/>
    <w:p w14:paraId="07201506" w14:textId="77777777" w:rsidR="005E7EC0" w:rsidRPr="005E7EC0" w:rsidRDefault="005E7EC0" w:rsidP="005E7EC0"/>
    <w:p w14:paraId="74D32C91" w14:textId="77777777" w:rsidR="005E7EC0" w:rsidRPr="005E7EC0" w:rsidRDefault="005E7EC0" w:rsidP="005E7EC0"/>
    <w:p w14:paraId="6461A904" w14:textId="77777777" w:rsidR="005E7EC0" w:rsidRPr="005E7EC0" w:rsidRDefault="005E7EC0" w:rsidP="005E7EC0"/>
    <w:p w14:paraId="119DDF7D" w14:textId="77777777" w:rsidR="005E7EC0" w:rsidRPr="005E7EC0" w:rsidRDefault="005E7EC0" w:rsidP="005E7EC0"/>
    <w:p w14:paraId="70937A80" w14:textId="77777777" w:rsidR="005E7EC0" w:rsidRPr="005E7EC0" w:rsidRDefault="005E7EC0" w:rsidP="005E7EC0">
      <w:pPr>
        <w:jc w:val="center"/>
      </w:pPr>
      <w:r w:rsidRPr="005E7EC0">
        <w:t>г. Нижний Новгород</w:t>
      </w:r>
    </w:p>
    <w:p w14:paraId="64CF7443" w14:textId="77777777" w:rsidR="005E7EC0" w:rsidRPr="005E7EC0" w:rsidRDefault="005E7EC0" w:rsidP="005E7EC0">
      <w:pPr>
        <w:jc w:val="center"/>
      </w:pPr>
    </w:p>
    <w:p w14:paraId="05AC209C" w14:textId="77777777" w:rsidR="005E7EC0" w:rsidRPr="005E7EC0" w:rsidRDefault="005E7EC0" w:rsidP="005E7EC0">
      <w:pPr>
        <w:jc w:val="center"/>
      </w:pPr>
      <w:r w:rsidRPr="005E7EC0">
        <w:t>2021 год</w:t>
      </w:r>
    </w:p>
    <w:p w14:paraId="376BB439" w14:textId="18D51D01" w:rsidR="005E7EC0" w:rsidRPr="005E7EC0" w:rsidRDefault="005E7EC0" w:rsidP="005E7EC0">
      <w:r w:rsidRPr="005E7EC0">
        <w:br w:type="page"/>
      </w:r>
      <w:r w:rsidRPr="005E7EC0">
        <w:lastRenderedPageBreak/>
        <w:t>Программа модуля ««Теория и практика обучения обществознанию и основам религиозных культур и светской этики»» разработана на основе:</w:t>
      </w:r>
    </w:p>
    <w:p w14:paraId="39EDC759" w14:textId="77777777" w:rsidR="005E7EC0" w:rsidRPr="005E7EC0" w:rsidRDefault="005E7EC0" w:rsidP="005E7EC0">
      <w:pPr>
        <w:numPr>
          <w:ilvl w:val="0"/>
          <w:numId w:val="24"/>
        </w:numPr>
        <w:spacing w:after="200" w:line="276" w:lineRule="auto"/>
        <w:jc w:val="both"/>
        <w:rPr>
          <w:i/>
          <w:sz w:val="18"/>
          <w:szCs w:val="18"/>
        </w:rPr>
      </w:pPr>
      <w:r w:rsidRPr="005E7EC0"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 w:rsidRPr="005E7EC0">
        <w:t>Педагогическое образование (с двумя профилями подготовки)</w:t>
      </w:r>
      <w:bookmarkEnd w:id="1"/>
      <w:r w:rsidRPr="005E7EC0">
        <w:t>»,</w:t>
      </w:r>
      <w:r w:rsidRPr="005E7EC0">
        <w:rPr>
          <w:i/>
          <w:sz w:val="18"/>
          <w:szCs w:val="18"/>
        </w:rPr>
        <w:t xml:space="preserve"> </w:t>
      </w:r>
      <w:r w:rsidRPr="005E7EC0">
        <w:t>утв. Министерства образования и науки РФ от 22.02.2018 г. № 125.;</w:t>
      </w:r>
    </w:p>
    <w:p w14:paraId="72057699" w14:textId="77777777" w:rsidR="005E7EC0" w:rsidRPr="005E7EC0" w:rsidRDefault="005E7EC0" w:rsidP="005E7EC0">
      <w:pPr>
        <w:numPr>
          <w:ilvl w:val="0"/>
          <w:numId w:val="24"/>
        </w:numPr>
        <w:spacing w:before="120" w:after="120" w:line="276" w:lineRule="auto"/>
        <w:jc w:val="both"/>
      </w:pPr>
      <w:r w:rsidRPr="005E7EC0">
        <w:rPr>
          <w:rFonts w:eastAsia="Calibri"/>
          <w:lang w:eastAsia="en-US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56A3C08B" w14:textId="606B62E5" w:rsidR="005E7EC0" w:rsidRPr="005E7EC0" w:rsidRDefault="005E7EC0" w:rsidP="005E7EC0">
      <w:pPr>
        <w:numPr>
          <w:ilvl w:val="0"/>
          <w:numId w:val="24"/>
        </w:numPr>
        <w:spacing w:before="120" w:after="120" w:line="276" w:lineRule="auto"/>
        <w:jc w:val="both"/>
      </w:pPr>
      <w:r w:rsidRPr="005E7EC0"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5D2E84">
        <w:t>5</w:t>
      </w:r>
      <w:r w:rsidRPr="005E7EC0">
        <w:t>.02.2021</w:t>
      </w:r>
      <w:r w:rsidR="00002ADB">
        <w:t xml:space="preserve">, </w:t>
      </w:r>
      <w:r w:rsidR="00002ADB" w:rsidRPr="00002ADB">
        <w:t>протокол №6</w:t>
      </w:r>
    </w:p>
    <w:p w14:paraId="631E832A" w14:textId="77777777" w:rsidR="005E7EC0" w:rsidRPr="005E7EC0" w:rsidRDefault="005E7EC0" w:rsidP="005E7EC0">
      <w:pPr>
        <w:rPr>
          <w:i/>
          <w:sz w:val="17"/>
          <w:szCs w:val="17"/>
        </w:rPr>
      </w:pPr>
    </w:p>
    <w:p w14:paraId="249AC6F7" w14:textId="77777777" w:rsidR="005E7EC0" w:rsidRPr="005E7EC0" w:rsidRDefault="005E7EC0" w:rsidP="005E7EC0">
      <w:pPr>
        <w:rPr>
          <w:szCs w:val="22"/>
        </w:rPr>
      </w:pPr>
    </w:p>
    <w:p w14:paraId="60CFAA00" w14:textId="77777777" w:rsidR="005E7EC0" w:rsidRPr="005E7EC0" w:rsidRDefault="005E7EC0" w:rsidP="005E7EC0">
      <w:pPr>
        <w:rPr>
          <w:szCs w:val="22"/>
        </w:rPr>
      </w:pPr>
    </w:p>
    <w:p w14:paraId="19B9ABA7" w14:textId="77777777" w:rsidR="005E7EC0" w:rsidRPr="005E7EC0" w:rsidRDefault="005E7EC0" w:rsidP="005E7EC0">
      <w:pPr>
        <w:rPr>
          <w:szCs w:val="22"/>
        </w:rPr>
      </w:pPr>
      <w:r w:rsidRPr="005E7EC0">
        <w:rPr>
          <w:szCs w:val="22"/>
        </w:rPr>
        <w:t>Авторы:</w:t>
      </w:r>
    </w:p>
    <w:p w14:paraId="02FADD7E" w14:textId="77777777" w:rsidR="005E7EC0" w:rsidRPr="005E7EC0" w:rsidRDefault="005E7EC0" w:rsidP="005E7EC0">
      <w:pPr>
        <w:rPr>
          <w:szCs w:val="22"/>
        </w:rPr>
      </w:pPr>
    </w:p>
    <w:tbl>
      <w:tblPr>
        <w:tblStyle w:val="110"/>
        <w:tblW w:w="0" w:type="auto"/>
        <w:tblInd w:w="0" w:type="dxa"/>
        <w:tblLook w:val="04A0" w:firstRow="1" w:lastRow="0" w:firstColumn="1" w:lastColumn="0" w:noHBand="0" w:noVBand="1"/>
      </w:tblPr>
      <w:tblGrid>
        <w:gridCol w:w="5781"/>
        <w:gridCol w:w="3846"/>
      </w:tblGrid>
      <w:tr w:rsidR="005E7EC0" w:rsidRPr="005E7EC0" w14:paraId="5381A416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EA9C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5E7EC0">
              <w:rPr>
                <w:rFonts w:ascii="Calibri" w:eastAsia="Calibri" w:hAnsi="Calibri"/>
                <w:i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5997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center"/>
              <w:rPr>
                <w:rFonts w:ascii="Calibri" w:eastAsia="Calibri" w:hAnsi="Calibri"/>
                <w:i/>
              </w:rPr>
            </w:pPr>
            <w:r w:rsidRPr="005E7EC0">
              <w:rPr>
                <w:rFonts w:ascii="Calibri" w:eastAsia="Calibri" w:hAnsi="Calibri"/>
                <w:i/>
              </w:rPr>
              <w:t>кафедра</w:t>
            </w:r>
          </w:p>
        </w:tc>
      </w:tr>
      <w:tr w:rsidR="005E7EC0" w:rsidRPr="005E7EC0" w14:paraId="6A310410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BE3C" w14:textId="77777777" w:rsidR="005E7EC0" w:rsidRDefault="005E7EC0" w:rsidP="005E7EC0">
            <w:pPr>
              <w:pStyle w:val="ae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Чепурнова Н.А., канд.философ.наук, доцент кафедры всеобщей истории классических дисциплин и права НГПУ им. К. Минина.</w:t>
            </w:r>
          </w:p>
          <w:p w14:paraId="2F80BC9B" w14:textId="7D122935" w:rsidR="005E7EC0" w:rsidRPr="005E7EC0" w:rsidRDefault="005E7EC0" w:rsidP="005E7EC0">
            <w:pPr>
              <w:tabs>
                <w:tab w:val="left" w:pos="1123"/>
              </w:tabs>
              <w:ind w:right="130"/>
              <w:rPr>
                <w:rFonts w:ascii="Calibri" w:eastAsia="Calibri" w:hAnsi="Calibri"/>
                <w:bCs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E12F" w14:textId="5E550E1D" w:rsidR="005E7EC0" w:rsidRDefault="005E7EC0" w:rsidP="005E7EC0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всеобщей истории классических дисциплин и права НГПУ им. К. Минина.</w:t>
            </w:r>
          </w:p>
          <w:p w14:paraId="78D04D43" w14:textId="08A38C6A" w:rsidR="005E7EC0" w:rsidRPr="005E7EC0" w:rsidRDefault="005E7EC0" w:rsidP="005E7EC0">
            <w:pPr>
              <w:tabs>
                <w:tab w:val="left" w:pos="1123"/>
              </w:tabs>
              <w:rPr>
                <w:rFonts w:ascii="Calibri" w:eastAsia="Calibri" w:hAnsi="Calibri"/>
              </w:rPr>
            </w:pPr>
          </w:p>
        </w:tc>
      </w:tr>
      <w:tr w:rsidR="005E7EC0" w:rsidRPr="005E7EC0" w14:paraId="171AEAAB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DC69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rPr>
                <w:rFonts w:ascii="Calibri" w:eastAsia="Calibri" w:hAnsi="Calibri"/>
                <w:b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98FD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</w:tr>
      <w:tr w:rsidR="005E7EC0" w:rsidRPr="005E7EC0" w14:paraId="6DAAB831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63E8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A78E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</w:tr>
      <w:tr w:rsidR="005E7EC0" w:rsidRPr="005E7EC0" w14:paraId="0992CAFC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2630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8FA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</w:tr>
      <w:tr w:rsidR="005E7EC0" w:rsidRPr="005E7EC0" w14:paraId="6857E52F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E90E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B12E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</w:tr>
      <w:tr w:rsidR="005E7EC0" w:rsidRPr="005E7EC0" w14:paraId="3182358A" w14:textId="77777777" w:rsidTr="005E7EC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341D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EF90" w14:textId="77777777" w:rsidR="005E7EC0" w:rsidRPr="005E7EC0" w:rsidRDefault="005E7EC0" w:rsidP="005E7EC0">
            <w:pPr>
              <w:tabs>
                <w:tab w:val="left" w:pos="1123"/>
              </w:tabs>
              <w:ind w:right="130"/>
              <w:jc w:val="both"/>
              <w:rPr>
                <w:rFonts w:ascii="Calibri" w:eastAsia="Calibri" w:hAnsi="Calibri"/>
                <w:b/>
              </w:rPr>
            </w:pPr>
          </w:p>
        </w:tc>
      </w:tr>
    </w:tbl>
    <w:p w14:paraId="6B4CBAE2" w14:textId="77777777" w:rsidR="005E7EC0" w:rsidRPr="005E7EC0" w:rsidRDefault="005E7EC0" w:rsidP="005E7EC0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79AA6270" w14:textId="77777777" w:rsidR="005E7EC0" w:rsidRPr="005E7EC0" w:rsidRDefault="005E7EC0" w:rsidP="005E7EC0">
      <w:pPr>
        <w:spacing w:line="360" w:lineRule="auto"/>
      </w:pPr>
    </w:p>
    <w:p w14:paraId="188F6A16" w14:textId="77777777" w:rsidR="005E7EC0" w:rsidRPr="005E7EC0" w:rsidRDefault="005E7EC0" w:rsidP="005E7EC0">
      <w:pPr>
        <w:spacing w:line="360" w:lineRule="auto"/>
      </w:pPr>
    </w:p>
    <w:p w14:paraId="50E58A29" w14:textId="77777777" w:rsidR="005E7EC0" w:rsidRPr="005E7EC0" w:rsidRDefault="005E7EC0" w:rsidP="005E7EC0">
      <w:pPr>
        <w:spacing w:line="360" w:lineRule="auto"/>
      </w:pPr>
    </w:p>
    <w:p w14:paraId="10F21B44" w14:textId="77777777" w:rsidR="005E7EC0" w:rsidRPr="005E7EC0" w:rsidRDefault="005E7EC0" w:rsidP="005E7EC0">
      <w:pPr>
        <w:spacing w:line="360" w:lineRule="auto"/>
      </w:pPr>
      <w:r w:rsidRPr="005E7EC0">
        <w:t>Одобрена на заседании выпускающей кафедры философии и общественных наук (протокол № 2 от 15.02.2021 г.)</w:t>
      </w:r>
    </w:p>
    <w:p w14:paraId="330CC769" w14:textId="77777777" w:rsidR="005E7EC0" w:rsidRPr="005E7EC0" w:rsidRDefault="005E7EC0" w:rsidP="005E7EC0">
      <w:pPr>
        <w:jc w:val="center"/>
        <w:rPr>
          <w:b/>
          <w:caps/>
        </w:rPr>
      </w:pPr>
    </w:p>
    <w:p w14:paraId="0C4ADA78" w14:textId="77777777" w:rsidR="005E7EC0" w:rsidRPr="005E7EC0" w:rsidRDefault="005E7EC0" w:rsidP="005E7EC0">
      <w:pPr>
        <w:rPr>
          <w:b/>
          <w:caps/>
        </w:rPr>
      </w:pPr>
      <w:r w:rsidRPr="005E7EC0">
        <w:rPr>
          <w:b/>
          <w:caps/>
        </w:rPr>
        <w:br w:type="page"/>
      </w:r>
    </w:p>
    <w:p w14:paraId="37400C05" w14:textId="2EABE079" w:rsidR="00F356E8" w:rsidRDefault="00F356E8">
      <w:pPr>
        <w:rPr>
          <w:b/>
          <w:caps/>
        </w:rPr>
      </w:pPr>
    </w:p>
    <w:p w14:paraId="2F19DE6E" w14:textId="77777777" w:rsidR="00A6335C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14:paraId="0E76E7CC" w14:textId="77777777" w:rsidR="00511ECB" w:rsidRPr="00B3016F" w:rsidRDefault="006876E1" w:rsidP="001E648F">
      <w:pPr>
        <w:spacing w:after="120" w:line="360" w:lineRule="auto"/>
        <w:jc w:val="center"/>
        <w:rPr>
          <w:b/>
          <w:caps/>
        </w:rPr>
      </w:pPr>
      <w:r>
        <w:rPr>
          <w:b/>
          <w:caps/>
        </w:rPr>
        <w:t xml:space="preserve"> </w:t>
      </w:r>
    </w:p>
    <w:p w14:paraId="02A73BAE" w14:textId="77777777" w:rsidR="00A6335C" w:rsidRPr="00F001CB" w:rsidRDefault="00A6335C" w:rsidP="004615B2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Назначение </w:t>
      </w:r>
      <w:r w:rsidR="009D08C1">
        <w:t xml:space="preserve">образовательного </w:t>
      </w:r>
      <w:r w:rsidRPr="00F001CB">
        <w:t>мод</w:t>
      </w:r>
      <w:r w:rsidR="003C0ACF">
        <w:t>уля……………………………</w:t>
      </w:r>
      <w:r w:rsidR="00696467">
        <w:t>….</w:t>
      </w:r>
      <w:r w:rsidR="003C0ACF">
        <w:t>…………………</w:t>
      </w:r>
      <w:r w:rsidR="003B0406">
        <w:t>..</w:t>
      </w:r>
      <w:r w:rsidR="003C0ACF">
        <w:t>…</w:t>
      </w:r>
      <w:r w:rsidR="00D0623C">
        <w:t>4</w:t>
      </w:r>
    </w:p>
    <w:p w14:paraId="64A92906" w14:textId="4866EEE6" w:rsidR="00A6335C" w:rsidRPr="00F001CB" w:rsidRDefault="009D08C1" w:rsidP="004615B2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</w:t>
      </w:r>
      <w:r w:rsidR="00696467">
        <w:t>…</w:t>
      </w:r>
      <w:r>
        <w:t>…………</w:t>
      </w:r>
      <w:r w:rsidR="00ED7E4D">
        <w:t>.</w:t>
      </w:r>
      <w:r>
        <w:t>………</w:t>
      </w:r>
      <w:r w:rsidR="003B0406">
        <w:t>...</w:t>
      </w:r>
      <w:r w:rsidR="00D0623C">
        <w:t>4</w:t>
      </w:r>
    </w:p>
    <w:p w14:paraId="4897A878" w14:textId="6E978EA0" w:rsidR="00A6335C" w:rsidRPr="00F001CB" w:rsidRDefault="00A6335C" w:rsidP="004615B2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Структура </w:t>
      </w:r>
      <w:r w:rsidR="009D08C1">
        <w:t xml:space="preserve">образовательного </w:t>
      </w:r>
      <w:r w:rsidRPr="00F001CB">
        <w:t>модул</w:t>
      </w:r>
      <w:r w:rsidR="009D08C1">
        <w:t>я……………………………</w:t>
      </w:r>
      <w:r w:rsidR="00805BC1">
        <w:t>..</w:t>
      </w:r>
      <w:r w:rsidR="009D08C1">
        <w:t>…………</w:t>
      </w:r>
      <w:r w:rsidR="00696467">
        <w:t>…</w:t>
      </w:r>
      <w:r w:rsidR="009D08C1">
        <w:t>…………</w:t>
      </w:r>
      <w:r w:rsidR="00CE57B5">
        <w:t>..</w:t>
      </w:r>
      <w:r w:rsidR="00292763">
        <w:t>.</w:t>
      </w:r>
      <w:r w:rsidR="00CE57B5">
        <w:t>8</w:t>
      </w:r>
    </w:p>
    <w:p w14:paraId="7D26D38A" w14:textId="351C67B6" w:rsidR="00A51EE6" w:rsidRPr="00A51EE6" w:rsidRDefault="00A51EE6" w:rsidP="004615B2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</w:t>
      </w:r>
      <w:r w:rsidR="00696467">
        <w:t>…</w:t>
      </w:r>
      <w:r w:rsidR="00F34014">
        <w:t>..</w:t>
      </w:r>
      <w:r>
        <w:t>…</w:t>
      </w:r>
      <w:r w:rsidR="00ED7E4D">
        <w:t>.</w:t>
      </w:r>
      <w:r>
        <w:t>…</w:t>
      </w:r>
      <w:r w:rsidR="00292763">
        <w:t>...</w:t>
      </w:r>
      <w:r w:rsidR="00CE57B5">
        <w:t>.9</w:t>
      </w:r>
    </w:p>
    <w:p w14:paraId="558E4E11" w14:textId="1E9E4218" w:rsidR="00A6335C" w:rsidRPr="00F001CB" w:rsidRDefault="00A6335C" w:rsidP="004615B2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</w:t>
      </w:r>
      <w:r w:rsidR="00696467">
        <w:t>.</w:t>
      </w:r>
      <w:r w:rsidR="00BE2159">
        <w:t>……</w:t>
      </w:r>
      <w:r w:rsidR="00ED7E4D">
        <w:t>.</w:t>
      </w:r>
      <w:r w:rsidR="00AD1CD3">
        <w:t>…</w:t>
      </w:r>
      <w:r w:rsidR="002418AB">
        <w:t>1</w:t>
      </w:r>
      <w:r w:rsidR="00CE57B5">
        <w:t>0</w:t>
      </w:r>
    </w:p>
    <w:p w14:paraId="4F55C29C" w14:textId="7C2F47B8" w:rsidR="00A6335C" w:rsidRPr="008C0F13" w:rsidRDefault="00A6335C" w:rsidP="004615B2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E74947">
        <w:t xml:space="preserve">Методика обучения </w:t>
      </w:r>
      <w:r w:rsidR="00696467">
        <w:t>обществознанию»</w:t>
      </w:r>
      <w:r w:rsidR="002418AB">
        <w:t>……….</w:t>
      </w:r>
      <w:r w:rsidR="00D82F84">
        <w:t>.</w:t>
      </w:r>
      <w:r w:rsidR="00AD1CD3">
        <w:t>……</w:t>
      </w:r>
      <w:r w:rsidR="00ED7E4D">
        <w:t>.</w:t>
      </w:r>
      <w:r w:rsidR="00AD1CD3">
        <w:t>….</w:t>
      </w:r>
      <w:r w:rsidR="002418AB">
        <w:t>1</w:t>
      </w:r>
      <w:r w:rsidR="00CE57B5">
        <w:t>0</w:t>
      </w:r>
    </w:p>
    <w:p w14:paraId="226157EC" w14:textId="5DF73D40" w:rsidR="00E73912" w:rsidRPr="008C0F13" w:rsidRDefault="008C0F13" w:rsidP="00E73912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="00E73912" w:rsidRPr="00F001CB">
        <w:t>Программа дисциплины «</w:t>
      </w:r>
      <w:r w:rsidR="00E73912">
        <w:t xml:space="preserve">Методика обучения </w:t>
      </w:r>
      <w:r w:rsidR="00E73912" w:rsidRPr="00E73912">
        <w:t>основам религиозных культур и светской этики</w:t>
      </w:r>
      <w:r w:rsidR="00E73912">
        <w:t>»………..……………………………………………………………….1</w:t>
      </w:r>
      <w:r w:rsidR="00CE57B5">
        <w:t>6</w:t>
      </w:r>
    </w:p>
    <w:p w14:paraId="2817ABBF" w14:textId="18C65A4C" w:rsidR="008C0F13" w:rsidRPr="008C0F13" w:rsidRDefault="00E73912" w:rsidP="004615B2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="00967685">
        <w:t>Программа дисциплины по выбору «Организация внеклассной работы по обществознанию»</w:t>
      </w:r>
      <w:r w:rsidR="00967685">
        <w:rPr>
          <w:caps/>
        </w:rPr>
        <w:t xml:space="preserve"> </w:t>
      </w:r>
      <w:r w:rsidR="008C0F13">
        <w:t>………………</w:t>
      </w:r>
      <w:r w:rsidR="00967685">
        <w:t>….</w:t>
      </w:r>
      <w:r w:rsidR="008C0F13">
        <w:t>……………………</w:t>
      </w:r>
      <w:r w:rsidR="00696467">
        <w:t>…</w:t>
      </w:r>
      <w:r w:rsidR="008C0F13">
        <w:t>……………</w:t>
      </w:r>
      <w:r w:rsidR="001950F8">
        <w:t>...</w:t>
      </w:r>
      <w:r w:rsidR="008C0F13">
        <w:t>…………..</w:t>
      </w:r>
      <w:r w:rsidR="00805BC1">
        <w:t>2</w:t>
      </w:r>
      <w:r w:rsidR="00CE57B5">
        <w:t>5</w:t>
      </w:r>
    </w:p>
    <w:p w14:paraId="2F248665" w14:textId="2D126EAF" w:rsidR="008C0F13" w:rsidRPr="00F001CB" w:rsidRDefault="00696467" w:rsidP="004615B2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 xml:space="preserve"> </w:t>
      </w:r>
      <w:r w:rsidR="00967685">
        <w:t>Программа дисциплины по выбору «Современные средства оценивания результатов обучения»……………………</w:t>
      </w:r>
      <w:r w:rsidR="008C0F13">
        <w:t>……………</w:t>
      </w:r>
      <w:r>
        <w:t>…...</w:t>
      </w:r>
      <w:r w:rsidR="008C0F13">
        <w:t>…………………………</w:t>
      </w:r>
      <w:r w:rsidR="00E83E83">
        <w:t>31</w:t>
      </w:r>
    </w:p>
    <w:p w14:paraId="27449986" w14:textId="04F62722" w:rsidR="00823A87" w:rsidRPr="00823A87" w:rsidRDefault="00A6335C" w:rsidP="004615B2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AD66D6">
        <w:rPr>
          <w:rFonts w:ascii="Times New Roman" w:hAnsi="Times New Roman"/>
          <w:sz w:val="24"/>
          <w:szCs w:val="24"/>
        </w:rPr>
        <w:t>Программ</w:t>
      </w:r>
      <w:r w:rsidR="00823A87">
        <w:rPr>
          <w:rFonts w:ascii="Times New Roman" w:hAnsi="Times New Roman"/>
          <w:sz w:val="24"/>
          <w:szCs w:val="24"/>
        </w:rPr>
        <w:t>ы</w:t>
      </w:r>
      <w:r w:rsidR="00B20C24">
        <w:rPr>
          <w:rFonts w:ascii="Times New Roman" w:hAnsi="Times New Roman"/>
          <w:sz w:val="24"/>
          <w:szCs w:val="24"/>
        </w:rPr>
        <w:t xml:space="preserve"> </w:t>
      </w:r>
      <w:r w:rsidR="00823A87">
        <w:rPr>
          <w:rFonts w:ascii="Times New Roman" w:hAnsi="Times New Roman"/>
          <w:sz w:val="24"/>
          <w:szCs w:val="24"/>
        </w:rPr>
        <w:t>практик</w:t>
      </w:r>
      <w:r w:rsidR="005275DC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ED7E4D">
        <w:rPr>
          <w:rFonts w:ascii="Times New Roman" w:hAnsi="Times New Roman"/>
          <w:sz w:val="24"/>
          <w:szCs w:val="24"/>
        </w:rPr>
        <w:t>..</w:t>
      </w:r>
      <w:r w:rsidR="001950F8">
        <w:rPr>
          <w:rFonts w:ascii="Times New Roman" w:hAnsi="Times New Roman"/>
          <w:sz w:val="24"/>
          <w:szCs w:val="24"/>
        </w:rPr>
        <w:t>.</w:t>
      </w:r>
      <w:r w:rsidR="005275DC">
        <w:rPr>
          <w:rFonts w:ascii="Times New Roman" w:hAnsi="Times New Roman"/>
          <w:sz w:val="24"/>
          <w:szCs w:val="24"/>
        </w:rPr>
        <w:t>……</w:t>
      </w:r>
      <w:r w:rsidR="00E83E83">
        <w:rPr>
          <w:rFonts w:ascii="Times New Roman" w:hAnsi="Times New Roman"/>
          <w:sz w:val="24"/>
          <w:szCs w:val="24"/>
        </w:rPr>
        <w:t>39</w:t>
      </w:r>
    </w:p>
    <w:p w14:paraId="0DC27270" w14:textId="506FD6AF" w:rsidR="00E97E2A" w:rsidRPr="00E97E2A" w:rsidRDefault="006227CA" w:rsidP="00E97E2A">
      <w:pPr>
        <w:pStyle w:val="a9"/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 w:rsidRPr="002418AB">
        <w:rPr>
          <w:rFonts w:ascii="Times New Roman" w:hAnsi="Times New Roman"/>
          <w:sz w:val="24"/>
          <w:szCs w:val="24"/>
        </w:rPr>
        <w:t xml:space="preserve"> </w:t>
      </w:r>
      <w:r w:rsidR="00E73912" w:rsidRPr="00E73912">
        <w:rPr>
          <w:rFonts w:ascii="Times New Roman" w:hAnsi="Times New Roman"/>
          <w:sz w:val="24"/>
          <w:szCs w:val="24"/>
        </w:rPr>
        <w:t>Учебная (технологическая (проектно-технологическая)) практика</w:t>
      </w:r>
      <w:r w:rsidR="00B20C24" w:rsidRPr="002418AB">
        <w:rPr>
          <w:rFonts w:ascii="Times New Roman" w:hAnsi="Times New Roman"/>
          <w:sz w:val="24"/>
          <w:szCs w:val="24"/>
        </w:rPr>
        <w:t>…</w:t>
      </w:r>
      <w:r w:rsidR="00A6335C" w:rsidRPr="002418AB">
        <w:rPr>
          <w:rFonts w:ascii="Times New Roman" w:hAnsi="Times New Roman"/>
          <w:sz w:val="24"/>
          <w:szCs w:val="24"/>
        </w:rPr>
        <w:t>………</w:t>
      </w:r>
      <w:r w:rsidR="001950F8">
        <w:rPr>
          <w:rFonts w:ascii="Times New Roman" w:hAnsi="Times New Roman"/>
          <w:sz w:val="24"/>
          <w:szCs w:val="24"/>
        </w:rPr>
        <w:t>.</w:t>
      </w:r>
      <w:r w:rsidR="00A6335C" w:rsidRPr="002418AB">
        <w:rPr>
          <w:rFonts w:ascii="Times New Roman" w:hAnsi="Times New Roman"/>
          <w:sz w:val="24"/>
          <w:szCs w:val="24"/>
        </w:rPr>
        <w:t>……</w:t>
      </w:r>
      <w:r w:rsidR="007477E8">
        <w:rPr>
          <w:rFonts w:ascii="Times New Roman" w:hAnsi="Times New Roman"/>
          <w:sz w:val="24"/>
          <w:szCs w:val="24"/>
        </w:rPr>
        <w:t>3</w:t>
      </w:r>
      <w:r w:rsidR="00E83E83">
        <w:rPr>
          <w:rFonts w:ascii="Times New Roman" w:hAnsi="Times New Roman"/>
          <w:sz w:val="24"/>
          <w:szCs w:val="24"/>
        </w:rPr>
        <w:t>9</w:t>
      </w:r>
      <w:r w:rsidRPr="002418AB">
        <w:rPr>
          <w:rFonts w:ascii="Times New Roman" w:hAnsi="Times New Roman"/>
          <w:sz w:val="24"/>
          <w:szCs w:val="24"/>
        </w:rPr>
        <w:t xml:space="preserve"> </w:t>
      </w:r>
    </w:p>
    <w:p w14:paraId="77ACF479" w14:textId="28551C87" w:rsidR="00823A87" w:rsidRPr="00E97E2A" w:rsidRDefault="000B4077" w:rsidP="00350BDE">
      <w:pPr>
        <w:pStyle w:val="a9"/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73912" w:rsidRPr="00E73912">
        <w:rPr>
          <w:rFonts w:ascii="Times New Roman" w:hAnsi="Times New Roman"/>
          <w:sz w:val="24"/>
          <w:szCs w:val="24"/>
        </w:rPr>
        <w:t>Производственная практика (педагогическая)</w:t>
      </w:r>
      <w:r w:rsidR="00E73912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...</w:t>
      </w:r>
      <w:r w:rsidR="00F34014">
        <w:rPr>
          <w:rFonts w:ascii="Times New Roman" w:hAnsi="Times New Roman"/>
          <w:sz w:val="24"/>
          <w:szCs w:val="24"/>
        </w:rPr>
        <w:t>….</w:t>
      </w:r>
      <w:r w:rsidR="007477E8">
        <w:rPr>
          <w:rFonts w:ascii="Times New Roman" w:hAnsi="Times New Roman"/>
          <w:sz w:val="24"/>
          <w:szCs w:val="24"/>
        </w:rPr>
        <w:t>.</w:t>
      </w:r>
      <w:r w:rsidR="006227CA" w:rsidRPr="002418AB">
        <w:rPr>
          <w:rFonts w:ascii="Times New Roman" w:hAnsi="Times New Roman"/>
          <w:sz w:val="24"/>
          <w:szCs w:val="24"/>
        </w:rPr>
        <w:t>.</w:t>
      </w:r>
      <w:r w:rsidR="007477E8">
        <w:rPr>
          <w:rFonts w:ascii="Times New Roman" w:hAnsi="Times New Roman"/>
          <w:sz w:val="24"/>
          <w:szCs w:val="24"/>
        </w:rPr>
        <w:t>.4</w:t>
      </w:r>
      <w:r w:rsidR="00E83E83">
        <w:rPr>
          <w:rFonts w:ascii="Times New Roman" w:hAnsi="Times New Roman"/>
          <w:sz w:val="24"/>
          <w:szCs w:val="24"/>
        </w:rPr>
        <w:t>6</w:t>
      </w:r>
    </w:p>
    <w:p w14:paraId="4461470B" w14:textId="608D0D10" w:rsidR="00955A4C" w:rsidRPr="00653BDD" w:rsidRDefault="00955A4C" w:rsidP="004615B2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Программа итоговой аттестации по модулю </w:t>
      </w:r>
      <w:r w:rsidR="003B0406">
        <w:rPr>
          <w:rFonts w:ascii="Times New Roman" w:hAnsi="Times New Roman"/>
          <w:i/>
          <w:sz w:val="24"/>
          <w:szCs w:val="24"/>
        </w:rPr>
        <w:t>…………</w:t>
      </w:r>
      <w:r w:rsidR="000D730C">
        <w:rPr>
          <w:rFonts w:ascii="Times New Roman" w:hAnsi="Times New Roman"/>
          <w:i/>
          <w:sz w:val="24"/>
          <w:szCs w:val="24"/>
        </w:rPr>
        <w:t>…………………..</w:t>
      </w:r>
      <w:r w:rsidR="003B0406">
        <w:rPr>
          <w:rFonts w:ascii="Times New Roman" w:hAnsi="Times New Roman"/>
          <w:i/>
          <w:sz w:val="24"/>
          <w:szCs w:val="24"/>
        </w:rPr>
        <w:t>…………………</w:t>
      </w:r>
      <w:r w:rsidR="00092DD5">
        <w:rPr>
          <w:rFonts w:ascii="Times New Roman" w:hAnsi="Times New Roman"/>
          <w:i/>
          <w:sz w:val="24"/>
          <w:szCs w:val="24"/>
        </w:rPr>
        <w:t>…</w:t>
      </w:r>
      <w:r w:rsidR="00805BC1" w:rsidRPr="00805BC1">
        <w:rPr>
          <w:rFonts w:ascii="Times New Roman" w:hAnsi="Times New Roman"/>
          <w:sz w:val="24"/>
          <w:szCs w:val="24"/>
        </w:rPr>
        <w:t>5</w:t>
      </w:r>
      <w:r w:rsidR="001950F8">
        <w:rPr>
          <w:rFonts w:ascii="Times New Roman" w:hAnsi="Times New Roman"/>
          <w:sz w:val="24"/>
          <w:szCs w:val="24"/>
        </w:rPr>
        <w:t>5</w:t>
      </w:r>
    </w:p>
    <w:p w14:paraId="62EF4105" w14:textId="77777777" w:rsidR="00A6335C" w:rsidRDefault="00A6335C" w:rsidP="001E648F"/>
    <w:p w14:paraId="0F9E365C" w14:textId="77777777" w:rsidR="003C0ACF" w:rsidRDefault="003C0ACF" w:rsidP="001E648F">
      <w:r>
        <w:br w:type="page"/>
      </w:r>
    </w:p>
    <w:p w14:paraId="43981D38" w14:textId="77777777" w:rsidR="00821A24" w:rsidRPr="00445FD2" w:rsidRDefault="00821A24" w:rsidP="00B20C24">
      <w:pPr>
        <w:spacing w:after="120" w:line="276" w:lineRule="auto"/>
        <w:jc w:val="center"/>
        <w:rPr>
          <w:b/>
          <w:caps/>
        </w:rPr>
      </w:pPr>
      <w:r w:rsidRPr="00445FD2">
        <w:rPr>
          <w:b/>
          <w:caps/>
        </w:rPr>
        <w:lastRenderedPageBreak/>
        <w:t xml:space="preserve">1. </w:t>
      </w:r>
      <w:r w:rsidR="00B66FA8" w:rsidRPr="00C65E65">
        <w:rPr>
          <w:b/>
          <w:caps/>
        </w:rPr>
        <w:t>назначение</w:t>
      </w:r>
      <w:r w:rsidR="00C65E65">
        <w:rPr>
          <w:b/>
          <w:caps/>
        </w:rPr>
        <w:t xml:space="preserve"> модуля</w:t>
      </w:r>
    </w:p>
    <w:p w14:paraId="3DA5D738" w14:textId="5624448E" w:rsidR="00E51A55" w:rsidRPr="00D13C01" w:rsidRDefault="00E51A55" w:rsidP="00B20C24">
      <w:pPr>
        <w:shd w:val="clear" w:color="auto" w:fill="FFFFFF"/>
        <w:spacing w:line="276" w:lineRule="auto"/>
        <w:ind w:firstLine="709"/>
        <w:jc w:val="both"/>
      </w:pPr>
      <w:r w:rsidRPr="00D13C01">
        <w:t>Данный модуль рекомендован для направления подготовки «Педагогическое образование», профил</w:t>
      </w:r>
      <w:r w:rsidR="003824FD">
        <w:t>я подготовки</w:t>
      </w:r>
      <w:r w:rsidRPr="00D13C01">
        <w:t xml:space="preserve"> «</w:t>
      </w:r>
      <w:r w:rsidR="00ED7E4D">
        <w:t>Обществознание и основы религиозных культур и светской этики</w:t>
      </w:r>
      <w:r w:rsidRPr="00D13C01">
        <w:t>».</w:t>
      </w:r>
    </w:p>
    <w:p w14:paraId="1E3E4C13" w14:textId="77777777" w:rsidR="00D66E79" w:rsidRDefault="00E51A55" w:rsidP="00B20C24">
      <w:pPr>
        <w:pStyle w:val="af0"/>
        <w:spacing w:before="0" w:beforeAutospacing="0" w:after="0" w:afterAutospacing="0" w:line="276" w:lineRule="auto"/>
        <w:ind w:firstLine="709"/>
        <w:jc w:val="both"/>
      </w:pPr>
      <w:r w:rsidRPr="00D13C01">
        <w:t xml:space="preserve">Адресная группа: студенты </w:t>
      </w:r>
      <w:r w:rsidR="003824FD">
        <w:t>3</w:t>
      </w:r>
      <w:r w:rsidRPr="00D13C01">
        <w:t>-</w:t>
      </w:r>
      <w:r w:rsidR="003824FD">
        <w:t>5</w:t>
      </w:r>
      <w:r w:rsidRPr="00D13C01">
        <w:t xml:space="preserve"> курсов</w:t>
      </w:r>
      <w:r w:rsidR="003824FD">
        <w:t>, прошедшие ранее подготовку на базе</w:t>
      </w:r>
      <w:r w:rsidRPr="00D13C01">
        <w:t xml:space="preserve"> универсального бакалавриата.</w:t>
      </w:r>
      <w:r w:rsidR="00CF643C" w:rsidRPr="00D13C01">
        <w:t xml:space="preserve"> </w:t>
      </w:r>
    </w:p>
    <w:p w14:paraId="56F92861" w14:textId="77777777" w:rsidR="00944F55" w:rsidRPr="00D13C01" w:rsidRDefault="00CF643C" w:rsidP="00B20C24">
      <w:pPr>
        <w:pStyle w:val="af0"/>
        <w:spacing w:before="0" w:beforeAutospacing="0" w:after="0" w:afterAutospacing="0" w:line="276" w:lineRule="auto"/>
        <w:ind w:firstLine="709"/>
        <w:jc w:val="both"/>
      </w:pPr>
      <w:r w:rsidRPr="00D13C01">
        <w:t xml:space="preserve">При составлении </w:t>
      </w:r>
      <w:r w:rsidR="00727E0C" w:rsidRPr="00D13C01">
        <w:t xml:space="preserve">программы </w:t>
      </w:r>
      <w:r w:rsidRPr="00D13C01">
        <w:t>модуля учитывал</w:t>
      </w:r>
      <w:r w:rsidR="009470BF">
        <w:t>и</w:t>
      </w:r>
      <w:r w:rsidRPr="00D13C01">
        <w:t xml:space="preserve">сь </w:t>
      </w:r>
      <w:r w:rsidR="009470BF">
        <w:t>современные требования, предъявляемые к уровню профессиональной компетентности современного педагога</w:t>
      </w:r>
      <w:r w:rsidR="00366515">
        <w:t>, в том числе и исследовательские компетенции</w:t>
      </w:r>
      <w:r w:rsidRPr="00D13C01">
        <w:t>.</w:t>
      </w:r>
      <w:r w:rsidR="00944F55" w:rsidRPr="00D13C01">
        <w:t xml:space="preserve"> </w:t>
      </w:r>
    </w:p>
    <w:p w14:paraId="2F8EE2E9" w14:textId="77777777" w:rsidR="00944F55" w:rsidRPr="00D13C01" w:rsidRDefault="00944F55" w:rsidP="00B20C24">
      <w:pPr>
        <w:pStyle w:val="af0"/>
        <w:spacing w:before="0" w:beforeAutospacing="0" w:after="0" w:afterAutospacing="0" w:line="276" w:lineRule="auto"/>
        <w:ind w:firstLine="709"/>
        <w:jc w:val="both"/>
      </w:pPr>
      <w:r w:rsidRPr="00D13C01">
        <w:t xml:space="preserve">Изучение дисциплин предметного модуля создает необходимую теоретическую, фактологическую и методическую базу для выработки принципов научного </w:t>
      </w:r>
      <w:r w:rsidR="009470BF">
        <w:t>и педагогичес</w:t>
      </w:r>
      <w:r w:rsidR="001F5537">
        <w:t>к</w:t>
      </w:r>
      <w:r w:rsidR="009470BF">
        <w:t xml:space="preserve">ого </w:t>
      </w:r>
      <w:r w:rsidRPr="00D13C01">
        <w:t xml:space="preserve">мышления и, в частности, способов моделирования </w:t>
      </w:r>
      <w:r w:rsidR="001F5537">
        <w:t xml:space="preserve">педагогических </w:t>
      </w:r>
      <w:r w:rsidRPr="00D13C01">
        <w:t xml:space="preserve">и </w:t>
      </w:r>
      <w:r w:rsidR="001F5537">
        <w:t>образовательных ситуаций</w:t>
      </w:r>
      <w:r w:rsidRPr="00D13C01">
        <w:t xml:space="preserve">, что является необходимой основой для </w:t>
      </w:r>
      <w:r w:rsidR="001F5537">
        <w:t>профессионального становления современного педагога</w:t>
      </w:r>
      <w:r w:rsidR="00366515">
        <w:t xml:space="preserve"> как педагога-исследователя</w:t>
      </w:r>
      <w:r w:rsidRPr="00D13C01">
        <w:t xml:space="preserve">. </w:t>
      </w:r>
    </w:p>
    <w:p w14:paraId="17A3DE09" w14:textId="77777777" w:rsidR="00CA35A8" w:rsidRPr="00CA35A8" w:rsidRDefault="00CA35A8" w:rsidP="00B20C24">
      <w:pPr>
        <w:shd w:val="clear" w:color="auto" w:fill="FFFFFF"/>
        <w:spacing w:line="276" w:lineRule="auto"/>
        <w:jc w:val="both"/>
        <w:rPr>
          <w:i/>
        </w:rPr>
      </w:pPr>
    </w:p>
    <w:p w14:paraId="0489CD80" w14:textId="77777777" w:rsidR="00105CA6" w:rsidRDefault="00BE0D9B" w:rsidP="00B20C24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C65E65" w:rsidRPr="00445FD2">
        <w:rPr>
          <w:b/>
        </w:rPr>
        <w:t>МОДУЛЯ</w:t>
      </w:r>
    </w:p>
    <w:p w14:paraId="359D4CE4" w14:textId="77777777" w:rsidR="00C65E65" w:rsidRPr="00B20148" w:rsidRDefault="00CE6EE2" w:rsidP="001E64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  <w:r w:rsidR="007C147F" w:rsidRPr="00C65E65">
        <w:rPr>
          <w:rFonts w:eastAsia="Calibri"/>
          <w:i/>
          <w:lang w:eastAsia="en-US"/>
        </w:rPr>
        <w:t xml:space="preserve"> </w:t>
      </w:r>
    </w:p>
    <w:p w14:paraId="6E9B92CE" w14:textId="3FC44967" w:rsidR="00C65E65" w:rsidRPr="00B20C24" w:rsidRDefault="00CA35A8" w:rsidP="00B20C24">
      <w:pPr>
        <w:pStyle w:val="af0"/>
        <w:spacing w:before="0" w:beforeAutospacing="0" w:after="0" w:afterAutospacing="0" w:line="276" w:lineRule="auto"/>
        <w:ind w:firstLine="709"/>
        <w:jc w:val="both"/>
      </w:pPr>
      <w:r w:rsidRPr="00B20C24">
        <w:t>М</w:t>
      </w:r>
      <w:r w:rsidR="007C147F" w:rsidRPr="00B20C24">
        <w:t>одуль</w:t>
      </w:r>
      <w:r w:rsidR="00445FD2" w:rsidRPr="00B20C24">
        <w:t xml:space="preserve"> ставит своей целью:</w:t>
      </w:r>
      <w:r w:rsidR="00105CA6" w:rsidRPr="00B20C24">
        <w:t xml:space="preserve"> </w:t>
      </w:r>
      <w:r w:rsidR="001314B7" w:rsidRPr="007932F8">
        <w:t xml:space="preserve">обеспечить условия для подготовки студентов к осуществлению профессиональной педагогической </w:t>
      </w:r>
      <w:r w:rsidR="00DE73C2">
        <w:t xml:space="preserve">и исследовательской </w:t>
      </w:r>
      <w:r w:rsidR="001314B7" w:rsidRPr="007932F8">
        <w:t xml:space="preserve">деятельности в области преподавания </w:t>
      </w:r>
      <w:r w:rsidR="002E686F">
        <w:t>обществознания</w:t>
      </w:r>
      <w:r w:rsidR="00B24BF4">
        <w:t>, основ религиозных культур и светской этики</w:t>
      </w:r>
      <w:r w:rsidR="00DE73C2">
        <w:t xml:space="preserve"> и других обществоведческих дисциплин</w:t>
      </w:r>
      <w:r w:rsidR="00E51A55" w:rsidRPr="00B20C24">
        <w:t>.</w:t>
      </w:r>
    </w:p>
    <w:p w14:paraId="615BC9B7" w14:textId="77777777" w:rsidR="00445FD2" w:rsidRDefault="00445FD2" w:rsidP="001E64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9566C71" w14:textId="78D10C7A" w:rsidR="001314B7" w:rsidRPr="00384EA7" w:rsidRDefault="001314B7" w:rsidP="004615B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7">
        <w:rPr>
          <w:rFonts w:ascii="Times New Roman" w:hAnsi="Times New Roman"/>
          <w:sz w:val="24"/>
          <w:szCs w:val="24"/>
        </w:rPr>
        <w:t xml:space="preserve">обеспечить возможности для освоения студентами методики обучения </w:t>
      </w:r>
      <w:r w:rsidR="00013A7C">
        <w:rPr>
          <w:rFonts w:ascii="Times New Roman" w:hAnsi="Times New Roman"/>
          <w:sz w:val="24"/>
          <w:szCs w:val="24"/>
        </w:rPr>
        <w:t>об</w:t>
      </w:r>
      <w:r w:rsidR="00822B3C">
        <w:rPr>
          <w:rFonts w:ascii="Times New Roman" w:hAnsi="Times New Roman"/>
          <w:sz w:val="24"/>
          <w:szCs w:val="24"/>
        </w:rPr>
        <w:t>щ</w:t>
      </w:r>
      <w:r w:rsidR="00013A7C">
        <w:rPr>
          <w:rFonts w:ascii="Times New Roman" w:hAnsi="Times New Roman"/>
          <w:sz w:val="24"/>
          <w:szCs w:val="24"/>
        </w:rPr>
        <w:t>ествознания</w:t>
      </w:r>
      <w:r w:rsidR="00B24BF4">
        <w:rPr>
          <w:rFonts w:ascii="Times New Roman" w:hAnsi="Times New Roman"/>
          <w:sz w:val="24"/>
          <w:szCs w:val="24"/>
        </w:rPr>
        <w:t xml:space="preserve"> и основ религиозных культур и светской этики</w:t>
      </w:r>
      <w:r w:rsidRPr="00384EA7">
        <w:rPr>
          <w:rFonts w:ascii="Times New Roman" w:hAnsi="Times New Roman"/>
          <w:sz w:val="24"/>
          <w:szCs w:val="24"/>
        </w:rPr>
        <w:t xml:space="preserve">; </w:t>
      </w:r>
    </w:p>
    <w:p w14:paraId="238AE14D" w14:textId="77777777" w:rsidR="00DE73C2" w:rsidRDefault="001314B7" w:rsidP="004615B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EA7">
        <w:rPr>
          <w:rFonts w:ascii="Times New Roman" w:hAnsi="Times New Roman"/>
          <w:sz w:val="24"/>
          <w:szCs w:val="24"/>
        </w:rPr>
        <w:t>формировать у студентов готовность к овладению и реализации современных педагогических технологий</w:t>
      </w:r>
      <w:r w:rsidR="00DE73C2">
        <w:rPr>
          <w:rFonts w:ascii="Times New Roman" w:hAnsi="Times New Roman"/>
          <w:sz w:val="24"/>
          <w:szCs w:val="24"/>
        </w:rPr>
        <w:t>;</w:t>
      </w:r>
    </w:p>
    <w:p w14:paraId="21F20DEF" w14:textId="77777777" w:rsidR="001314B7" w:rsidRPr="00384EA7" w:rsidRDefault="00DE73C2" w:rsidP="004615B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научно-исследовательских и культурно-просветительских компетенций обучающихся</w:t>
      </w:r>
      <w:r w:rsidR="001314B7" w:rsidRPr="00384EA7">
        <w:rPr>
          <w:rFonts w:ascii="Times New Roman" w:hAnsi="Times New Roman"/>
          <w:sz w:val="24"/>
          <w:szCs w:val="24"/>
        </w:rPr>
        <w:t xml:space="preserve">. </w:t>
      </w:r>
    </w:p>
    <w:p w14:paraId="5E0D3DD3" w14:textId="77777777" w:rsidR="00CE6EE2" w:rsidRPr="00B20C24" w:rsidRDefault="00CE6EE2" w:rsidP="001E648F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3D09A3BD" w14:textId="1D95264D" w:rsidR="00C65E65" w:rsidRDefault="00C65E65" w:rsidP="001E648F">
      <w:pPr>
        <w:shd w:val="clear" w:color="auto" w:fill="FFFFFF"/>
        <w:tabs>
          <w:tab w:val="left" w:pos="1123"/>
        </w:tabs>
        <w:spacing w:line="360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2026"/>
        <w:gridCol w:w="2659"/>
        <w:gridCol w:w="2165"/>
        <w:gridCol w:w="2058"/>
      </w:tblGrid>
      <w:tr w:rsidR="00892B75" w:rsidRPr="000C0E31" w14:paraId="2FE1920E" w14:textId="77777777" w:rsidTr="000E119F">
        <w:tc>
          <w:tcPr>
            <w:tcW w:w="719" w:type="dxa"/>
            <w:shd w:val="clear" w:color="auto" w:fill="auto"/>
          </w:tcPr>
          <w:p w14:paraId="35DB6C91" w14:textId="77777777" w:rsidR="00C46833" w:rsidRPr="000C0E31" w:rsidRDefault="00C46833" w:rsidP="001E648F">
            <w:pPr>
              <w:jc w:val="both"/>
            </w:pPr>
            <w:r w:rsidRPr="000C0E31">
              <w:t>Код</w:t>
            </w:r>
          </w:p>
        </w:tc>
        <w:tc>
          <w:tcPr>
            <w:tcW w:w="2026" w:type="dxa"/>
            <w:shd w:val="clear" w:color="auto" w:fill="auto"/>
          </w:tcPr>
          <w:p w14:paraId="3DE0C786" w14:textId="77777777" w:rsidR="00C46833" w:rsidRPr="000C0E31" w:rsidRDefault="00C46833" w:rsidP="001E648F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2659" w:type="dxa"/>
          </w:tcPr>
          <w:p w14:paraId="73533924" w14:textId="77777777" w:rsidR="00C46833" w:rsidRPr="000C0E31" w:rsidRDefault="00BE290A" w:rsidP="00BE290A">
            <w:pPr>
              <w:jc w:val="center"/>
            </w:pPr>
            <w:r>
              <w:t>ИДК</w:t>
            </w:r>
            <w:r w:rsidR="00C46833">
              <w:t xml:space="preserve"> </w:t>
            </w:r>
          </w:p>
        </w:tc>
        <w:tc>
          <w:tcPr>
            <w:tcW w:w="2165" w:type="dxa"/>
          </w:tcPr>
          <w:p w14:paraId="5AC415A2" w14:textId="77777777" w:rsidR="00C46833" w:rsidRPr="000C0E31" w:rsidRDefault="00C46833" w:rsidP="001E648F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058" w:type="dxa"/>
          </w:tcPr>
          <w:p w14:paraId="2F7ED5EC" w14:textId="77777777" w:rsidR="00C46833" w:rsidRPr="000C0E31" w:rsidRDefault="00C46833" w:rsidP="001E648F">
            <w:pPr>
              <w:jc w:val="center"/>
            </w:pPr>
            <w:r w:rsidRPr="000C0E31">
              <w:t>Средства оценивания  образовательных результатов</w:t>
            </w:r>
          </w:p>
        </w:tc>
      </w:tr>
      <w:tr w:rsidR="00D96C5C" w:rsidRPr="000C0E31" w14:paraId="4C05567A" w14:textId="77777777" w:rsidTr="000E119F">
        <w:tc>
          <w:tcPr>
            <w:tcW w:w="719" w:type="dxa"/>
            <w:shd w:val="clear" w:color="auto" w:fill="auto"/>
          </w:tcPr>
          <w:p w14:paraId="7BACFC52" w14:textId="77777777" w:rsidR="00D96C5C" w:rsidRPr="001F7366" w:rsidRDefault="00D96C5C" w:rsidP="00D96C5C">
            <w:pPr>
              <w:jc w:val="both"/>
            </w:pPr>
            <w:r w:rsidRPr="001F7366">
              <w:t>ОР.1</w:t>
            </w:r>
          </w:p>
        </w:tc>
        <w:tc>
          <w:tcPr>
            <w:tcW w:w="2026" w:type="dxa"/>
            <w:shd w:val="clear" w:color="auto" w:fill="auto"/>
          </w:tcPr>
          <w:p w14:paraId="3658E2CE" w14:textId="77777777" w:rsidR="00D96C5C" w:rsidRPr="005834BE" w:rsidRDefault="00D96C5C" w:rsidP="00D96C5C">
            <w:pPr>
              <w:jc w:val="both"/>
            </w:pPr>
            <w:r w:rsidRPr="005834BE">
              <w:t xml:space="preserve">Демонстрирует знание педагогических технологий и систем, основанных на знании законов развития личности и поведения в реальной и виртуальной </w:t>
            </w:r>
            <w:r w:rsidRPr="005834BE">
              <w:lastRenderedPageBreak/>
              <w:t>образовательных средах, реализует их в конкретных педагогических ситуациях.</w:t>
            </w:r>
          </w:p>
        </w:tc>
        <w:tc>
          <w:tcPr>
            <w:tcW w:w="2659" w:type="dxa"/>
          </w:tcPr>
          <w:p w14:paraId="70D87A0B" w14:textId="77777777" w:rsidR="00BD4664" w:rsidRPr="00472037" w:rsidRDefault="00BD4664" w:rsidP="00BD4664">
            <w:pPr>
              <w:autoSpaceDE w:val="0"/>
              <w:autoSpaceDN w:val="0"/>
              <w:adjustRightInd w:val="0"/>
            </w:pPr>
            <w:r w:rsidRPr="00BD4664">
              <w:rPr>
                <w:bCs/>
              </w:rPr>
              <w:lastRenderedPageBreak/>
              <w:t>УК.1.2.</w:t>
            </w:r>
            <w:r w:rsidRPr="00472037">
              <w:t xml:space="preserve">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6CA97BF3" w14:textId="7310DF98" w:rsidR="006239F6" w:rsidRDefault="006239F6" w:rsidP="0011757D">
            <w:pPr>
              <w:tabs>
                <w:tab w:val="left" w:pos="160"/>
                <w:tab w:val="left" w:pos="415"/>
              </w:tabs>
              <w:rPr>
                <w:color w:val="000000"/>
                <w:kern w:val="24"/>
              </w:rPr>
            </w:pPr>
            <w:r w:rsidRPr="00C70E15">
              <w:t>УК.3.4</w:t>
            </w:r>
            <w:r w:rsidRPr="00C70E15">
              <w:rPr>
                <w:color w:val="000000"/>
                <w:kern w:val="24"/>
              </w:rPr>
              <w:t xml:space="preserve">. Осуществляет выбор стратегий и тактик взаимодействия с заданной категорией людей (в зависимости </w:t>
            </w:r>
            <w:r w:rsidRPr="00C70E15">
              <w:rPr>
                <w:color w:val="000000"/>
                <w:kern w:val="24"/>
              </w:rPr>
              <w:lastRenderedPageBreak/>
              <w:t>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  <w:p w14:paraId="556B5BD2" w14:textId="77777777" w:rsidR="006239F6" w:rsidRDefault="006239F6" w:rsidP="006239F6">
            <w:pPr>
              <w:tabs>
                <w:tab w:val="left" w:pos="160"/>
                <w:tab w:val="left" w:pos="415"/>
              </w:tabs>
            </w:pPr>
            <w:r>
              <w:t>ОПК.2.1. Демонстрирует знание основных компонентов основных и дополнительных образовательных программ</w:t>
            </w:r>
          </w:p>
          <w:p w14:paraId="695EC7B9" w14:textId="47639A10" w:rsidR="006239F6" w:rsidRDefault="006239F6" w:rsidP="006239F6">
            <w:pPr>
              <w:tabs>
                <w:tab w:val="left" w:pos="160"/>
                <w:tab w:val="left" w:pos="415"/>
              </w:tabs>
            </w:pPr>
            <w: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14:paraId="7FE51F66" w14:textId="58987ABD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14:paraId="13F28272" w14:textId="77777777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14:paraId="74B9293D" w14:textId="77777777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lastRenderedPageBreak/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  <w:p w14:paraId="714318B7" w14:textId="77777777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14:paraId="31DDE396" w14:textId="77777777" w:rsidR="00D96C5C" w:rsidRDefault="0011757D" w:rsidP="0011757D">
            <w:pPr>
              <w:tabs>
                <w:tab w:val="left" w:pos="160"/>
                <w:tab w:val="left" w:pos="415"/>
              </w:tabs>
            </w:pPr>
            <w:r>
              <w:t>ПК.2.2. Применяет электронные средства сопровождения образовательного процесса</w:t>
            </w:r>
          </w:p>
          <w:p w14:paraId="361813AD" w14:textId="09ED70CA" w:rsidR="006239F6" w:rsidRPr="005834BE" w:rsidRDefault="006239F6" w:rsidP="0011757D">
            <w:pPr>
              <w:tabs>
                <w:tab w:val="left" w:pos="160"/>
                <w:tab w:val="left" w:pos="415"/>
              </w:tabs>
            </w:pPr>
            <w:r w:rsidRPr="00C70E15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165" w:type="dxa"/>
          </w:tcPr>
          <w:p w14:paraId="54B79C9A" w14:textId="77777777" w:rsidR="00D96C5C" w:rsidRPr="005834BE" w:rsidRDefault="00D96C5C" w:rsidP="00D96C5C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lastRenderedPageBreak/>
              <w:t>Выполнение аналитического творческого задания</w:t>
            </w:r>
          </w:p>
          <w:p w14:paraId="22FFA819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Дебаты</w:t>
            </w:r>
          </w:p>
          <w:p w14:paraId="44E08CFD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Деловые игры</w:t>
            </w:r>
          </w:p>
          <w:p w14:paraId="758DB1CE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 xml:space="preserve">Проект </w:t>
            </w:r>
          </w:p>
          <w:p w14:paraId="57EB1B41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Дискуссия</w:t>
            </w:r>
          </w:p>
          <w:p w14:paraId="71816A59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 xml:space="preserve">Интерактивная лекция </w:t>
            </w:r>
          </w:p>
          <w:p w14:paraId="0CD9BB17" w14:textId="77777777" w:rsidR="00D96C5C" w:rsidRPr="005834BE" w:rsidRDefault="00D96C5C" w:rsidP="00D96C5C">
            <w:pPr>
              <w:pStyle w:val="a5"/>
              <w:tabs>
                <w:tab w:val="left" w:pos="9637"/>
              </w:tabs>
              <w:rPr>
                <w:b/>
                <w:i/>
                <w:color w:val="000000"/>
                <w:sz w:val="24"/>
              </w:rPr>
            </w:pPr>
            <w:r w:rsidRPr="005834BE">
              <w:rPr>
                <w:color w:val="000000"/>
                <w:sz w:val="24"/>
              </w:rPr>
              <w:t>Мастер-класс</w:t>
            </w:r>
          </w:p>
          <w:p w14:paraId="17EB246B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Работа в группах</w:t>
            </w:r>
          </w:p>
          <w:p w14:paraId="32E0E627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lastRenderedPageBreak/>
              <w:t>Ролевая игра</w:t>
            </w:r>
          </w:p>
          <w:p w14:paraId="78EA325E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Социологическое исследование</w:t>
            </w:r>
          </w:p>
          <w:p w14:paraId="4B9B35EF" w14:textId="77777777" w:rsidR="00D96C5C" w:rsidRPr="005834BE" w:rsidRDefault="00D96C5C" w:rsidP="00D96C5C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Тренинги</w:t>
            </w:r>
          </w:p>
          <w:p w14:paraId="1C710059" w14:textId="77777777" w:rsidR="00D96C5C" w:rsidRPr="005834BE" w:rsidRDefault="00D96C5C" w:rsidP="00D96C5C">
            <w:pPr>
              <w:jc w:val="both"/>
              <w:rPr>
                <w:b/>
              </w:rPr>
            </w:pPr>
            <w:r w:rsidRPr="005834BE">
              <w:rPr>
                <w:color w:val="000000"/>
              </w:rPr>
              <w:t>Экскурсии</w:t>
            </w:r>
          </w:p>
        </w:tc>
        <w:tc>
          <w:tcPr>
            <w:tcW w:w="2058" w:type="dxa"/>
          </w:tcPr>
          <w:p w14:paraId="362706BD" w14:textId="77777777" w:rsidR="00D96C5C" w:rsidRPr="005834BE" w:rsidRDefault="00D96C5C" w:rsidP="00D96C5C">
            <w:pPr>
              <w:jc w:val="both"/>
            </w:pPr>
            <w:r w:rsidRPr="005834BE">
              <w:lastRenderedPageBreak/>
              <w:t>Кейс-задание</w:t>
            </w:r>
          </w:p>
          <w:p w14:paraId="123A412D" w14:textId="77777777" w:rsidR="00D96C5C" w:rsidRPr="005834BE" w:rsidRDefault="00D96C5C" w:rsidP="00D96C5C">
            <w:pPr>
              <w:jc w:val="both"/>
            </w:pPr>
            <w:r w:rsidRPr="005834BE">
              <w:t>Проект</w:t>
            </w:r>
          </w:p>
          <w:p w14:paraId="5FE31DE2" w14:textId="77777777" w:rsidR="00D96C5C" w:rsidRPr="005834BE" w:rsidRDefault="00D96C5C" w:rsidP="00D96C5C">
            <w:pPr>
              <w:jc w:val="both"/>
            </w:pPr>
            <w:r w:rsidRPr="005834BE">
              <w:t>Контрольная работа</w:t>
            </w:r>
          </w:p>
          <w:p w14:paraId="26FE4C55" w14:textId="77777777" w:rsidR="00D96C5C" w:rsidRPr="005834BE" w:rsidRDefault="00D96C5C" w:rsidP="00D96C5C">
            <w:pPr>
              <w:jc w:val="both"/>
            </w:pPr>
            <w:r w:rsidRPr="005834BE">
              <w:t>Портфолио</w:t>
            </w:r>
          </w:p>
          <w:p w14:paraId="04C31B92" w14:textId="77777777" w:rsidR="00D96C5C" w:rsidRPr="005834BE" w:rsidRDefault="00D96C5C" w:rsidP="00D96C5C">
            <w:pPr>
              <w:jc w:val="both"/>
              <w:rPr>
                <w:b/>
              </w:rPr>
            </w:pPr>
          </w:p>
        </w:tc>
      </w:tr>
      <w:tr w:rsidR="00284330" w:rsidRPr="000C0E31" w14:paraId="2FFF158E" w14:textId="77777777" w:rsidTr="000E119F">
        <w:tc>
          <w:tcPr>
            <w:tcW w:w="719" w:type="dxa"/>
            <w:shd w:val="clear" w:color="auto" w:fill="auto"/>
          </w:tcPr>
          <w:p w14:paraId="03D36722" w14:textId="77777777" w:rsidR="00284330" w:rsidRPr="004E1DD2" w:rsidRDefault="00284330" w:rsidP="00284330">
            <w:pPr>
              <w:jc w:val="both"/>
            </w:pPr>
            <w:r w:rsidRPr="004E1DD2">
              <w:lastRenderedPageBreak/>
              <w:t>ОР.2</w:t>
            </w:r>
          </w:p>
        </w:tc>
        <w:tc>
          <w:tcPr>
            <w:tcW w:w="2026" w:type="dxa"/>
            <w:shd w:val="clear" w:color="auto" w:fill="auto"/>
          </w:tcPr>
          <w:p w14:paraId="60282A8A" w14:textId="77777777" w:rsidR="00284330" w:rsidRPr="005834BE" w:rsidRDefault="00284330" w:rsidP="00284330">
            <w:pPr>
              <w:jc w:val="both"/>
            </w:pPr>
            <w:r w:rsidRPr="005834BE">
              <w:t xml:space="preserve">Умеет организовывать, проектировать и реализовывать различные виды урочной и внеурочной деятельности, учитывая специфику личности учащихся. </w:t>
            </w:r>
          </w:p>
        </w:tc>
        <w:tc>
          <w:tcPr>
            <w:tcW w:w="2659" w:type="dxa"/>
          </w:tcPr>
          <w:p w14:paraId="780A78FA" w14:textId="77777777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14:paraId="44D0032F" w14:textId="77777777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</w:t>
            </w:r>
            <w:r>
              <w:lastRenderedPageBreak/>
              <w:t>числе с особыми образовательными потребностями.</w:t>
            </w:r>
          </w:p>
          <w:p w14:paraId="0717ED4B" w14:textId="77777777" w:rsidR="0011757D" w:rsidRDefault="0011757D" w:rsidP="0011757D">
            <w:pPr>
              <w:tabs>
                <w:tab w:val="left" w:pos="160"/>
                <w:tab w:val="left" w:pos="415"/>
              </w:tabs>
            </w:pPr>
            <w: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14:paraId="3BF703E1" w14:textId="77777777" w:rsidR="00284330" w:rsidRPr="005834BE" w:rsidRDefault="0011757D" w:rsidP="0011757D">
            <w:pPr>
              <w:tabs>
                <w:tab w:val="left" w:pos="160"/>
                <w:tab w:val="left" w:pos="415"/>
              </w:tabs>
            </w:pPr>
            <w: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165" w:type="dxa"/>
          </w:tcPr>
          <w:p w14:paraId="0E5C99F8" w14:textId="77777777" w:rsidR="00284330" w:rsidRPr="005834BE" w:rsidRDefault="00284330" w:rsidP="00284330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lastRenderedPageBreak/>
              <w:t>Выполнение аналитического творческого задания</w:t>
            </w:r>
          </w:p>
          <w:p w14:paraId="118B80A9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Дебаты</w:t>
            </w:r>
          </w:p>
          <w:p w14:paraId="2FD38466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Деловые игры</w:t>
            </w:r>
          </w:p>
          <w:p w14:paraId="608B0EF3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Дискуссия</w:t>
            </w:r>
          </w:p>
          <w:p w14:paraId="51C96E92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 xml:space="preserve">Проект </w:t>
            </w:r>
          </w:p>
          <w:p w14:paraId="37A3BF44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 xml:space="preserve">Интерактивная лекция </w:t>
            </w:r>
          </w:p>
          <w:p w14:paraId="1FED6095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Коммуникативный тренинг</w:t>
            </w:r>
          </w:p>
          <w:p w14:paraId="709EF58A" w14:textId="77777777" w:rsidR="00284330" w:rsidRPr="005834BE" w:rsidRDefault="00284330" w:rsidP="00284330">
            <w:pPr>
              <w:pStyle w:val="a5"/>
              <w:tabs>
                <w:tab w:val="left" w:pos="9637"/>
              </w:tabs>
              <w:rPr>
                <w:b/>
                <w:i/>
                <w:color w:val="000000"/>
                <w:sz w:val="24"/>
              </w:rPr>
            </w:pPr>
            <w:r w:rsidRPr="005834BE">
              <w:rPr>
                <w:color w:val="000000"/>
                <w:sz w:val="24"/>
              </w:rPr>
              <w:t>Мастер-класс</w:t>
            </w:r>
          </w:p>
          <w:p w14:paraId="1D3E9EEE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0663C43D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Работа в группах</w:t>
            </w:r>
          </w:p>
          <w:p w14:paraId="3C6C1F58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Ролевая игра</w:t>
            </w:r>
          </w:p>
          <w:p w14:paraId="1AFB3BE0" w14:textId="77777777" w:rsidR="00284330" w:rsidRPr="005834BE" w:rsidRDefault="00284330" w:rsidP="00284330">
            <w:pPr>
              <w:jc w:val="both"/>
              <w:rPr>
                <w:color w:val="000000"/>
              </w:rPr>
            </w:pPr>
            <w:r w:rsidRPr="005834BE">
              <w:rPr>
                <w:color w:val="000000"/>
              </w:rPr>
              <w:t>Социологическое исследование</w:t>
            </w:r>
          </w:p>
        </w:tc>
        <w:tc>
          <w:tcPr>
            <w:tcW w:w="2058" w:type="dxa"/>
          </w:tcPr>
          <w:p w14:paraId="3334D01A" w14:textId="77777777" w:rsidR="00284330" w:rsidRPr="005834BE" w:rsidRDefault="00284330" w:rsidP="00284330">
            <w:pPr>
              <w:jc w:val="both"/>
            </w:pPr>
            <w:r w:rsidRPr="005834BE">
              <w:t>Кейс-задание</w:t>
            </w:r>
          </w:p>
          <w:p w14:paraId="0C20331D" w14:textId="77777777" w:rsidR="00284330" w:rsidRPr="005834BE" w:rsidRDefault="00284330" w:rsidP="00284330">
            <w:pPr>
              <w:jc w:val="both"/>
            </w:pPr>
            <w:r w:rsidRPr="005834BE">
              <w:t>Проект</w:t>
            </w:r>
          </w:p>
          <w:p w14:paraId="4A55A5D1" w14:textId="77777777" w:rsidR="00284330" w:rsidRPr="005834BE" w:rsidRDefault="00284330" w:rsidP="00284330">
            <w:pPr>
              <w:jc w:val="both"/>
            </w:pPr>
            <w:r w:rsidRPr="005834BE">
              <w:t>Контрольная работа</w:t>
            </w:r>
          </w:p>
          <w:p w14:paraId="52C72B4D" w14:textId="77777777" w:rsidR="00284330" w:rsidRPr="005834BE" w:rsidRDefault="00284330" w:rsidP="00284330">
            <w:pPr>
              <w:jc w:val="both"/>
            </w:pPr>
            <w:r w:rsidRPr="005834BE">
              <w:t>Портфолио</w:t>
            </w:r>
          </w:p>
          <w:p w14:paraId="3DD503C9" w14:textId="77777777" w:rsidR="00284330" w:rsidRPr="005834BE" w:rsidRDefault="00284330" w:rsidP="00284330">
            <w:pPr>
              <w:jc w:val="both"/>
              <w:rPr>
                <w:b/>
              </w:rPr>
            </w:pPr>
          </w:p>
        </w:tc>
      </w:tr>
    </w:tbl>
    <w:p w14:paraId="67EAB2C3" w14:textId="77777777" w:rsidR="00476904" w:rsidRDefault="00476904" w:rsidP="006B6EBE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31D8DC4D" w14:textId="77777777" w:rsidR="00C65E65" w:rsidRDefault="00C65E65" w:rsidP="006B6EB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 w:rsidR="00A93364">
        <w:rPr>
          <w:b/>
          <w:spacing w:val="-8"/>
        </w:rPr>
        <w:t xml:space="preserve"> 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67883A4E" w14:textId="77777777" w:rsidR="00F844C1" w:rsidRDefault="00F844C1" w:rsidP="00F844C1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Руководитель: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Чепурнова Н.А., канд.философ.наук, доцент кафедры всеобщей истории классических дисциплин и права НГПУ им. К. Минина.</w:t>
      </w:r>
    </w:p>
    <w:p w14:paraId="7031B559" w14:textId="77777777" w:rsidR="00F844C1" w:rsidRDefault="00F844C1" w:rsidP="00F844C1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sz w:val="24"/>
        </w:rPr>
        <w:t xml:space="preserve"> </w:t>
      </w:r>
    </w:p>
    <w:p w14:paraId="3E071091" w14:textId="77777777" w:rsidR="00F844C1" w:rsidRDefault="00F844C1" w:rsidP="00F844C1">
      <w:pPr>
        <w:pStyle w:val="ae"/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Чепурнова Н.А., канд.философ.наук, доцент кафедры всеобщей истории классических дисциплин и права НГПУ им. К. Минина.</w:t>
      </w:r>
    </w:p>
    <w:p w14:paraId="4A6107B6" w14:textId="77777777" w:rsidR="001D0A71" w:rsidRDefault="001D0A71" w:rsidP="006B6EBE">
      <w:pPr>
        <w:pStyle w:val="ae"/>
        <w:spacing w:line="276" w:lineRule="auto"/>
        <w:jc w:val="both"/>
        <w:rPr>
          <w:rFonts w:ascii="Times New Roman" w:hAnsi="Times New Roman"/>
          <w:sz w:val="24"/>
        </w:rPr>
      </w:pPr>
    </w:p>
    <w:p w14:paraId="07719B26" w14:textId="77777777" w:rsidR="00C65E65" w:rsidRDefault="00C65E65" w:rsidP="006B6EB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C59C5F7" w14:textId="11CF1D41" w:rsidR="00CF5737" w:rsidRDefault="009952B8" w:rsidP="006B6EBE">
      <w:pPr>
        <w:shd w:val="clear" w:color="auto" w:fill="FFFFFF"/>
        <w:spacing w:line="276" w:lineRule="auto"/>
        <w:ind w:firstLine="709"/>
        <w:jc w:val="both"/>
      </w:pPr>
      <w:r w:rsidRPr="00CF5737">
        <w:t xml:space="preserve">Модуль </w:t>
      </w:r>
      <w:bookmarkStart w:id="2" w:name="_Hlk88704322"/>
      <w:r w:rsidR="001B54DF">
        <w:t>«</w:t>
      </w:r>
      <w:r w:rsidR="006E0AED">
        <w:t xml:space="preserve">Теория и практика обучения обществознанию и </w:t>
      </w:r>
      <w:r w:rsidR="006E0AED" w:rsidRPr="006E0AED">
        <w:t>основам религиозных культур и светской этики</w:t>
      </w:r>
      <w:r w:rsidRPr="00CF5737">
        <w:t xml:space="preserve">» </w:t>
      </w:r>
      <w:bookmarkEnd w:id="2"/>
      <w:r w:rsidRPr="00CF5737">
        <w:t xml:space="preserve">является </w:t>
      </w:r>
      <w:r w:rsidR="001116D9">
        <w:t>основой</w:t>
      </w:r>
      <w:r w:rsidRPr="00CF5737">
        <w:t xml:space="preserve"> для </w:t>
      </w:r>
      <w:r w:rsidR="00E9366D">
        <w:t>изучения</w:t>
      </w:r>
      <w:r w:rsidR="001116D9">
        <w:t xml:space="preserve"> предметов практической подготовки,</w:t>
      </w:r>
      <w:r w:rsidR="00CF5737">
        <w:t xml:space="preserve"> изуча</w:t>
      </w:r>
      <w:r w:rsidR="001B54DF">
        <w:t>емых</w:t>
      </w:r>
      <w:r w:rsidR="00CF5737">
        <w:t xml:space="preserve"> на 3-5 курсах бакалавриата</w:t>
      </w:r>
      <w:r w:rsidR="00CF5737" w:rsidRPr="00CF5737">
        <w:t xml:space="preserve"> </w:t>
      </w:r>
      <w:r w:rsidR="00CF5737" w:rsidRPr="00E51A55">
        <w:t>направления подготовки «Педагогическое образование», профил</w:t>
      </w:r>
      <w:r w:rsidR="003F5E9F">
        <w:t>я</w:t>
      </w:r>
      <w:r w:rsidR="00CF5737" w:rsidRPr="00E51A55">
        <w:t xml:space="preserve"> «</w:t>
      </w:r>
      <w:r w:rsidR="001217B2">
        <w:t>О</w:t>
      </w:r>
      <w:r w:rsidR="00111A68">
        <w:t>бществознание</w:t>
      </w:r>
      <w:r w:rsidR="001116D9">
        <w:t xml:space="preserve"> и основы религиозных культур и светской этики</w:t>
      </w:r>
      <w:r w:rsidR="00CF5737" w:rsidRPr="00E51A55">
        <w:t>»</w:t>
      </w:r>
      <w:r w:rsidR="003D1DDC">
        <w:t>, а также является базо</w:t>
      </w:r>
      <w:r w:rsidR="00104F37">
        <w:t>вым</w:t>
      </w:r>
      <w:r w:rsidR="003D1DDC">
        <w:t xml:space="preserve"> для подготовки и написания выпускной квалификационной работы.</w:t>
      </w:r>
    </w:p>
    <w:p w14:paraId="0B0C6150" w14:textId="77777777" w:rsidR="009952B8" w:rsidRPr="00D515AE" w:rsidRDefault="00CF5737" w:rsidP="006B6EB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>
        <w:t>Для освоения модуля обучающиеся применяют знания, умения и навыки, сформированные на предыдущем уровне образования (</w:t>
      </w:r>
      <w:r w:rsidR="001170A0">
        <w:t>универсальный бакалавриат</w:t>
      </w:r>
      <w:r>
        <w:t>)</w:t>
      </w:r>
      <w:r w:rsidR="00070D9C" w:rsidRPr="00CF5737">
        <w:t>.</w:t>
      </w:r>
    </w:p>
    <w:p w14:paraId="74FDDF99" w14:textId="77777777" w:rsidR="00C22241" w:rsidRDefault="00C22241" w:rsidP="006B6EB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4A77F0DC" w14:textId="77777777" w:rsidR="00C65E65" w:rsidRDefault="00AE31D6" w:rsidP="006B6EB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B2886" w:rsidRPr="00822AAB" w14:paraId="639947E0" w14:textId="77777777" w:rsidTr="00075FE3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0008F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26994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D96C5C" w:rsidRPr="00445FD2" w14:paraId="2B473C70" w14:textId="77777777" w:rsidTr="00075FE3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758E9" w14:textId="77777777" w:rsidR="00D96C5C" w:rsidRPr="00445FD2" w:rsidRDefault="00D96C5C" w:rsidP="001E648F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A91C6" w14:textId="6D75E8F5" w:rsidR="00D96C5C" w:rsidRPr="00B6505B" w:rsidRDefault="00BD487F" w:rsidP="00D959AE">
            <w:pPr>
              <w:shd w:val="clear" w:color="auto" w:fill="FFFFFF"/>
              <w:jc w:val="center"/>
            </w:pPr>
            <w:r>
              <w:t>828</w:t>
            </w:r>
            <w:r w:rsidR="00D96C5C">
              <w:t xml:space="preserve"> </w:t>
            </w:r>
            <w:r w:rsidR="00D96C5C" w:rsidRPr="00B6505B">
              <w:t>/</w:t>
            </w:r>
            <w:r w:rsidR="00D96C5C">
              <w:t xml:space="preserve"> </w:t>
            </w:r>
            <w:r>
              <w:t>23</w:t>
            </w:r>
          </w:p>
        </w:tc>
      </w:tr>
      <w:tr w:rsidR="00D96C5C" w:rsidRPr="00445FD2" w14:paraId="0C0E8B9C" w14:textId="77777777" w:rsidTr="00075FE3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6508E" w14:textId="77777777" w:rsidR="00D96C5C" w:rsidRPr="00445FD2" w:rsidRDefault="00D96C5C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D3672" w14:textId="4664748C" w:rsidR="00D96C5C" w:rsidRPr="00B6505B" w:rsidRDefault="00075FE3" w:rsidP="004E7638">
            <w:pPr>
              <w:shd w:val="clear" w:color="auto" w:fill="FFFFFF"/>
              <w:jc w:val="center"/>
            </w:pPr>
            <w:r>
              <w:t xml:space="preserve">213 </w:t>
            </w:r>
            <w:r w:rsidR="00D96C5C" w:rsidRPr="00B6505B">
              <w:t>/</w:t>
            </w:r>
            <w:r w:rsidR="00D96C5C">
              <w:t xml:space="preserve"> </w:t>
            </w:r>
            <w:r>
              <w:t>10.75</w:t>
            </w:r>
          </w:p>
        </w:tc>
      </w:tr>
      <w:tr w:rsidR="00075FE3" w:rsidRPr="00445FD2" w14:paraId="20D4E169" w14:textId="77777777" w:rsidTr="00075FE3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E8B22" w14:textId="77777777" w:rsidR="00075FE3" w:rsidRPr="00445FD2" w:rsidRDefault="00075FE3" w:rsidP="00075FE3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C5851" w14:textId="6B263B4C" w:rsidR="00075FE3" w:rsidRPr="00B6505B" w:rsidRDefault="00075FE3" w:rsidP="00075FE3">
            <w:pPr>
              <w:shd w:val="clear" w:color="auto" w:fill="FFFFFF"/>
              <w:jc w:val="center"/>
            </w:pPr>
            <w:r>
              <w:t xml:space="preserve">549 </w:t>
            </w:r>
            <w:r w:rsidRPr="00992E31">
              <w:t>/</w:t>
            </w:r>
            <w:r>
              <w:t xml:space="preserve"> 13.25 </w:t>
            </w:r>
          </w:p>
        </w:tc>
      </w:tr>
      <w:tr w:rsidR="00075FE3" w:rsidRPr="00445FD2" w14:paraId="47002032" w14:textId="77777777" w:rsidTr="00075FE3">
        <w:trPr>
          <w:trHeight w:hRule="exact" w:val="352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845A6" w14:textId="77777777" w:rsidR="00075FE3" w:rsidRPr="00445FD2" w:rsidRDefault="00075FE3" w:rsidP="00075FE3">
            <w:pPr>
              <w:shd w:val="clear" w:color="auto" w:fill="FFFFFF"/>
              <w:jc w:val="both"/>
            </w:pPr>
            <w:r w:rsidRPr="00445FD2">
              <w:t>Практика</w:t>
            </w:r>
            <w:r>
              <w:t>, недель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4B63E" w14:textId="2DCE8ABC" w:rsidR="00075FE3" w:rsidRPr="00992E31" w:rsidRDefault="00075FE3" w:rsidP="00075FE3">
            <w:pPr>
              <w:shd w:val="clear" w:color="auto" w:fill="FFFFFF"/>
              <w:jc w:val="center"/>
            </w:pPr>
            <w:r>
              <w:t>1</w:t>
            </w:r>
            <w:r w:rsidR="001D7477">
              <w:t>6</w:t>
            </w:r>
            <w:r>
              <w:t xml:space="preserve"> / 1</w:t>
            </w:r>
            <w:r w:rsidR="002250F9">
              <w:t>2</w:t>
            </w:r>
          </w:p>
        </w:tc>
      </w:tr>
      <w:tr w:rsidR="00075FE3" w:rsidRPr="00445FD2" w14:paraId="1D771F52" w14:textId="77777777" w:rsidTr="00075FE3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FF66E" w14:textId="77777777" w:rsidR="00075FE3" w:rsidRPr="00445FD2" w:rsidRDefault="00075FE3" w:rsidP="00075FE3">
            <w:pPr>
              <w:shd w:val="clear" w:color="auto" w:fill="FFFFFF"/>
              <w:jc w:val="both"/>
            </w:pPr>
            <w:r>
              <w:t>И</w:t>
            </w:r>
            <w:r w:rsidRPr="00445FD2">
              <w:t>тоговая аттестация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DBE37" w14:textId="77777777" w:rsidR="00075FE3" w:rsidRPr="00C7127A" w:rsidRDefault="00075FE3" w:rsidP="00075FE3">
            <w:pPr>
              <w:shd w:val="clear" w:color="auto" w:fill="FFFFFF"/>
              <w:jc w:val="center"/>
            </w:pPr>
            <w:r w:rsidRPr="00C7127A">
              <w:t>36 / 1</w:t>
            </w:r>
          </w:p>
        </w:tc>
      </w:tr>
    </w:tbl>
    <w:p w14:paraId="7DF9505F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08D4691" w14:textId="77777777" w:rsidR="00326402" w:rsidRDefault="00975FDD" w:rsidP="001E648F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26D924D5" w14:textId="77777777" w:rsidR="00FA0B3F" w:rsidRDefault="00FA0B3F" w:rsidP="001E648F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14:paraId="5CB06C92" w14:textId="77777777" w:rsidR="00AC4D12" w:rsidRDefault="0032640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</w:rPr>
      </w:pPr>
      <w:r w:rsidRPr="00FA0B3F">
        <w:rPr>
          <w:b/>
          <w:caps/>
        </w:rPr>
        <w:t>«</w:t>
      </w:r>
      <w:r w:rsidR="00A25DBA">
        <w:rPr>
          <w:b/>
          <w:caps/>
        </w:rPr>
        <w:t xml:space="preserve">Теория и практика обучения </w:t>
      </w:r>
      <w:r w:rsidR="00111A68">
        <w:rPr>
          <w:b/>
          <w:caps/>
        </w:rPr>
        <w:t>обществознанию</w:t>
      </w:r>
      <w:r w:rsidR="00AC4D12">
        <w:rPr>
          <w:b/>
          <w:caps/>
        </w:rPr>
        <w:t xml:space="preserve"> </w:t>
      </w:r>
    </w:p>
    <w:p w14:paraId="7366D864" w14:textId="41BBCCE6" w:rsidR="00326402" w:rsidRPr="00FA0B3F" w:rsidRDefault="00AC4D1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</w:rPr>
      </w:pPr>
      <w:r>
        <w:rPr>
          <w:b/>
          <w:caps/>
        </w:rPr>
        <w:t>и основ религиозных культур и светской этики</w:t>
      </w:r>
      <w:r w:rsidR="00326402" w:rsidRPr="00FA0B3F">
        <w:rPr>
          <w:b/>
          <w:caps/>
        </w:rPr>
        <w:t>»</w:t>
      </w:r>
    </w:p>
    <w:p w14:paraId="4B886C70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60"/>
        <w:gridCol w:w="19"/>
        <w:gridCol w:w="3345"/>
        <w:gridCol w:w="57"/>
        <w:gridCol w:w="784"/>
        <w:gridCol w:w="22"/>
        <w:gridCol w:w="1472"/>
        <w:gridCol w:w="22"/>
        <w:gridCol w:w="14"/>
        <w:gridCol w:w="1384"/>
        <w:gridCol w:w="11"/>
        <w:gridCol w:w="1245"/>
        <w:gridCol w:w="11"/>
        <w:gridCol w:w="1109"/>
        <w:gridCol w:w="15"/>
        <w:gridCol w:w="1117"/>
        <w:gridCol w:w="60"/>
        <w:gridCol w:w="1198"/>
        <w:gridCol w:w="25"/>
        <w:gridCol w:w="1512"/>
      </w:tblGrid>
      <w:tr w:rsidR="00D957CA" w:rsidRPr="000C0E31" w14:paraId="16F66016" w14:textId="77777777" w:rsidTr="00250E5F">
        <w:trPr>
          <w:trHeight w:val="302"/>
        </w:trPr>
        <w:tc>
          <w:tcPr>
            <w:tcW w:w="801" w:type="dxa"/>
            <w:vMerge w:val="restart"/>
            <w:shd w:val="clear" w:color="auto" w:fill="auto"/>
          </w:tcPr>
          <w:p w14:paraId="4BB4E51F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681" w:type="dxa"/>
            <w:gridSpan w:val="4"/>
            <w:vMerge w:val="restart"/>
            <w:shd w:val="clear" w:color="auto" w:fill="auto"/>
          </w:tcPr>
          <w:p w14:paraId="75C6A755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089" w:type="dxa"/>
            <w:gridSpan w:val="11"/>
            <w:shd w:val="clear" w:color="auto" w:fill="auto"/>
          </w:tcPr>
          <w:p w14:paraId="610E563F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17" w:type="dxa"/>
            <w:vMerge w:val="restart"/>
            <w:shd w:val="clear" w:color="auto" w:fill="auto"/>
          </w:tcPr>
          <w:p w14:paraId="7E0F9E27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58" w:type="dxa"/>
            <w:gridSpan w:val="2"/>
            <w:vMerge w:val="restart"/>
            <w:shd w:val="clear" w:color="auto" w:fill="auto"/>
          </w:tcPr>
          <w:p w14:paraId="38333441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</w:tcPr>
          <w:p w14:paraId="1F6885A5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  <w:r w:rsidR="00010379" w:rsidRPr="000C0E31">
              <w:t xml:space="preserve"> </w:t>
            </w:r>
          </w:p>
          <w:p w14:paraId="07DBD13A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1382576F" w14:textId="77777777" w:rsidTr="00250E5F">
        <w:tc>
          <w:tcPr>
            <w:tcW w:w="801" w:type="dxa"/>
            <w:vMerge/>
            <w:shd w:val="clear" w:color="auto" w:fill="auto"/>
            <w:vAlign w:val="center"/>
          </w:tcPr>
          <w:p w14:paraId="04D0E07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681" w:type="dxa"/>
            <w:gridSpan w:val="4"/>
            <w:vMerge/>
            <w:shd w:val="clear" w:color="auto" w:fill="auto"/>
            <w:vAlign w:val="center"/>
          </w:tcPr>
          <w:p w14:paraId="5C3F2E95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06" w:type="dxa"/>
            <w:gridSpan w:val="2"/>
            <w:vMerge w:val="restart"/>
            <w:shd w:val="clear" w:color="auto" w:fill="auto"/>
          </w:tcPr>
          <w:p w14:paraId="7EEAFAAB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03" w:type="dxa"/>
            <w:gridSpan w:val="5"/>
            <w:shd w:val="clear" w:color="auto" w:fill="auto"/>
          </w:tcPr>
          <w:p w14:paraId="179F6B95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56" w:type="dxa"/>
            <w:gridSpan w:val="2"/>
            <w:vMerge w:val="restart"/>
            <w:shd w:val="clear" w:color="auto" w:fill="auto"/>
          </w:tcPr>
          <w:p w14:paraId="59EEF78A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24" w:type="dxa"/>
            <w:gridSpan w:val="2"/>
            <w:vMerge w:val="restart"/>
            <w:shd w:val="clear" w:color="auto" w:fill="auto"/>
          </w:tcPr>
          <w:p w14:paraId="3F9B3CC1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417686DD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8" w:type="dxa"/>
            <w:gridSpan w:val="2"/>
            <w:vMerge/>
            <w:shd w:val="clear" w:color="auto" w:fill="auto"/>
            <w:vAlign w:val="center"/>
          </w:tcPr>
          <w:p w14:paraId="7B20A273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14:paraId="2E0511A3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0DDA201E" w14:textId="77777777" w:rsidTr="00250E5F">
        <w:tc>
          <w:tcPr>
            <w:tcW w:w="801" w:type="dxa"/>
            <w:vMerge/>
            <w:shd w:val="clear" w:color="auto" w:fill="auto"/>
            <w:vAlign w:val="center"/>
          </w:tcPr>
          <w:p w14:paraId="0A61002A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681" w:type="dxa"/>
            <w:gridSpan w:val="4"/>
            <w:vMerge/>
            <w:shd w:val="clear" w:color="auto" w:fill="auto"/>
            <w:vAlign w:val="center"/>
          </w:tcPr>
          <w:p w14:paraId="464FFFA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</w:tcPr>
          <w:p w14:paraId="060EC26C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08" w:type="dxa"/>
            <w:gridSpan w:val="3"/>
            <w:shd w:val="clear" w:color="auto" w:fill="auto"/>
          </w:tcPr>
          <w:p w14:paraId="7F45512B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2147D7B5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5C2B029C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14:paraId="790FFBED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24" w:type="dxa"/>
            <w:gridSpan w:val="2"/>
            <w:vMerge/>
            <w:shd w:val="clear" w:color="auto" w:fill="auto"/>
          </w:tcPr>
          <w:p w14:paraId="7540AA75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4CD831FB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8" w:type="dxa"/>
            <w:gridSpan w:val="2"/>
            <w:vMerge/>
            <w:shd w:val="clear" w:color="auto" w:fill="auto"/>
            <w:vAlign w:val="center"/>
          </w:tcPr>
          <w:p w14:paraId="1D023E2E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14:paraId="7A1835F0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96C5C" w:rsidRPr="00837090" w14:paraId="474D82AF" w14:textId="77777777" w:rsidTr="00250E5F">
        <w:tc>
          <w:tcPr>
            <w:tcW w:w="14483" w:type="dxa"/>
            <w:gridSpan w:val="21"/>
            <w:shd w:val="clear" w:color="auto" w:fill="auto"/>
            <w:vAlign w:val="center"/>
          </w:tcPr>
          <w:p w14:paraId="040ECFFB" w14:textId="77777777" w:rsidR="00D96C5C" w:rsidRPr="00837090" w:rsidRDefault="00D96C5C" w:rsidP="00D96C5C">
            <w:pPr>
              <w:numPr>
                <w:ilvl w:val="0"/>
                <w:numId w:val="1"/>
              </w:numPr>
              <w:tabs>
                <w:tab w:val="left" w:pos="600"/>
              </w:tabs>
              <w:jc w:val="center"/>
              <w:rPr>
                <w:caps/>
              </w:rPr>
            </w:pPr>
            <w:r w:rsidRPr="00837090">
              <w:rPr>
                <w:caps/>
              </w:rPr>
              <w:t>Дисциплины, обязательные для изучения</w:t>
            </w:r>
          </w:p>
        </w:tc>
      </w:tr>
      <w:tr w:rsidR="00D96C5C" w:rsidRPr="00837090" w14:paraId="2B8B2194" w14:textId="77777777" w:rsidTr="00250E5F">
        <w:tc>
          <w:tcPr>
            <w:tcW w:w="1080" w:type="dxa"/>
            <w:gridSpan w:val="3"/>
            <w:shd w:val="clear" w:color="auto" w:fill="auto"/>
            <w:vAlign w:val="center"/>
          </w:tcPr>
          <w:p w14:paraId="039B5DC0" w14:textId="77777777" w:rsidR="00D96C5C" w:rsidRPr="00837090" w:rsidRDefault="00D96C5C" w:rsidP="004E7638">
            <w:r w:rsidRPr="00837090">
              <w:t>К.М.1</w:t>
            </w:r>
            <w:r w:rsidR="004E7638">
              <w:t>5</w:t>
            </w:r>
            <w:r w:rsidRPr="00837090">
              <w:t>.01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7A6850FC" w14:textId="77777777" w:rsidR="00D96C5C" w:rsidRPr="00837090" w:rsidRDefault="00D96C5C" w:rsidP="00C55259">
            <w:r w:rsidRPr="00837090">
              <w:t>Методика обучения обществознанию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14:paraId="0EF7C345" w14:textId="3E41CBB5" w:rsidR="00D96C5C" w:rsidRPr="00837090" w:rsidRDefault="00FC1917" w:rsidP="00C55259">
            <w:pPr>
              <w:tabs>
                <w:tab w:val="left" w:pos="814"/>
              </w:tabs>
              <w:jc w:val="center"/>
            </w:pPr>
            <w:r>
              <w:t>144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14:paraId="520ADAF3" w14:textId="77A2C711" w:rsidR="00D96C5C" w:rsidRPr="00837090" w:rsidRDefault="00FC1917" w:rsidP="00C55259">
            <w:pPr>
              <w:tabs>
                <w:tab w:val="left" w:pos="814"/>
              </w:tabs>
              <w:jc w:val="center"/>
            </w:pPr>
            <w:r>
              <w:t>57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057E6E8D" w14:textId="45D06BFA" w:rsidR="00D96C5C" w:rsidRPr="00837090" w:rsidRDefault="00FC1917" w:rsidP="00C55259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5E63DBA1" w14:textId="788A86A5" w:rsidR="00D96C5C" w:rsidRPr="00837090" w:rsidRDefault="00FC1917" w:rsidP="00C55259">
            <w:pPr>
              <w:tabs>
                <w:tab w:val="left" w:pos="814"/>
              </w:tabs>
              <w:jc w:val="center"/>
            </w:pPr>
            <w:r>
              <w:t>63</w:t>
            </w: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37EDA979" w14:textId="77777777" w:rsidR="00D96C5C" w:rsidRPr="00837090" w:rsidRDefault="00D96C5C" w:rsidP="00C43C18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 w:rsidRPr="00837090">
              <w:t>ЗаО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338B55B5" w14:textId="05F3274A" w:rsidR="00D96C5C" w:rsidRPr="00837090" w:rsidRDefault="004861C5" w:rsidP="00C55259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0363D6ED" w14:textId="77777777" w:rsidR="00D96C5C" w:rsidRPr="00837090" w:rsidRDefault="00C43C18" w:rsidP="00C55259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2838F13B" w14:textId="77777777" w:rsidR="00D96C5C" w:rsidRPr="00837090" w:rsidRDefault="00D96C5C" w:rsidP="00C55259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37090">
              <w:rPr>
                <w:caps/>
              </w:rPr>
              <w:t>ОР.1, ОР.2</w:t>
            </w:r>
          </w:p>
        </w:tc>
      </w:tr>
      <w:tr w:rsidR="00FC1917" w:rsidRPr="00837090" w14:paraId="30E98F0F" w14:textId="77777777" w:rsidTr="00250E5F">
        <w:tc>
          <w:tcPr>
            <w:tcW w:w="1080" w:type="dxa"/>
            <w:gridSpan w:val="3"/>
            <w:shd w:val="clear" w:color="auto" w:fill="auto"/>
            <w:vAlign w:val="center"/>
          </w:tcPr>
          <w:p w14:paraId="0F8AD3E4" w14:textId="4D83A5B7" w:rsidR="00FC1917" w:rsidRPr="00837090" w:rsidRDefault="00FC1917" w:rsidP="00FC1917">
            <w:r w:rsidRPr="00837090">
              <w:t>К.М.1</w:t>
            </w:r>
            <w:r>
              <w:t>5</w:t>
            </w:r>
            <w:r w:rsidRPr="00837090">
              <w:t>.0</w:t>
            </w:r>
            <w:r>
              <w:t>2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5BEF7C63" w14:textId="6BC4AA5A" w:rsidR="00FC1917" w:rsidRPr="00837090" w:rsidRDefault="00FC1917" w:rsidP="00FC1917">
            <w:r w:rsidRPr="003A24D9">
              <w:t>Методика обучения основам религиозных культур и светской этики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14:paraId="0D83C267" w14:textId="0E0EE216" w:rsidR="00FC1917" w:rsidRDefault="00FC1917" w:rsidP="00FC191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14:paraId="12C59421" w14:textId="6C042827" w:rsidR="00FC1917" w:rsidRDefault="00FC1917" w:rsidP="00FC191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40D07DFF" w14:textId="2BE21451" w:rsidR="00FC1917" w:rsidRDefault="00FC1917" w:rsidP="00FC191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197E6878" w14:textId="0A98CCEE" w:rsidR="00FC1917" w:rsidRDefault="00FC1917" w:rsidP="00FC191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217A8C5A" w14:textId="7A93FAF8" w:rsidR="00FC1917" w:rsidRPr="00837090" w:rsidRDefault="00FC1917" w:rsidP="00FC1917">
            <w:pPr>
              <w:tabs>
                <w:tab w:val="left" w:pos="814"/>
              </w:tabs>
              <w:jc w:val="center"/>
            </w:pPr>
            <w:r w:rsidRPr="00837090">
              <w:t>ЗаО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75671A7B" w14:textId="1A100058" w:rsidR="00FC1917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0F6FCCF5" w14:textId="636AA244" w:rsidR="00FC1917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4F16989D" w14:textId="17F95BFF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37090">
              <w:rPr>
                <w:caps/>
              </w:rPr>
              <w:t>ОР.1, ОР.2</w:t>
            </w:r>
          </w:p>
        </w:tc>
      </w:tr>
      <w:tr w:rsidR="00FC1917" w:rsidRPr="00837090" w14:paraId="2C03B3B6" w14:textId="77777777" w:rsidTr="00250E5F">
        <w:tc>
          <w:tcPr>
            <w:tcW w:w="14483" w:type="dxa"/>
            <w:gridSpan w:val="21"/>
            <w:shd w:val="clear" w:color="auto" w:fill="auto"/>
            <w:vAlign w:val="center"/>
          </w:tcPr>
          <w:p w14:paraId="1393E6A3" w14:textId="77777777" w:rsidR="00FC1917" w:rsidRPr="00837090" w:rsidRDefault="00FC1917" w:rsidP="00FC1917">
            <w:pPr>
              <w:tabs>
                <w:tab w:val="left" w:pos="814"/>
              </w:tabs>
              <w:ind w:firstLine="317"/>
              <w:jc w:val="center"/>
              <w:rPr>
                <w:caps/>
              </w:rPr>
            </w:pPr>
            <w:r w:rsidRPr="00837090">
              <w:rPr>
                <w:caps/>
              </w:rPr>
              <w:t>2. дисциплины по выбору</w:t>
            </w:r>
          </w:p>
        </w:tc>
      </w:tr>
      <w:tr w:rsidR="00FC1917" w:rsidRPr="00837090" w14:paraId="23B0E849" w14:textId="77777777" w:rsidTr="00395659">
        <w:tc>
          <w:tcPr>
            <w:tcW w:w="1080" w:type="dxa"/>
            <w:gridSpan w:val="3"/>
            <w:shd w:val="clear" w:color="auto" w:fill="auto"/>
            <w:vAlign w:val="center"/>
          </w:tcPr>
          <w:p w14:paraId="2512254F" w14:textId="552B43DD" w:rsidR="00FC1917" w:rsidRPr="003A24D9" w:rsidRDefault="00FC1917" w:rsidP="00FC19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A24D9">
              <w:t>К.М.15.ДВ.01.01</w:t>
            </w:r>
          </w:p>
        </w:tc>
        <w:tc>
          <w:tcPr>
            <w:tcW w:w="3345" w:type="dxa"/>
            <w:shd w:val="clear" w:color="auto" w:fill="auto"/>
          </w:tcPr>
          <w:p w14:paraId="442E1985" w14:textId="77777777" w:rsidR="00FC1917" w:rsidRPr="00837090" w:rsidRDefault="00FC1917" w:rsidP="00FC19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7090">
              <w:rPr>
                <w:color w:val="000000"/>
              </w:rPr>
              <w:t>Организация внеклассной работы по  обществознанию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14:paraId="3795EAA5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36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0D5781EE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12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14:paraId="71202D99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7A8231E0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18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14:paraId="6FC062C5" w14:textId="77777777" w:rsidR="00FC1917" w:rsidRPr="00837090" w:rsidRDefault="00FC1917" w:rsidP="00FC1917">
            <w:pPr>
              <w:jc w:val="center"/>
            </w:pPr>
            <w:r w:rsidRPr="00837090">
              <w:t>ЗаО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14:paraId="429A1E45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2D881CE7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9C9899B" w14:textId="77777777" w:rsidR="00FC1917" w:rsidRPr="00837090" w:rsidRDefault="00FC1917" w:rsidP="00FC1917">
            <w:pPr>
              <w:jc w:val="center"/>
            </w:pPr>
            <w:r w:rsidRPr="00837090">
              <w:rPr>
                <w:caps/>
              </w:rPr>
              <w:t>ОР.1, ОР.2</w:t>
            </w:r>
          </w:p>
        </w:tc>
      </w:tr>
      <w:tr w:rsidR="00FC1917" w:rsidRPr="00837090" w14:paraId="21D651EF" w14:textId="77777777" w:rsidTr="00395659">
        <w:tc>
          <w:tcPr>
            <w:tcW w:w="1080" w:type="dxa"/>
            <w:gridSpan w:val="3"/>
            <w:shd w:val="clear" w:color="auto" w:fill="auto"/>
            <w:vAlign w:val="center"/>
          </w:tcPr>
          <w:p w14:paraId="54CBFE5A" w14:textId="1AD246FD" w:rsidR="00FC1917" w:rsidRPr="003A24D9" w:rsidRDefault="00FC1917" w:rsidP="00FC19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A24D9">
              <w:t>К.М.15.ДВ.01.02</w:t>
            </w:r>
          </w:p>
        </w:tc>
        <w:tc>
          <w:tcPr>
            <w:tcW w:w="3345" w:type="dxa"/>
            <w:shd w:val="clear" w:color="auto" w:fill="auto"/>
          </w:tcPr>
          <w:p w14:paraId="30E9A7A0" w14:textId="77777777" w:rsidR="00FC1917" w:rsidRPr="00837090" w:rsidRDefault="00FC1917" w:rsidP="00FC19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7090">
              <w:rPr>
                <w:color w:val="000000"/>
              </w:rPr>
              <w:t>Современные средства оценивания результатов обучения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14:paraId="0ED0724E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36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DBDD142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12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14:paraId="2611B04A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0FA4BC29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18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14:paraId="3DD329FE" w14:textId="77777777" w:rsidR="00FC1917" w:rsidRPr="00837090" w:rsidRDefault="00FC1917" w:rsidP="00FC1917">
            <w:pPr>
              <w:jc w:val="center"/>
            </w:pPr>
            <w:r w:rsidRPr="00837090">
              <w:t>ЗаО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14:paraId="68FEB87B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0EF84444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37090">
              <w:rPr>
                <w:caps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55FA8A9" w14:textId="77777777" w:rsidR="00FC1917" w:rsidRPr="00837090" w:rsidRDefault="00FC1917" w:rsidP="00FC1917">
            <w:pPr>
              <w:jc w:val="center"/>
            </w:pPr>
            <w:r w:rsidRPr="00837090">
              <w:rPr>
                <w:caps/>
              </w:rPr>
              <w:t>ОР.1, ОР.2</w:t>
            </w:r>
          </w:p>
        </w:tc>
      </w:tr>
      <w:tr w:rsidR="00FC1917" w:rsidRPr="00837090" w14:paraId="6B6E111B" w14:textId="77777777" w:rsidTr="00250E5F">
        <w:tc>
          <w:tcPr>
            <w:tcW w:w="14483" w:type="dxa"/>
            <w:gridSpan w:val="21"/>
            <w:shd w:val="clear" w:color="auto" w:fill="auto"/>
            <w:vAlign w:val="center"/>
          </w:tcPr>
          <w:p w14:paraId="3611FEF0" w14:textId="77777777" w:rsidR="00FC1917" w:rsidRPr="00837090" w:rsidRDefault="00FC1917" w:rsidP="00FC1917">
            <w:pPr>
              <w:tabs>
                <w:tab w:val="left" w:pos="814"/>
              </w:tabs>
              <w:ind w:firstLine="317"/>
              <w:jc w:val="center"/>
              <w:rPr>
                <w:caps/>
              </w:rPr>
            </w:pPr>
            <w:r w:rsidRPr="00837090">
              <w:rPr>
                <w:caps/>
              </w:rPr>
              <w:t>3. Практика</w:t>
            </w:r>
          </w:p>
        </w:tc>
      </w:tr>
      <w:tr w:rsidR="00FC1917" w:rsidRPr="00837090" w14:paraId="3162F671" w14:textId="77777777" w:rsidTr="00250E5F">
        <w:tc>
          <w:tcPr>
            <w:tcW w:w="1080" w:type="dxa"/>
            <w:gridSpan w:val="3"/>
            <w:shd w:val="clear" w:color="auto" w:fill="auto"/>
            <w:vAlign w:val="center"/>
          </w:tcPr>
          <w:p w14:paraId="7893236E" w14:textId="6EA11A40" w:rsidR="00FC1917" w:rsidRPr="00AC3E25" w:rsidRDefault="00FC1917" w:rsidP="00FC1917">
            <w:r w:rsidRPr="00AC3E25">
              <w:t>К.М.15.03(У)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3FC31F15" w14:textId="77777777" w:rsidR="00FC1917" w:rsidRPr="00634F44" w:rsidRDefault="00FC1917" w:rsidP="00FC1917">
            <w:r w:rsidRPr="00634F44">
              <w:t>Учебная (технологическая (проектно-технологическая)) практика</w:t>
            </w: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 w14:paraId="3B8C46AA" w14:textId="2044C608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216</w:t>
            </w:r>
          </w:p>
        </w:tc>
        <w:tc>
          <w:tcPr>
            <w:tcW w:w="1508" w:type="dxa"/>
            <w:gridSpan w:val="3"/>
            <w:shd w:val="clear" w:color="auto" w:fill="auto"/>
            <w:vAlign w:val="center"/>
          </w:tcPr>
          <w:p w14:paraId="0F7FC007" w14:textId="1DFCD654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32F67EF9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3571D34D" w14:textId="2FFE7E88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204</w:t>
            </w: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6AC3F754" w14:textId="48A3ECCE" w:rsidR="00FC1917" w:rsidRPr="00837090" w:rsidRDefault="00FC1917" w:rsidP="00FC1917">
            <w:pPr>
              <w:jc w:val="center"/>
            </w:pPr>
            <w:r w:rsidRPr="00837090">
              <w:t>ЗаО</w:t>
            </w:r>
            <w:r>
              <w:t xml:space="preserve">, </w:t>
            </w:r>
            <w:r w:rsidRPr="00837090">
              <w:t>ЗаО</w:t>
            </w:r>
            <w:r>
              <w:t xml:space="preserve"> 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7AF440DB" w14:textId="6F745494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07690E9E" w14:textId="59930AF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57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64627D04" w14:textId="77777777" w:rsidR="00FC1917" w:rsidRPr="00837090" w:rsidRDefault="00FC1917" w:rsidP="00FC1917">
            <w:pPr>
              <w:jc w:val="center"/>
            </w:pPr>
            <w:r w:rsidRPr="00837090">
              <w:rPr>
                <w:caps/>
              </w:rPr>
              <w:t>ОР.1, ОР.2</w:t>
            </w:r>
          </w:p>
        </w:tc>
      </w:tr>
      <w:tr w:rsidR="00FC1917" w:rsidRPr="00837090" w14:paraId="3BF4E9D3" w14:textId="77777777" w:rsidTr="00250E5F">
        <w:tc>
          <w:tcPr>
            <w:tcW w:w="1080" w:type="dxa"/>
            <w:gridSpan w:val="3"/>
            <w:shd w:val="clear" w:color="auto" w:fill="auto"/>
            <w:vAlign w:val="center"/>
          </w:tcPr>
          <w:p w14:paraId="3C952DC9" w14:textId="7C0E1FAF" w:rsidR="00FC1917" w:rsidRPr="00AC3E25" w:rsidRDefault="00FC1917" w:rsidP="00FC1917">
            <w:r w:rsidRPr="00AC3E25">
              <w:t>К.М.15.04(П)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420A3E9A" w14:textId="77777777" w:rsidR="00FC1917" w:rsidRPr="00634F44" w:rsidRDefault="00FC1917" w:rsidP="00FC1917">
            <w:r w:rsidRPr="00634F44">
              <w:t>Производственная практика (технологическая (проектно-технологическая))</w:t>
            </w: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 w14:paraId="1E1077D5" w14:textId="50D81046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360</w:t>
            </w:r>
          </w:p>
        </w:tc>
        <w:tc>
          <w:tcPr>
            <w:tcW w:w="1508" w:type="dxa"/>
            <w:gridSpan w:val="3"/>
            <w:shd w:val="clear" w:color="auto" w:fill="auto"/>
            <w:vAlign w:val="center"/>
          </w:tcPr>
          <w:p w14:paraId="78D1F0B4" w14:textId="594638D6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290C30CA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  <w:r w:rsidRPr="00837090">
              <w:t>-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53B8718D" w14:textId="62CAB605" w:rsidR="00FC1917" w:rsidRPr="00837090" w:rsidRDefault="00FC1917" w:rsidP="00FC1917">
            <w:pPr>
              <w:tabs>
                <w:tab w:val="left" w:pos="814"/>
              </w:tabs>
              <w:jc w:val="center"/>
            </w:pPr>
            <w:r>
              <w:t>348</w:t>
            </w: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65E90297" w14:textId="4BBE14F3" w:rsidR="00FC1917" w:rsidRPr="00837090" w:rsidRDefault="00FC1917" w:rsidP="00FC1917">
            <w:pPr>
              <w:jc w:val="center"/>
            </w:pPr>
            <w:r w:rsidRPr="00837090">
              <w:t>ЗаО</w:t>
            </w:r>
            <w:r>
              <w:t xml:space="preserve">, </w:t>
            </w:r>
            <w:r w:rsidRPr="00837090">
              <w:t>ЗаО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371548ED" w14:textId="3D5AE75D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10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469B7F6B" w14:textId="7DF30784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69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5674051C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37090">
              <w:rPr>
                <w:caps/>
              </w:rPr>
              <w:t>ОР.1, ОР.2</w:t>
            </w:r>
          </w:p>
        </w:tc>
      </w:tr>
      <w:tr w:rsidR="00FC1917" w:rsidRPr="00837090" w14:paraId="4FE803FE" w14:textId="77777777" w:rsidTr="00250E5F">
        <w:tc>
          <w:tcPr>
            <w:tcW w:w="14483" w:type="dxa"/>
            <w:gridSpan w:val="21"/>
            <w:vAlign w:val="center"/>
          </w:tcPr>
          <w:p w14:paraId="05595A40" w14:textId="77777777" w:rsidR="00FC1917" w:rsidRPr="00837090" w:rsidRDefault="00FC1917" w:rsidP="00FC1917">
            <w:pPr>
              <w:tabs>
                <w:tab w:val="left" w:pos="814"/>
              </w:tabs>
              <w:rPr>
                <w:caps/>
              </w:rPr>
            </w:pPr>
            <w:r w:rsidRPr="00837090">
              <w:rPr>
                <w:caps/>
              </w:rPr>
              <w:t>4. АТТЕСТАЦИЯ</w:t>
            </w:r>
          </w:p>
        </w:tc>
      </w:tr>
      <w:tr w:rsidR="00FC1917" w:rsidRPr="00837090" w14:paraId="49409802" w14:textId="77777777" w:rsidTr="00250E5F">
        <w:tc>
          <w:tcPr>
            <w:tcW w:w="1061" w:type="dxa"/>
            <w:gridSpan w:val="2"/>
            <w:vAlign w:val="center"/>
          </w:tcPr>
          <w:p w14:paraId="12EE10B3" w14:textId="77777777" w:rsidR="00FC1917" w:rsidRPr="00837090" w:rsidRDefault="00FC1917" w:rsidP="00FC1917">
            <w:pPr>
              <w:tabs>
                <w:tab w:val="left" w:pos="814"/>
              </w:tabs>
              <w:rPr>
                <w:caps/>
              </w:rPr>
            </w:pPr>
            <w:r w:rsidRPr="00837090">
              <w:rPr>
                <w:caps/>
              </w:rPr>
              <w:t>К.М.1</w:t>
            </w:r>
            <w:r>
              <w:rPr>
                <w:caps/>
              </w:rPr>
              <w:t>6</w:t>
            </w:r>
            <w:r w:rsidRPr="00837090">
              <w:rPr>
                <w:caps/>
              </w:rPr>
              <w:t>.0</w:t>
            </w:r>
            <w:r>
              <w:rPr>
                <w:caps/>
              </w:rPr>
              <w:t xml:space="preserve">4 </w:t>
            </w:r>
            <w:r w:rsidRPr="00837090">
              <w:rPr>
                <w:caps/>
              </w:rPr>
              <w:t>(К)</w:t>
            </w:r>
          </w:p>
        </w:tc>
        <w:tc>
          <w:tcPr>
            <w:tcW w:w="3364" w:type="dxa"/>
            <w:gridSpan w:val="2"/>
            <w:vAlign w:val="center"/>
          </w:tcPr>
          <w:p w14:paraId="52036C4E" w14:textId="77777777" w:rsidR="00FC1917" w:rsidRPr="00837090" w:rsidRDefault="00FC1917" w:rsidP="00FC1917">
            <w:pPr>
              <w:textAlignment w:val="baseline"/>
            </w:pPr>
            <w:r w:rsidRPr="00837090">
              <w:t>Экзамен</w:t>
            </w:r>
          </w:p>
        </w:tc>
        <w:tc>
          <w:tcPr>
            <w:tcW w:w="841" w:type="dxa"/>
            <w:gridSpan w:val="2"/>
            <w:vAlign w:val="center"/>
          </w:tcPr>
          <w:p w14:paraId="685EDEE6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  <w:r w:rsidRPr="00837090">
              <w:t>36</w:t>
            </w:r>
          </w:p>
        </w:tc>
        <w:tc>
          <w:tcPr>
            <w:tcW w:w="1516" w:type="dxa"/>
            <w:gridSpan w:val="3"/>
            <w:vAlign w:val="center"/>
          </w:tcPr>
          <w:p w14:paraId="1A9A1358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</w:p>
        </w:tc>
        <w:tc>
          <w:tcPr>
            <w:tcW w:w="1398" w:type="dxa"/>
            <w:gridSpan w:val="2"/>
            <w:vAlign w:val="center"/>
          </w:tcPr>
          <w:p w14:paraId="23E4DF20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</w:p>
        </w:tc>
        <w:tc>
          <w:tcPr>
            <w:tcW w:w="1256" w:type="dxa"/>
            <w:gridSpan w:val="2"/>
            <w:vAlign w:val="center"/>
          </w:tcPr>
          <w:p w14:paraId="1E50A565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</w:p>
        </w:tc>
        <w:tc>
          <w:tcPr>
            <w:tcW w:w="1120" w:type="dxa"/>
            <w:gridSpan w:val="2"/>
            <w:vAlign w:val="center"/>
          </w:tcPr>
          <w:p w14:paraId="16E5D435" w14:textId="77777777" w:rsidR="00FC1917" w:rsidRPr="00837090" w:rsidRDefault="00FC1917" w:rsidP="00FC1917">
            <w:pPr>
              <w:tabs>
                <w:tab w:val="left" w:pos="814"/>
              </w:tabs>
              <w:jc w:val="center"/>
            </w:pPr>
            <w:r w:rsidRPr="00837090">
              <w:t>Э</w:t>
            </w:r>
          </w:p>
        </w:tc>
        <w:tc>
          <w:tcPr>
            <w:tcW w:w="1132" w:type="dxa"/>
            <w:gridSpan w:val="2"/>
            <w:vAlign w:val="center"/>
          </w:tcPr>
          <w:p w14:paraId="0A0AB7CB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58" w:type="dxa"/>
            <w:gridSpan w:val="2"/>
            <w:vAlign w:val="center"/>
          </w:tcPr>
          <w:p w14:paraId="5839A59C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10</w:t>
            </w:r>
          </w:p>
        </w:tc>
        <w:tc>
          <w:tcPr>
            <w:tcW w:w="1537" w:type="dxa"/>
            <w:gridSpan w:val="2"/>
            <w:vAlign w:val="center"/>
          </w:tcPr>
          <w:p w14:paraId="36933AB9" w14:textId="77777777" w:rsidR="00FC1917" w:rsidRPr="00837090" w:rsidRDefault="00FC1917" w:rsidP="00FC191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37090">
              <w:rPr>
                <w:caps/>
              </w:rPr>
              <w:t>ОР.1, ОР.2</w:t>
            </w:r>
          </w:p>
        </w:tc>
      </w:tr>
    </w:tbl>
    <w:p w14:paraId="4E146589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F880651" w14:textId="77777777" w:rsidR="006B4E70" w:rsidRDefault="0021081C" w:rsidP="00E82DE4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 xml:space="preserve">4. Методические указания для обучающихся </w:t>
      </w:r>
    </w:p>
    <w:p w14:paraId="2067518E" w14:textId="77777777" w:rsidR="0021081C" w:rsidRDefault="0021081C" w:rsidP="00E82DE4">
      <w:pPr>
        <w:pStyle w:val="23"/>
        <w:spacing w:line="276" w:lineRule="auto"/>
        <w:ind w:left="0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36B07F71" w14:textId="77777777" w:rsidR="00987D8B" w:rsidRDefault="00987D8B" w:rsidP="00E82DE4">
      <w:pPr>
        <w:pStyle w:val="23"/>
        <w:spacing w:line="276" w:lineRule="auto"/>
        <w:ind w:left="0"/>
        <w:jc w:val="center"/>
        <w:rPr>
          <w:b/>
          <w:caps/>
        </w:rPr>
      </w:pPr>
    </w:p>
    <w:p w14:paraId="2C15D723" w14:textId="77777777" w:rsidR="00987D8B" w:rsidRPr="00F478FB" w:rsidRDefault="000A3E59" w:rsidP="00E82DE4">
      <w:pPr>
        <w:pStyle w:val="af0"/>
        <w:spacing w:before="0" w:beforeAutospacing="0" w:after="0" w:afterAutospacing="0" w:line="276" w:lineRule="auto"/>
        <w:ind w:firstLine="709"/>
        <w:jc w:val="both"/>
      </w:pPr>
      <w:r w:rsidRPr="00F478FB">
        <w:t>Модуль предметной п</w:t>
      </w:r>
      <w:r w:rsidR="00944F55" w:rsidRPr="00F478FB">
        <w:t xml:space="preserve">одготовки изучается студентами в </w:t>
      </w:r>
      <w:r w:rsidR="00987D8B" w:rsidRPr="00F478FB">
        <w:t>соотв</w:t>
      </w:r>
      <w:r w:rsidR="00F478FB">
        <w:t>етствии с Федеральным государст</w:t>
      </w:r>
      <w:r w:rsidR="00987D8B" w:rsidRPr="00F478FB">
        <w:t xml:space="preserve">венным стандартом высшего образования. </w:t>
      </w:r>
      <w:r w:rsidR="00D13C01" w:rsidRPr="00F478FB">
        <w:t>Для изучения дисциплин модуля</w:t>
      </w:r>
      <w:r w:rsidR="00987D8B" w:rsidRPr="00F478FB">
        <w:t xml:space="preserve"> используются имеющиеся в библиотеке университета учебники и учебны</w:t>
      </w:r>
      <w:r w:rsidR="00D13C01" w:rsidRPr="00F478FB">
        <w:t>е пособия, а также разработанные на кафедрах</w:t>
      </w:r>
      <w:r w:rsidR="00987D8B" w:rsidRPr="00F478FB">
        <w:t xml:space="preserve"> учебно-методически</w:t>
      </w:r>
      <w:r w:rsidR="00D13C01" w:rsidRPr="00F478FB">
        <w:t>е</w:t>
      </w:r>
      <w:r w:rsidR="00987D8B" w:rsidRPr="00F478FB">
        <w:t xml:space="preserve"> комплекс</w:t>
      </w:r>
      <w:r w:rsidR="00D13C01" w:rsidRPr="00F478FB">
        <w:t>ы</w:t>
      </w:r>
      <w:r w:rsidR="00987D8B" w:rsidRPr="00F478FB">
        <w:t xml:space="preserve"> дисциплин. </w:t>
      </w:r>
    </w:p>
    <w:p w14:paraId="5CEB1F52" w14:textId="77777777" w:rsidR="00987D8B" w:rsidRPr="00F478FB" w:rsidRDefault="00987D8B" w:rsidP="00E82DE4">
      <w:pPr>
        <w:pStyle w:val="af0"/>
        <w:spacing w:before="0" w:beforeAutospacing="0" w:after="0" w:afterAutospacing="0" w:line="276" w:lineRule="auto"/>
        <w:ind w:firstLine="709"/>
        <w:jc w:val="both"/>
      </w:pPr>
      <w:r w:rsidRPr="00F478FB">
        <w:t>Основными видами занятий являются лекции, семинары, самостоятельная работа сту</w:t>
      </w:r>
      <w:r w:rsidRPr="00F478FB">
        <w:softHyphen/>
        <w:t xml:space="preserve">дентов (как контактная, так и </w:t>
      </w:r>
      <w:r w:rsidR="00944F55" w:rsidRPr="00F478FB">
        <w:t>самостоятельная</w:t>
      </w:r>
      <w:r w:rsidRPr="00F478FB">
        <w:t xml:space="preserve">). Лекции призваны дать общее представление о содержании </w:t>
      </w:r>
      <w:r w:rsidR="000A3E59" w:rsidRPr="00F478FB">
        <w:t>модуля</w:t>
      </w:r>
      <w:r w:rsidRPr="00F478FB">
        <w:t>. На практических занятиях студенты участвуют в обсуждении конкретных вопросов, гот</w:t>
      </w:r>
      <w:r w:rsidR="00D14C03">
        <w:t>овят материал и выступают с док</w:t>
      </w:r>
      <w:r w:rsidRPr="00F478FB">
        <w:t xml:space="preserve">ладами, реферативными сообщениями и участвуют в других формах работы. В течение </w:t>
      </w:r>
      <w:r w:rsidR="000A3E59" w:rsidRPr="00F478FB">
        <w:t>обучения</w:t>
      </w:r>
      <w:r w:rsidRPr="00F478FB">
        <w:t xml:space="preserve"> проводятся контрольные работы, тестирования. По завершении изучения дисциплин</w:t>
      </w:r>
      <w:r w:rsidR="000A3E59" w:rsidRPr="00F478FB">
        <w:t xml:space="preserve"> сдают</w:t>
      </w:r>
      <w:r w:rsidRPr="00F478FB">
        <w:t xml:space="preserve">ся </w:t>
      </w:r>
      <w:r w:rsidR="000A3E59" w:rsidRPr="00F478FB">
        <w:t xml:space="preserve">зачеты, </w:t>
      </w:r>
      <w:r w:rsidRPr="00F478FB">
        <w:t>экзамен</w:t>
      </w:r>
      <w:r w:rsidR="000A3E59" w:rsidRPr="00F478FB">
        <w:t>ы, выполняются курсовые проекты</w:t>
      </w:r>
      <w:r w:rsidRPr="00F478FB">
        <w:t>.</w:t>
      </w:r>
    </w:p>
    <w:p w14:paraId="431D832D" w14:textId="77777777" w:rsidR="00F478FB" w:rsidRPr="00F478FB" w:rsidRDefault="00F478FB" w:rsidP="00E82DE4">
      <w:pPr>
        <w:spacing w:line="276" w:lineRule="auto"/>
        <w:ind w:firstLine="708"/>
        <w:jc w:val="both"/>
      </w:pPr>
      <w:r w:rsidRPr="00F478FB">
        <w:t xml:space="preserve">При изучении </w:t>
      </w:r>
      <w:r w:rsidR="000B7C35">
        <w:t>теории и практики обучения</w:t>
      </w:r>
      <w:r w:rsidRPr="00F478FB">
        <w:t xml:space="preserve"> </w:t>
      </w:r>
      <w:r w:rsidR="00A910B1">
        <w:t>обществознанию</w:t>
      </w:r>
      <w:r w:rsidR="00D14C03">
        <w:t xml:space="preserve">, </w:t>
      </w:r>
      <w:r w:rsidRPr="00F478FB">
        <w:t>рекомендуется польз</w:t>
      </w:r>
      <w:r w:rsidR="00D14C03">
        <w:t xml:space="preserve">оваться в первую очередь методами </w:t>
      </w:r>
      <w:r w:rsidR="000B7C35">
        <w:t xml:space="preserve">педагогического исследования, </w:t>
      </w:r>
      <w:r w:rsidRPr="00F478FB">
        <w:t xml:space="preserve">сравнительного анализа, классификации, текстового анализа. Необходимо обращать внимание на дискуссионные вопросы, которые обсуждаются </w:t>
      </w:r>
      <w:r w:rsidR="000B7C35">
        <w:t>педагогами</w:t>
      </w:r>
      <w:r w:rsidRPr="00F478FB">
        <w:t xml:space="preserve"> различных направлений. Подготовка к практическим занятиям по дисциплинам модуля требует применения знаний, приобретенных при изучении </w:t>
      </w:r>
      <w:r w:rsidR="000B7C35">
        <w:t>педагогики и психологии</w:t>
      </w:r>
      <w:r w:rsidRPr="00F478FB">
        <w:t xml:space="preserve">, а также других </w:t>
      </w:r>
      <w:r w:rsidR="000B7C35">
        <w:t xml:space="preserve">педагогических и </w:t>
      </w:r>
      <w:r w:rsidRPr="00F478FB">
        <w:t>гуманитарных дисциплин.</w:t>
      </w:r>
    </w:p>
    <w:p w14:paraId="5E3E2EE3" w14:textId="77777777" w:rsidR="00F478FB" w:rsidRPr="00F478FB" w:rsidRDefault="00F478FB" w:rsidP="00E82DE4">
      <w:pPr>
        <w:spacing w:line="276" w:lineRule="auto"/>
        <w:ind w:firstLine="708"/>
        <w:jc w:val="both"/>
      </w:pPr>
      <w:r w:rsidRPr="00F478FB">
        <w:t xml:space="preserve">Самостоятельная работа студентов предполагает тщательное изучение </w:t>
      </w:r>
      <w:r w:rsidR="000B7C35">
        <w:t>различных</w:t>
      </w:r>
      <w:r w:rsidRPr="00F478FB">
        <w:t xml:space="preserve"> источников с целью развития навыков самостоятельно</w:t>
      </w:r>
      <w:r w:rsidR="000B7C35">
        <w:t>й</w:t>
      </w:r>
      <w:r w:rsidRPr="00F478FB">
        <w:t xml:space="preserve"> </w:t>
      </w:r>
      <w:r w:rsidR="000B7C35">
        <w:t>педагогической деятельности</w:t>
      </w:r>
      <w:r w:rsidRPr="00F478FB">
        <w:t xml:space="preserve">. Необходимо изучение </w:t>
      </w:r>
      <w:r w:rsidR="000B7C35">
        <w:t>практико-ориентированной</w:t>
      </w:r>
      <w:r w:rsidRPr="00F478FB">
        <w:t xml:space="preserve"> литературы по изучаемым темам, это обогатит знания студента, даст дополнительную информацию по обсуждаемой </w:t>
      </w:r>
      <w:r w:rsidR="000B7C35">
        <w:t>проблематике</w:t>
      </w:r>
      <w:r w:rsidRPr="00F478FB">
        <w:t xml:space="preserve">, познакомит с различными точками зрения, существующими в </w:t>
      </w:r>
      <w:r w:rsidR="000B7C35">
        <w:t>педагогической, психологической и методической</w:t>
      </w:r>
      <w:r w:rsidRPr="00F478FB">
        <w:t xml:space="preserve"> литературе. Помимо перечисленных видов деятельности самостоятельная работа предполагает подготовку </w:t>
      </w:r>
      <w:r w:rsidR="000B7C35">
        <w:t>проектов</w:t>
      </w:r>
      <w:r w:rsidRPr="00F478FB">
        <w:t>, работу с интернет-сайтами, составл</w:t>
      </w:r>
      <w:r w:rsidR="000B7C35">
        <w:t>ение таблиц</w:t>
      </w:r>
      <w:r w:rsidRPr="00F478FB">
        <w:t xml:space="preserve"> и другие</w:t>
      </w:r>
      <w:r w:rsidR="000B7C35">
        <w:t xml:space="preserve"> виды работ</w:t>
      </w:r>
      <w:r w:rsidRPr="00F478FB">
        <w:t>. Преподаватель организует проверку всех форм самостоятельной работы студентов.</w:t>
      </w:r>
    </w:p>
    <w:p w14:paraId="129996A1" w14:textId="77777777" w:rsidR="00944F55" w:rsidRDefault="00944F55" w:rsidP="00987D8B">
      <w:pPr>
        <w:pStyle w:val="af0"/>
        <w:spacing w:before="0" w:beforeAutospacing="0" w:after="0" w:afterAutospacing="0"/>
        <w:ind w:firstLine="709"/>
        <w:jc w:val="both"/>
      </w:pPr>
    </w:p>
    <w:p w14:paraId="29346200" w14:textId="77777777" w:rsidR="00B23AC4" w:rsidRDefault="00B23AC4">
      <w:pPr>
        <w:rPr>
          <w:b/>
          <w:caps/>
        </w:rPr>
      </w:pPr>
      <w:r>
        <w:rPr>
          <w:b/>
          <w:caps/>
        </w:rPr>
        <w:br w:type="page"/>
      </w:r>
    </w:p>
    <w:p w14:paraId="59A066BA" w14:textId="77777777" w:rsidR="00951F54" w:rsidRPr="00133D68" w:rsidRDefault="0021081C" w:rsidP="00133D68">
      <w:pPr>
        <w:pStyle w:val="23"/>
        <w:spacing w:line="276" w:lineRule="auto"/>
        <w:ind w:left="0"/>
        <w:jc w:val="center"/>
        <w:rPr>
          <w:b/>
          <w:caps/>
        </w:rPr>
      </w:pPr>
      <w:r w:rsidRPr="00133D68">
        <w:rPr>
          <w:b/>
          <w:caps/>
        </w:rPr>
        <w:lastRenderedPageBreak/>
        <w:t>5</w:t>
      </w:r>
      <w:r w:rsidR="004F699D" w:rsidRPr="00133D68">
        <w:rPr>
          <w:b/>
          <w:caps/>
        </w:rPr>
        <w:t>.</w:t>
      </w:r>
      <w:r w:rsidR="00914E49" w:rsidRPr="00133D68">
        <w:rPr>
          <w:b/>
          <w:caps/>
        </w:rPr>
        <w:t xml:space="preserve"> </w:t>
      </w:r>
      <w:r w:rsidR="00951F54" w:rsidRPr="00133D68">
        <w:rPr>
          <w:b/>
          <w:caps/>
        </w:rPr>
        <w:t>ПРОГРАММЫ ДИСЦИПЛИН МОДУЛЯ</w:t>
      </w:r>
    </w:p>
    <w:p w14:paraId="7991C768" w14:textId="77777777" w:rsidR="00951F54" w:rsidRPr="00133D68" w:rsidRDefault="0021081C" w:rsidP="00133D68">
      <w:pPr>
        <w:pStyle w:val="23"/>
        <w:spacing w:after="0" w:line="276" w:lineRule="auto"/>
        <w:ind w:left="0"/>
        <w:jc w:val="center"/>
        <w:rPr>
          <w:b/>
        </w:rPr>
      </w:pPr>
      <w:r w:rsidRPr="00133D68">
        <w:rPr>
          <w:b/>
        </w:rPr>
        <w:t>5</w:t>
      </w:r>
      <w:r w:rsidR="00951F54" w:rsidRPr="00133D68">
        <w:rPr>
          <w:b/>
        </w:rPr>
        <w:t>.1. ПРОГРАММА ДИСЦИПЛИНЫ</w:t>
      </w:r>
    </w:p>
    <w:p w14:paraId="689BD8D0" w14:textId="77777777" w:rsidR="00E83FBB" w:rsidRPr="00133D68" w:rsidRDefault="005A21A9" w:rsidP="00133D6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33D68">
        <w:rPr>
          <w:b/>
          <w:bCs/>
        </w:rPr>
        <w:t>«</w:t>
      </w:r>
      <w:r w:rsidR="00DF2ADA">
        <w:rPr>
          <w:b/>
          <w:bCs/>
        </w:rPr>
        <w:t xml:space="preserve">Методика обучения </w:t>
      </w:r>
      <w:r w:rsidR="00A910B1">
        <w:rPr>
          <w:b/>
          <w:bCs/>
        </w:rPr>
        <w:t>обществознанию</w:t>
      </w:r>
      <w:r w:rsidR="006023BA" w:rsidRPr="00133D68">
        <w:rPr>
          <w:b/>
          <w:bCs/>
        </w:rPr>
        <w:t>»</w:t>
      </w:r>
    </w:p>
    <w:p w14:paraId="3DD9A377" w14:textId="77777777" w:rsidR="00133D68" w:rsidRPr="00133D68" w:rsidRDefault="00133D68" w:rsidP="00133D6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6160E864" w14:textId="77777777" w:rsidR="00B1768B" w:rsidRPr="00133D68" w:rsidRDefault="00B1768B" w:rsidP="00B1768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1. Пояснительная записка</w:t>
      </w:r>
    </w:p>
    <w:p w14:paraId="5DC02E33" w14:textId="77777777" w:rsidR="00B1768B" w:rsidRDefault="00B1768B" w:rsidP="00B1768B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Программа дисциплины «Методика обучения </w:t>
      </w:r>
      <w:r w:rsidR="00A910B1">
        <w:t>обществознанию</w:t>
      </w:r>
      <w:r>
        <w:t>» включает лекционный курс, практические занятия с использованием интерактивных методов освоения материала, подготовку проектов, презентаций, проблемных семинаров. Промежуточный контроль осуществляется путём выполнения кейс-заданий, проектов, творческих заданий.  Итоговая проверка качества полученных знаний по дисциплине реализуется в процессе проведения экзамена.</w:t>
      </w:r>
    </w:p>
    <w:p w14:paraId="30B94D9E" w14:textId="77777777" w:rsidR="00B1768B" w:rsidRPr="00133D68" w:rsidRDefault="00B1768B" w:rsidP="00B1768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14:paraId="4FE3803D" w14:textId="77777777" w:rsidR="00B1768B" w:rsidRPr="00133D68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2. Место в структуре модуля</w:t>
      </w:r>
    </w:p>
    <w:p w14:paraId="65BB75D4" w14:textId="20BB15EE" w:rsidR="00B1768B" w:rsidRPr="00133D68" w:rsidRDefault="00B1768B" w:rsidP="00B176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Освоение дисциплины «Методика обучения </w:t>
      </w:r>
      <w:r w:rsidR="00A910B1">
        <w:t>обществознанию</w:t>
      </w:r>
      <w:r>
        <w:t xml:space="preserve">» происходит параллельно с дисциплиной «Методика обучения </w:t>
      </w:r>
      <w:r w:rsidR="000C5D6D" w:rsidRPr="000C5D6D">
        <w:t>основам религиозных культур и светской этики</w:t>
      </w:r>
      <w:r>
        <w:t xml:space="preserve">», педагогической проектной практикой.  Дисциплина «Методика обучения </w:t>
      </w:r>
      <w:r w:rsidR="00A910B1">
        <w:t>обществознанию</w:t>
      </w:r>
      <w:r>
        <w:t>» является необходимой основой для прохождения педагогической проектной практики, прохождению дисциплин, направленных на формирование навыков дифференциации педагогического труда и формирует необходимые педагогические компетенции для последующей профессиональной реализации.</w:t>
      </w:r>
    </w:p>
    <w:p w14:paraId="63A445C4" w14:textId="77777777" w:rsidR="00B1768B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301564CB" w14:textId="77777777" w:rsidR="00B1768B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3. Цели и задачи</w:t>
      </w:r>
    </w:p>
    <w:p w14:paraId="3FC88B80" w14:textId="77777777" w:rsidR="00B1768B" w:rsidRPr="009879DB" w:rsidRDefault="00B1768B" w:rsidP="00B176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9879DB">
        <w:t xml:space="preserve">Целями освоения дисциплины «Методика обучения </w:t>
      </w:r>
      <w:r w:rsidR="00A910B1">
        <w:t>обществознанию</w:t>
      </w:r>
      <w:r w:rsidRPr="009879DB">
        <w:t xml:space="preserve">» являются: формирование у студентов базовых знаний в области методики обучения </w:t>
      </w:r>
      <w:r w:rsidR="00A910B1">
        <w:t>обществознанию</w:t>
      </w:r>
      <w:r w:rsidRPr="009879DB">
        <w:t xml:space="preserve">, формирование способности применять знания, умения и навыки для успешной деятельности в области преподавания </w:t>
      </w:r>
      <w:r w:rsidR="00C92F14">
        <w:t>обществознания</w:t>
      </w:r>
      <w:r w:rsidRPr="009879DB">
        <w:t xml:space="preserve">, контроля и оценивания учебных достижений учащихся. </w:t>
      </w:r>
    </w:p>
    <w:p w14:paraId="0B9C797B" w14:textId="77777777" w:rsidR="00B1768B" w:rsidRPr="009879DB" w:rsidRDefault="00B1768B" w:rsidP="00B1768B">
      <w:pPr>
        <w:widowControl w:val="0"/>
        <w:autoSpaceDE w:val="0"/>
        <w:autoSpaceDN w:val="0"/>
        <w:adjustRightInd w:val="0"/>
        <w:ind w:firstLine="708"/>
        <w:jc w:val="both"/>
      </w:pPr>
      <w:r w:rsidRPr="009879DB">
        <w:t>Задачи дисциплины:</w:t>
      </w:r>
    </w:p>
    <w:p w14:paraId="0CED1E35" w14:textId="1A3C142D" w:rsidR="00B1768B" w:rsidRPr="009879DB" w:rsidRDefault="00B1768B" w:rsidP="00B1768B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>- подготовка студентов к профессио</w:t>
      </w:r>
      <w:r>
        <w:rPr>
          <w:rFonts w:ascii="Times New Roman" w:hAnsi="Times New Roman"/>
          <w:sz w:val="24"/>
          <w:szCs w:val="24"/>
        </w:rPr>
        <w:t>нальной деятельности в педагоги</w:t>
      </w:r>
      <w:r w:rsidRPr="009879DB">
        <w:rPr>
          <w:rFonts w:ascii="Times New Roman" w:hAnsi="Times New Roman"/>
          <w:sz w:val="24"/>
          <w:szCs w:val="24"/>
        </w:rPr>
        <w:t xml:space="preserve">ческой </w:t>
      </w:r>
      <w:r>
        <w:rPr>
          <w:rFonts w:ascii="Times New Roman" w:hAnsi="Times New Roman"/>
          <w:sz w:val="24"/>
          <w:szCs w:val="24"/>
        </w:rPr>
        <w:t>сфере</w:t>
      </w:r>
      <w:r w:rsidRPr="009879DB">
        <w:rPr>
          <w:rFonts w:ascii="Times New Roman" w:hAnsi="Times New Roman"/>
          <w:sz w:val="24"/>
          <w:szCs w:val="24"/>
        </w:rPr>
        <w:t xml:space="preserve"> по профилю «</w:t>
      </w:r>
      <w:r w:rsidR="00FE2423">
        <w:rPr>
          <w:rFonts w:ascii="Times New Roman" w:hAnsi="Times New Roman"/>
          <w:sz w:val="24"/>
          <w:szCs w:val="24"/>
        </w:rPr>
        <w:t>О</w:t>
      </w:r>
      <w:r w:rsidR="00C92F14">
        <w:rPr>
          <w:rFonts w:ascii="Times New Roman" w:hAnsi="Times New Roman"/>
          <w:sz w:val="24"/>
          <w:szCs w:val="24"/>
        </w:rPr>
        <w:t>бществознание</w:t>
      </w:r>
      <w:r w:rsidR="00C23F25">
        <w:rPr>
          <w:rFonts w:ascii="Times New Roman" w:hAnsi="Times New Roman"/>
          <w:sz w:val="24"/>
          <w:szCs w:val="24"/>
        </w:rPr>
        <w:t xml:space="preserve"> и Основы религиозных культур и светской этики</w:t>
      </w:r>
      <w:r w:rsidRPr="009879DB">
        <w:rPr>
          <w:rFonts w:ascii="Times New Roman" w:hAnsi="Times New Roman"/>
          <w:sz w:val="24"/>
          <w:szCs w:val="24"/>
        </w:rPr>
        <w:t>»;</w:t>
      </w:r>
    </w:p>
    <w:p w14:paraId="7FAC8568" w14:textId="77777777" w:rsidR="00B1768B" w:rsidRPr="009879DB" w:rsidRDefault="00B1768B" w:rsidP="00B1768B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 xml:space="preserve">- проектирование учебного процесса по </w:t>
      </w:r>
      <w:r w:rsidR="00C92F14">
        <w:rPr>
          <w:rFonts w:ascii="Times New Roman" w:hAnsi="Times New Roman"/>
          <w:sz w:val="24"/>
          <w:szCs w:val="24"/>
        </w:rPr>
        <w:t>обществознанию</w:t>
      </w:r>
      <w:r w:rsidRPr="009879DB">
        <w:rPr>
          <w:rFonts w:ascii="Times New Roman" w:hAnsi="Times New Roman"/>
          <w:sz w:val="24"/>
          <w:szCs w:val="24"/>
        </w:rPr>
        <w:t>;</w:t>
      </w:r>
    </w:p>
    <w:p w14:paraId="1886E2CA" w14:textId="46A3176E" w:rsidR="00B1768B" w:rsidRPr="009879DB" w:rsidRDefault="00B1768B" w:rsidP="00B1768B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 xml:space="preserve">- организация обучения и воспитания учащихся </w:t>
      </w:r>
      <w:r>
        <w:rPr>
          <w:rFonts w:ascii="Times New Roman" w:hAnsi="Times New Roman"/>
          <w:sz w:val="24"/>
          <w:szCs w:val="24"/>
        </w:rPr>
        <w:t>по</w:t>
      </w:r>
      <w:r w:rsidRPr="009879DB">
        <w:rPr>
          <w:rFonts w:ascii="Times New Roman" w:hAnsi="Times New Roman"/>
          <w:sz w:val="24"/>
          <w:szCs w:val="24"/>
        </w:rPr>
        <w:t xml:space="preserve"> </w:t>
      </w:r>
      <w:r w:rsidR="00C92F14">
        <w:rPr>
          <w:rFonts w:ascii="Times New Roman" w:hAnsi="Times New Roman"/>
          <w:sz w:val="24"/>
          <w:szCs w:val="24"/>
        </w:rPr>
        <w:t>обществознанию</w:t>
      </w:r>
      <w:r w:rsidR="005F0045">
        <w:rPr>
          <w:rFonts w:ascii="Times New Roman" w:hAnsi="Times New Roman"/>
          <w:sz w:val="24"/>
          <w:szCs w:val="24"/>
        </w:rPr>
        <w:t xml:space="preserve"> и основам религиозных культур и светской этики</w:t>
      </w:r>
      <w:r w:rsidRPr="009879DB">
        <w:rPr>
          <w:rFonts w:ascii="Times New Roman" w:hAnsi="Times New Roman"/>
          <w:sz w:val="24"/>
          <w:szCs w:val="24"/>
        </w:rPr>
        <w:t xml:space="preserve"> с использованием различных технологий обучения;</w:t>
      </w:r>
    </w:p>
    <w:p w14:paraId="09B72A8A" w14:textId="77777777" w:rsidR="00B1768B" w:rsidRPr="00133D68" w:rsidRDefault="00B1768B" w:rsidP="00B1768B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>- формирование у студентов профессиональных компетенций</w:t>
      </w:r>
      <w:r>
        <w:rPr>
          <w:rFonts w:ascii="Times New Roman" w:hAnsi="Times New Roman"/>
          <w:sz w:val="24"/>
          <w:szCs w:val="24"/>
        </w:rPr>
        <w:t>, необходимых для педагогической деятельности.</w:t>
      </w:r>
    </w:p>
    <w:p w14:paraId="52E7AABA" w14:textId="77777777" w:rsidR="00B1768B" w:rsidRPr="00133D68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4. Образовательные результаты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5"/>
        <w:gridCol w:w="2073"/>
        <w:gridCol w:w="1251"/>
        <w:gridCol w:w="2350"/>
        <w:gridCol w:w="1387"/>
        <w:gridCol w:w="1387"/>
      </w:tblGrid>
      <w:tr w:rsidR="00B1768B" w:rsidRPr="00133D68" w14:paraId="4A8B391A" w14:textId="77777777" w:rsidTr="004B246D">
        <w:trPr>
          <w:trHeight w:val="385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D7D0F" w14:textId="77777777" w:rsidR="00B1768B" w:rsidRPr="00133D68" w:rsidRDefault="00B1768B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379F8" w14:textId="77777777" w:rsidR="00B1768B" w:rsidRPr="00133D68" w:rsidRDefault="00B1768B" w:rsidP="00C5525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B10E9" w14:textId="77777777" w:rsidR="00B1768B" w:rsidRPr="00133D68" w:rsidRDefault="00B1768B" w:rsidP="00C552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4912F" w14:textId="77777777" w:rsidR="00B1768B" w:rsidRPr="00133D68" w:rsidRDefault="00B1768B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2B068" w14:textId="77777777" w:rsidR="00B1768B" w:rsidRPr="00133D68" w:rsidRDefault="00B1768B" w:rsidP="008701F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8701FB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67B0B" w14:textId="77777777" w:rsidR="00B1768B" w:rsidRPr="00133D68" w:rsidRDefault="00B1768B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60046C" w:rsidRPr="00A51EE6" w14:paraId="5C5611FB" w14:textId="77777777" w:rsidTr="004B246D">
        <w:trPr>
          <w:trHeight w:val="176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A67B2" w14:textId="77777777" w:rsidR="0060046C" w:rsidRPr="00DC449B" w:rsidRDefault="0060046C" w:rsidP="0060046C">
            <w:pPr>
              <w:autoSpaceDE w:val="0"/>
              <w:autoSpaceDN w:val="0"/>
              <w:adjustRightInd w:val="0"/>
            </w:pPr>
            <w:r w:rsidRPr="00DC449B">
              <w:t>ОР.1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8FBEB" w14:textId="77777777" w:rsidR="0060046C" w:rsidRPr="001610C9" w:rsidRDefault="0060046C" w:rsidP="0060046C">
            <w:pPr>
              <w:jc w:val="both"/>
            </w:pPr>
            <w:r w:rsidRPr="001610C9">
              <w:t xml:space="preserve">Демонстрирует знание педагогических технологий и систем, основанных на </w:t>
            </w:r>
            <w:r w:rsidRPr="001610C9">
              <w:lastRenderedPageBreak/>
              <w:t>знании законов развития личности и поведения в реальной и виртуальной образовательных средах, реализует их в конкретных педагогических ситуациях.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5418E" w14:textId="77777777" w:rsidR="0060046C" w:rsidRPr="000C0E31" w:rsidRDefault="0060046C" w:rsidP="0060046C">
            <w:pPr>
              <w:tabs>
                <w:tab w:val="left" w:pos="160"/>
                <w:tab w:val="left" w:pos="415"/>
              </w:tabs>
            </w:pPr>
            <w:r>
              <w:lastRenderedPageBreak/>
              <w:t>ОР. 1.1.1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0E6F6" w14:textId="77777777" w:rsidR="0060046C" w:rsidRPr="00632879" w:rsidRDefault="0060046C" w:rsidP="0060046C">
            <w:pPr>
              <w:autoSpaceDE w:val="0"/>
              <w:autoSpaceDN w:val="0"/>
              <w:adjustRightInd w:val="0"/>
            </w:pPr>
            <w:r w:rsidRPr="00632879">
              <w:t>Знать</w:t>
            </w:r>
            <w:r w:rsidRPr="00632879">
              <w:tab/>
              <w:t>требования стандартов и программ по истории</w:t>
            </w:r>
          </w:p>
          <w:p w14:paraId="00C9474F" w14:textId="77777777" w:rsidR="0060046C" w:rsidRPr="00632879" w:rsidRDefault="0060046C" w:rsidP="0060046C">
            <w:pPr>
              <w:autoSpaceDE w:val="0"/>
              <w:autoSpaceDN w:val="0"/>
              <w:adjustRightInd w:val="0"/>
            </w:pPr>
            <w:r w:rsidRPr="00632879">
              <w:t xml:space="preserve">Уметь конструировать </w:t>
            </w:r>
            <w:r w:rsidRPr="00632879">
              <w:lastRenderedPageBreak/>
              <w:t>образовательные программы  различного уровня</w:t>
            </w:r>
          </w:p>
          <w:p w14:paraId="44C1504E" w14:textId="77777777" w:rsidR="0060046C" w:rsidRPr="00632879" w:rsidRDefault="0060046C" w:rsidP="0060046C">
            <w:pPr>
              <w:autoSpaceDE w:val="0"/>
              <w:autoSpaceDN w:val="0"/>
              <w:adjustRightInd w:val="0"/>
            </w:pPr>
            <w:r>
              <w:t xml:space="preserve">Владеть </w:t>
            </w:r>
            <w:r w:rsidRPr="00632879">
              <w:t>разнообразными приемами и методами осуществления профессиональной деятельности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27C780" w14:textId="77777777" w:rsidR="006279D9" w:rsidRPr="00D2581D" w:rsidRDefault="006279D9" w:rsidP="0060046C">
            <w:pPr>
              <w:tabs>
                <w:tab w:val="left" w:pos="160"/>
                <w:tab w:val="left" w:pos="415"/>
              </w:tabs>
            </w:pPr>
            <w:r w:rsidRPr="00D2581D">
              <w:lastRenderedPageBreak/>
              <w:t>ОПК-3.1.</w:t>
            </w:r>
          </w:p>
          <w:p w14:paraId="38CE8DB9" w14:textId="2A660057" w:rsidR="004B246D" w:rsidRPr="00D2581D" w:rsidRDefault="006279D9" w:rsidP="0060046C">
            <w:pPr>
              <w:tabs>
                <w:tab w:val="left" w:pos="160"/>
                <w:tab w:val="left" w:pos="415"/>
              </w:tabs>
            </w:pPr>
            <w:r w:rsidRPr="00D2581D">
              <w:t>ОПК-5.1.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FCDC4" w14:textId="77777777" w:rsidR="0060046C" w:rsidRPr="00384EA7" w:rsidRDefault="0060046C" w:rsidP="0060046C">
            <w:pPr>
              <w:jc w:val="both"/>
            </w:pPr>
            <w:r>
              <w:t>Кейс-задание</w:t>
            </w:r>
          </w:p>
          <w:p w14:paraId="4A25D70E" w14:textId="77777777" w:rsidR="0060046C" w:rsidRDefault="0060046C" w:rsidP="0060046C">
            <w:pPr>
              <w:jc w:val="both"/>
            </w:pPr>
            <w:r>
              <w:t>Проект</w:t>
            </w:r>
          </w:p>
          <w:p w14:paraId="28B821C8" w14:textId="77777777" w:rsidR="0060046C" w:rsidRDefault="0060046C" w:rsidP="0060046C">
            <w:pPr>
              <w:jc w:val="both"/>
            </w:pPr>
            <w:r>
              <w:t>Контрольная работа</w:t>
            </w:r>
          </w:p>
          <w:p w14:paraId="3AF4CC80" w14:textId="77777777" w:rsidR="0060046C" w:rsidRPr="00384EA7" w:rsidRDefault="0060046C" w:rsidP="0060046C">
            <w:pPr>
              <w:jc w:val="both"/>
              <w:rPr>
                <w:b/>
                <w:lang w:eastAsia="en-US"/>
              </w:rPr>
            </w:pPr>
          </w:p>
        </w:tc>
      </w:tr>
      <w:tr w:rsidR="00370CEC" w:rsidRPr="00A51EE6" w14:paraId="2B56B299" w14:textId="77777777" w:rsidTr="004B246D">
        <w:trPr>
          <w:trHeight w:val="331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CAEF6" w14:textId="77777777" w:rsidR="00370CEC" w:rsidRPr="00DC449B" w:rsidRDefault="00370CEC" w:rsidP="0060046C">
            <w:pPr>
              <w:autoSpaceDE w:val="0"/>
              <w:autoSpaceDN w:val="0"/>
              <w:adjustRightInd w:val="0"/>
            </w:pPr>
            <w:r w:rsidRPr="00DC449B">
              <w:t>ОР.2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0F8F9" w14:textId="77777777" w:rsidR="00370CEC" w:rsidRPr="001610C9" w:rsidRDefault="00370CEC" w:rsidP="0060046C">
            <w:pPr>
              <w:jc w:val="both"/>
            </w:pPr>
            <w:r w:rsidRPr="001610C9">
              <w:t xml:space="preserve">Умеет организовывать, проектировать и реализовывать различные виды урочной и внеурочной деятельности, учитывая специфику личности учащихся. 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C279F" w14:textId="77777777" w:rsidR="00370CEC" w:rsidRPr="000C0E31" w:rsidRDefault="00370CEC" w:rsidP="0060046C">
            <w:r>
              <w:t>ОР.2.1.1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8DD53" w14:textId="77777777" w:rsidR="00370CEC" w:rsidRPr="00632879" w:rsidRDefault="00370CEC" w:rsidP="0060046C">
            <w:pPr>
              <w:autoSpaceDE w:val="0"/>
              <w:autoSpaceDN w:val="0"/>
              <w:adjustRightInd w:val="0"/>
            </w:pPr>
            <w:r w:rsidRPr="00632879">
              <w:t>Знать</w:t>
            </w:r>
            <w:r w:rsidRPr="00632879">
              <w:tab/>
              <w:t>принципы построения единой образовательной среды</w:t>
            </w:r>
            <w:r>
              <w:t xml:space="preserve"> для различных групп обучающихся</w:t>
            </w:r>
            <w:r w:rsidRPr="00632879">
              <w:t>, используя средства изучаемых предметов</w:t>
            </w:r>
          </w:p>
          <w:p w14:paraId="1C0F7579" w14:textId="77777777" w:rsidR="00370CEC" w:rsidRPr="00632879" w:rsidRDefault="00370CEC" w:rsidP="0060046C">
            <w:pPr>
              <w:autoSpaceDE w:val="0"/>
              <w:autoSpaceDN w:val="0"/>
              <w:adjustRightInd w:val="0"/>
            </w:pPr>
            <w:r w:rsidRPr="00632879">
              <w:t>Уметь организовывать   единое образовательное пространство для всех его участников, учитывая их индивидуальные особенности и потребности</w:t>
            </w:r>
          </w:p>
          <w:p w14:paraId="181A5EE7" w14:textId="77777777" w:rsidR="00370CEC" w:rsidRPr="00632879" w:rsidRDefault="00370CEC" w:rsidP="0060046C">
            <w:pPr>
              <w:autoSpaceDE w:val="0"/>
              <w:autoSpaceDN w:val="0"/>
              <w:adjustRightInd w:val="0"/>
            </w:pPr>
            <w:r w:rsidRPr="00632879">
              <w:t>Владеть разнообразными педагогическими технологиями для организации образовательного процесса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410BA" w14:textId="77777777" w:rsidR="00A51F51" w:rsidRPr="002D4360" w:rsidRDefault="00A51F51" w:rsidP="00EC1186">
            <w:pPr>
              <w:tabs>
                <w:tab w:val="left" w:pos="160"/>
                <w:tab w:val="left" w:pos="415"/>
              </w:tabs>
            </w:pPr>
            <w:r w:rsidRPr="002D4360">
              <w:t>ОПК-3.1.</w:t>
            </w:r>
          </w:p>
          <w:p w14:paraId="40FA9904" w14:textId="550E5086" w:rsidR="00370CEC" w:rsidRPr="002D4360" w:rsidRDefault="00A51F51" w:rsidP="00EC1186">
            <w:pPr>
              <w:tabs>
                <w:tab w:val="left" w:pos="160"/>
                <w:tab w:val="left" w:pos="415"/>
              </w:tabs>
            </w:pPr>
            <w:r w:rsidRPr="002D4360">
              <w:t>ОПК-5.1.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D0631" w14:textId="77777777" w:rsidR="00370CEC" w:rsidRPr="00384EA7" w:rsidRDefault="00370CEC" w:rsidP="0060046C">
            <w:pPr>
              <w:jc w:val="both"/>
            </w:pPr>
            <w:r>
              <w:t>Кейс-задание</w:t>
            </w:r>
          </w:p>
          <w:p w14:paraId="1C737A8B" w14:textId="77777777" w:rsidR="00370CEC" w:rsidRDefault="00370CEC" w:rsidP="0060046C">
            <w:pPr>
              <w:jc w:val="both"/>
            </w:pPr>
            <w:r>
              <w:t>Проект</w:t>
            </w:r>
          </w:p>
          <w:p w14:paraId="1530D9D3" w14:textId="77777777" w:rsidR="00370CEC" w:rsidRPr="00E12A48" w:rsidRDefault="00370CEC" w:rsidP="0060046C">
            <w:pPr>
              <w:jc w:val="both"/>
            </w:pPr>
            <w:r>
              <w:t xml:space="preserve">Контрольная </w:t>
            </w:r>
            <w:r w:rsidRPr="00E12A48">
              <w:t>работа</w:t>
            </w:r>
          </w:p>
          <w:p w14:paraId="0E213764" w14:textId="77777777" w:rsidR="00370CEC" w:rsidRPr="00384EA7" w:rsidRDefault="00370CEC" w:rsidP="0060046C">
            <w:pPr>
              <w:jc w:val="both"/>
              <w:rPr>
                <w:b/>
                <w:lang w:eastAsia="en-US"/>
              </w:rPr>
            </w:pPr>
          </w:p>
        </w:tc>
      </w:tr>
    </w:tbl>
    <w:p w14:paraId="380E650F" w14:textId="77777777" w:rsidR="00B1768B" w:rsidRDefault="00B1768B" w:rsidP="00B1768B">
      <w:pPr>
        <w:autoSpaceDE w:val="0"/>
        <w:autoSpaceDN w:val="0"/>
        <w:adjustRightInd w:val="0"/>
        <w:jc w:val="both"/>
        <w:rPr>
          <w:b/>
          <w:bCs/>
        </w:rPr>
      </w:pPr>
    </w:p>
    <w:p w14:paraId="1B47C33F" w14:textId="77777777" w:rsidR="00B1768B" w:rsidRDefault="00B1768B" w:rsidP="00B1768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B1A16B6" w14:textId="77777777" w:rsidR="00B1768B" w:rsidRPr="00D30CBA" w:rsidRDefault="00B1768B" w:rsidP="00B176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>
        <w:rPr>
          <w:rFonts w:ascii="Times New Roman CYR" w:hAnsi="Times New Roman CYR" w:cs="Times New Roman CYR"/>
          <w:bCs/>
          <w:i/>
        </w:rPr>
        <w:t xml:space="preserve"> (4</w:t>
      </w:r>
      <w:r w:rsidRPr="00D30CBA">
        <w:rPr>
          <w:rFonts w:ascii="Times New Roman CYR" w:hAnsi="Times New Roman CYR" w:cs="Times New Roman CYR"/>
          <w:bCs/>
          <w:i/>
        </w:rPr>
        <w:t xml:space="preserve"> курс: </w:t>
      </w:r>
      <w:r>
        <w:rPr>
          <w:rFonts w:ascii="Times New Roman CYR" w:hAnsi="Times New Roman CYR" w:cs="Times New Roman CYR"/>
          <w:bCs/>
          <w:i/>
        </w:rPr>
        <w:t>7</w:t>
      </w:r>
      <w:r w:rsidRPr="00D30CBA">
        <w:rPr>
          <w:rFonts w:ascii="Times New Roman CYR" w:hAnsi="Times New Roman CYR" w:cs="Times New Roman CYR"/>
          <w:bCs/>
          <w:i/>
        </w:rPr>
        <w:t>семестры)</w:t>
      </w:r>
    </w:p>
    <w:tbl>
      <w:tblPr>
        <w:tblW w:w="5345" w:type="pct"/>
        <w:jc w:val="center"/>
        <w:tblLayout w:type="fixed"/>
        <w:tblLook w:val="0000" w:firstRow="0" w:lastRow="0" w:firstColumn="0" w:lastColumn="0" w:noHBand="0" w:noVBand="0"/>
      </w:tblPr>
      <w:tblGrid>
        <w:gridCol w:w="4271"/>
        <w:gridCol w:w="838"/>
        <w:gridCol w:w="837"/>
        <w:gridCol w:w="1388"/>
        <w:gridCol w:w="1212"/>
        <w:gridCol w:w="875"/>
        <w:gridCol w:w="875"/>
      </w:tblGrid>
      <w:tr w:rsidR="006B458E" w:rsidRPr="00A51EE6" w14:paraId="09083AD4" w14:textId="77777777" w:rsidTr="006B458E">
        <w:trPr>
          <w:trHeight w:val="203"/>
          <w:jc w:val="center"/>
        </w:trPr>
        <w:tc>
          <w:tcPr>
            <w:tcW w:w="4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E62141" w14:textId="77777777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68BFC" w14:textId="77777777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85266D" w14:textId="77777777" w:rsidR="006B458E" w:rsidRPr="007B7AAC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B7AAC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271155" w14:textId="05211B8D" w:rsidR="006B458E" w:rsidRPr="006B458E" w:rsidRDefault="006B458E" w:rsidP="00C55259">
            <w:pPr>
              <w:autoSpaceDE w:val="0"/>
              <w:autoSpaceDN w:val="0"/>
              <w:adjustRightInd w:val="0"/>
              <w:jc w:val="center"/>
            </w:pPr>
            <w:r w:rsidRPr="006B458E">
              <w:t>Контроль</w:t>
            </w:r>
          </w:p>
        </w:tc>
        <w:tc>
          <w:tcPr>
            <w:tcW w:w="8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200263" w14:textId="75074D22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6B458E" w:rsidRPr="00A51EE6" w14:paraId="3DE2E685" w14:textId="77777777" w:rsidTr="006B458E">
        <w:trPr>
          <w:trHeight w:val="533"/>
          <w:jc w:val="center"/>
        </w:trPr>
        <w:tc>
          <w:tcPr>
            <w:tcW w:w="42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BC58699" w14:textId="77777777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95C2D" w14:textId="77777777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Pr="00A51EE6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E1CD7D" w14:textId="77777777" w:rsidR="006B458E" w:rsidRPr="007B7AAC" w:rsidRDefault="006B458E" w:rsidP="00C55259">
            <w:pPr>
              <w:tabs>
                <w:tab w:val="left" w:pos="814"/>
              </w:tabs>
              <w:jc w:val="center"/>
            </w:pPr>
            <w:r w:rsidRPr="007B7AAC">
              <w:t xml:space="preserve">Контактная СР (в т.ч. </w:t>
            </w:r>
          </w:p>
          <w:p w14:paraId="17951585" w14:textId="77777777" w:rsidR="006B458E" w:rsidRPr="00FC710B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7B7AAC">
              <w:t>в ЭИОС)</w:t>
            </w:r>
          </w:p>
        </w:tc>
        <w:tc>
          <w:tcPr>
            <w:tcW w:w="12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675260" w14:textId="77777777" w:rsidR="006B458E" w:rsidRPr="00C020F0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95EDB2" w14:textId="7F33E690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D01C85" w14:textId="59D0A6A5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58E" w:rsidRPr="00A51EE6" w14:paraId="15C19CC3" w14:textId="77777777" w:rsidTr="006B458E">
        <w:trPr>
          <w:trHeight w:val="1"/>
          <w:jc w:val="center"/>
        </w:trPr>
        <w:tc>
          <w:tcPr>
            <w:tcW w:w="4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24BBE" w14:textId="77777777" w:rsidR="006B458E" w:rsidRPr="00A51EE6" w:rsidRDefault="006B458E" w:rsidP="00C552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0802F" w14:textId="77777777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23B7B" w14:textId="77777777" w:rsidR="006B458E" w:rsidRPr="00A51EE6" w:rsidRDefault="006B458E" w:rsidP="00C552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3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809E33" w14:textId="77777777" w:rsidR="006B458E" w:rsidRPr="00FC710B" w:rsidRDefault="006B458E" w:rsidP="00C552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1CD10" w14:textId="77777777" w:rsidR="006B458E" w:rsidRPr="00C020F0" w:rsidRDefault="006B458E" w:rsidP="00C552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273F86" w14:textId="77777777" w:rsidR="006B458E" w:rsidRPr="00A51EE6" w:rsidRDefault="006B458E" w:rsidP="00C552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4C40A" w14:textId="76CC92C3" w:rsidR="006B458E" w:rsidRPr="00A51EE6" w:rsidRDefault="006B458E" w:rsidP="00C552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58E" w:rsidRPr="00CB19A2" w14:paraId="4B76EBA5" w14:textId="77777777" w:rsidTr="006B458E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7923F" w14:textId="23B8BE00" w:rsidR="006B458E" w:rsidRPr="00CB19A2" w:rsidRDefault="006B458E" w:rsidP="00C55259">
            <w:pPr>
              <w:autoSpaceDE w:val="0"/>
              <w:autoSpaceDN w:val="0"/>
              <w:adjustRightInd w:val="0"/>
              <w:rPr>
                <w:b/>
              </w:rPr>
            </w:pPr>
            <w:r w:rsidRPr="00CB19A2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Pr="00CB19A2">
              <w:rPr>
                <w:b/>
              </w:rPr>
              <w:t xml:space="preserve">. </w:t>
            </w:r>
            <w:r>
              <w:rPr>
                <w:b/>
              </w:rPr>
              <w:t>Организация процесса обучения 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25793" w14:textId="56DAACE0" w:rsidR="006B458E" w:rsidRPr="00CB19A2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67053" w14:textId="20E2D623" w:rsidR="006B458E" w:rsidRPr="00CB19A2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01CC2" w14:textId="0A8509B0" w:rsidR="006B458E" w:rsidRPr="00CB19A2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2C1AF0" w14:textId="61619CEF" w:rsidR="006B458E" w:rsidRPr="00CB19A2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EDEA6" w14:textId="2DD170A1" w:rsidR="006B458E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24893" w14:textId="01B48FF5" w:rsidR="006B458E" w:rsidRPr="00CB19A2" w:rsidRDefault="0058470E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6B458E" w:rsidRPr="00B00C5E" w14:paraId="05AA9126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AF448" w14:textId="77777777" w:rsidR="006B458E" w:rsidRPr="00E10C1F" w:rsidRDefault="006B458E" w:rsidP="002413C1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1.1</w:t>
            </w:r>
            <w:r w:rsidRPr="00E10C1F">
              <w:t xml:space="preserve">. </w:t>
            </w:r>
            <w:r w:rsidRPr="00E10C1F">
              <w:rPr>
                <w:color w:val="000000"/>
              </w:rPr>
              <w:t xml:space="preserve">Учебное занятие по </w:t>
            </w:r>
            <w:r>
              <w:rPr>
                <w:color w:val="000000"/>
              </w:rPr>
              <w:t>обществознанию</w:t>
            </w:r>
            <w:r w:rsidRPr="00E10C1F">
              <w:rPr>
                <w:color w:val="000000"/>
              </w:rPr>
              <w:t xml:space="preserve">: основные требования к нему 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A31BD" w14:textId="4933D90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319B8" w14:textId="561D3414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E7DA2" w14:textId="040D1405" w:rsidR="006B458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6AF3A" w14:textId="4A485FEB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9AD14" w14:textId="77777777" w:rsidR="006B458E" w:rsidRDefault="006B458E" w:rsidP="00C55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D3C2D" w14:textId="292B7215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6B458E" w:rsidRPr="00B00C5E" w14:paraId="22EBCDF8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F0996" w14:textId="77777777" w:rsidR="006B458E" w:rsidRPr="00E10C1F" w:rsidRDefault="006B458E" w:rsidP="002413C1">
            <w:pPr>
              <w:autoSpaceDE w:val="0"/>
              <w:autoSpaceDN w:val="0"/>
              <w:adjustRightInd w:val="0"/>
            </w:pPr>
            <w:r w:rsidRPr="00E10C1F">
              <w:lastRenderedPageBreak/>
              <w:t xml:space="preserve">Тема </w:t>
            </w:r>
            <w:r>
              <w:t>1</w:t>
            </w:r>
            <w:r w:rsidRPr="00E10C1F">
              <w:t>.</w:t>
            </w:r>
            <w:r>
              <w:t>2.</w:t>
            </w:r>
            <w:r w:rsidRPr="00E10C1F">
              <w:t xml:space="preserve"> </w:t>
            </w:r>
            <w:r w:rsidRPr="00E10C1F">
              <w:rPr>
                <w:color w:val="000000"/>
              </w:rPr>
              <w:t xml:space="preserve">Современные учебники по </w:t>
            </w:r>
            <w:r>
              <w:rPr>
                <w:color w:val="000000"/>
              </w:rPr>
              <w:t>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FB4D5" w14:textId="651AF45B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9143E" w14:textId="3963C81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A3F39" w14:textId="04C5C78E" w:rsidR="006B458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87076" w14:textId="3DF8A4F5" w:rsidR="006B458E" w:rsidRDefault="0058470E" w:rsidP="0092543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1DD77" w14:textId="29ADA656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F10FF" w14:textId="2F7217CA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  <w:r w:rsidR="00747041">
              <w:t>ё</w:t>
            </w:r>
          </w:p>
        </w:tc>
      </w:tr>
      <w:tr w:rsidR="006B458E" w:rsidRPr="00426BA9" w14:paraId="5C6F6568" w14:textId="77777777" w:rsidTr="009676ED">
        <w:trPr>
          <w:trHeight w:val="267"/>
          <w:jc w:val="center"/>
        </w:trPr>
        <w:tc>
          <w:tcPr>
            <w:tcW w:w="4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979EF" w14:textId="07B4C00D" w:rsidR="006B458E" w:rsidRDefault="006B458E" w:rsidP="00A0088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Раздел 2. Методы обучения обществознанию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7B3AB" w14:textId="554A5D1C" w:rsidR="006B458E" w:rsidRPr="00426BA9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48BE6" w14:textId="118E3798" w:rsidR="006B458E" w:rsidRPr="00426BA9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7DC28" w14:textId="73D287DA" w:rsidR="006B458E" w:rsidRPr="00426BA9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5D010" w14:textId="7655B93A" w:rsidR="006B458E" w:rsidRPr="00426BA9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E8BA9" w14:textId="564846D0" w:rsidR="006B458E" w:rsidRDefault="008A2EC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BAE02" w14:textId="0606022E" w:rsidR="006B458E" w:rsidRPr="00426BA9" w:rsidRDefault="0058470E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</w:tr>
      <w:tr w:rsidR="006B458E" w:rsidRPr="00B00C5E" w14:paraId="675D3939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22917" w14:textId="6EB2B57F" w:rsidR="006B458E" w:rsidRPr="00E10C1F" w:rsidRDefault="006B458E" w:rsidP="002413C1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2.1</w:t>
            </w:r>
            <w:r w:rsidR="008A2ECD">
              <w:t>.</w:t>
            </w:r>
            <w:r>
              <w:t xml:space="preserve"> </w:t>
            </w:r>
            <w:r w:rsidRPr="00E10C1F">
              <w:t xml:space="preserve"> </w:t>
            </w:r>
            <w:r w:rsidRPr="00E10C1F">
              <w:rPr>
                <w:color w:val="000000"/>
              </w:rPr>
              <w:t>Система методов, приемов, средств организации учебной деятельности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F16D2" w14:textId="44011378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B4A5C" w14:textId="5446A185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07D9E" w14:textId="68637DE9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FFA34" w14:textId="3B091442" w:rsidR="006B458E" w:rsidRPr="00B00C5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B3DE8" w14:textId="77777777" w:rsidR="006B458E" w:rsidRDefault="006B458E" w:rsidP="00C55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E74A3" w14:textId="139EB6DD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B458E" w:rsidRPr="00B00C5E" w14:paraId="71EB15B0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93FC2" w14:textId="58E9BA5A" w:rsidR="006B458E" w:rsidRDefault="006B458E" w:rsidP="00E07095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2.2</w:t>
            </w:r>
            <w:r w:rsidR="008A2ECD">
              <w:t>.</w:t>
            </w:r>
            <w:r>
              <w:t xml:space="preserve"> </w:t>
            </w:r>
            <w:r w:rsidRPr="00E10C1F">
              <w:t xml:space="preserve"> </w:t>
            </w:r>
            <w:r>
              <w:t>Приемы и средства изучения теоретического материала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FDF94" w14:textId="7854C3F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0EC09" w14:textId="34AF460E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BE2BF" w14:textId="4BE24B28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568C2E" w14:textId="665AFF1E" w:rsidR="006B458E" w:rsidRPr="00B00C5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149B1" w14:textId="77777777" w:rsidR="006B458E" w:rsidRDefault="006B458E" w:rsidP="00C55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CB5E6" w14:textId="28428152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B458E" w:rsidRPr="00B00C5E" w14:paraId="1A7CB987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BF8AC" w14:textId="199EFA38" w:rsidR="006B458E" w:rsidRDefault="006B458E" w:rsidP="00925434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2.3</w:t>
            </w:r>
            <w:r w:rsidR="008A2ECD">
              <w:t>.</w:t>
            </w:r>
            <w:r>
              <w:t xml:space="preserve"> </w:t>
            </w:r>
            <w:r w:rsidRPr="00E10C1F">
              <w:t xml:space="preserve"> </w:t>
            </w:r>
            <w:r>
              <w:t xml:space="preserve">Наглядные средства обучения </w:t>
            </w:r>
            <w:r>
              <w:rPr>
                <w:color w:val="000000"/>
              </w:rPr>
              <w:t>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FC283" w14:textId="66F012E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6083D" w14:textId="431F5FA7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6CE53" w14:textId="436A0C81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56088B" w14:textId="4BFA0541" w:rsidR="006B458E" w:rsidRPr="00B00C5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58B1D" w14:textId="05D3070A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26D6C" w14:textId="20748E9D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6B458E" w:rsidRPr="00B00C5E" w14:paraId="56D7C2E5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63C18" w14:textId="1966E3A4" w:rsidR="006B458E" w:rsidRDefault="006B458E" w:rsidP="00C55259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2.4</w:t>
            </w:r>
            <w:r w:rsidR="008A2ECD">
              <w:t>.</w:t>
            </w:r>
            <w:r w:rsidRPr="00E10C1F">
              <w:t xml:space="preserve"> </w:t>
            </w:r>
            <w:r>
              <w:t>Работа с юридическими документами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C4C92" w14:textId="23133A0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24D70" w14:textId="25A557F8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197B5" w14:textId="566E9BE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5C24F" w14:textId="51A862E8" w:rsidR="006B458E" w:rsidRPr="00B00C5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9CC35" w14:textId="77777777" w:rsidR="006B458E" w:rsidRDefault="006B458E" w:rsidP="00C55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C3C72" w14:textId="55D11A23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B458E" w:rsidRPr="00B00C5E" w14:paraId="7E2A7EE4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CB118" w14:textId="4485E7A2" w:rsidR="006B458E" w:rsidRDefault="006B458E" w:rsidP="00C55259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2.5</w:t>
            </w:r>
            <w:r w:rsidR="008A2ECD">
              <w:t>.</w:t>
            </w:r>
            <w:r w:rsidRPr="00E10C1F">
              <w:t xml:space="preserve"> </w:t>
            </w:r>
            <w:r>
              <w:t xml:space="preserve">Межпредметные связи в обучении </w:t>
            </w:r>
            <w:r>
              <w:rPr>
                <w:color w:val="000000"/>
              </w:rPr>
              <w:t>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2C0C2" w14:textId="33A7261F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9A08D" w14:textId="532C97D0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12568" w14:textId="6C610F51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84B4A3" w14:textId="43E74562" w:rsidR="006B458E" w:rsidRPr="00B00C5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163EF" w14:textId="0BC1BD4A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12B15A" w14:textId="5B0D82B3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6B458E" w:rsidRPr="00B00C5E" w14:paraId="78DBD226" w14:textId="77777777" w:rsidTr="009676ED">
        <w:trPr>
          <w:trHeight w:val="1"/>
          <w:jc w:val="center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2EFAF" w14:textId="7A062E82" w:rsidR="006B458E" w:rsidRDefault="006B458E" w:rsidP="00925434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2.6</w:t>
            </w:r>
            <w:r w:rsidR="008A2ECD">
              <w:t>.</w:t>
            </w:r>
            <w:r w:rsidRPr="00E10C1F">
              <w:t xml:space="preserve"> </w:t>
            </w:r>
            <w:r>
              <w:t>Диагностика, проверка и оценка результатов обучения праву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D3FB" w14:textId="2E6E307B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E21FF" w14:textId="70C8F4C8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AF700" w14:textId="62957B0D" w:rsidR="006B458E" w:rsidRPr="00B00C5E" w:rsidRDefault="00D266FD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279CB" w14:textId="6AD2FB8C" w:rsidR="006B458E" w:rsidRPr="00B00C5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CAA50" w14:textId="22876B45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71C77" w14:textId="500DEBD2" w:rsidR="006B458E" w:rsidRDefault="0058470E" w:rsidP="00C55259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</w:tr>
      <w:tr w:rsidR="006B458E" w:rsidRPr="00B00C5E" w14:paraId="6BB094F0" w14:textId="77777777" w:rsidTr="009676ED">
        <w:trPr>
          <w:trHeight w:val="357"/>
          <w:jc w:val="center"/>
        </w:trPr>
        <w:tc>
          <w:tcPr>
            <w:tcW w:w="4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1A029A" w14:textId="77777777" w:rsidR="006B458E" w:rsidRPr="0072699C" w:rsidRDefault="006B458E" w:rsidP="00C55259">
            <w:pPr>
              <w:autoSpaceDE w:val="0"/>
              <w:autoSpaceDN w:val="0"/>
              <w:adjustRightInd w:val="0"/>
              <w:rPr>
                <w:b/>
              </w:rPr>
            </w:pPr>
            <w:r w:rsidRPr="0072699C">
              <w:rPr>
                <w:b/>
              </w:rPr>
              <w:t>Итого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29F18" w14:textId="65B52465" w:rsidR="006B458E" w:rsidRPr="00B00C5E" w:rsidRDefault="007C3D6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E2AB1" w14:textId="116BF0CC" w:rsidR="006B458E" w:rsidRPr="00B00C5E" w:rsidRDefault="007C3D6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8B360" w14:textId="35CAC84D" w:rsidR="006B458E" w:rsidRPr="007B7AAC" w:rsidRDefault="006B458E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C3D6D">
              <w:rPr>
                <w:b/>
              </w:rPr>
              <w:t>4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63302" w14:textId="67120581" w:rsidR="006B458E" w:rsidRPr="007B7AAC" w:rsidRDefault="007C3D6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A01ECB" w14:textId="67936988" w:rsidR="006B458E" w:rsidRDefault="00AF4AFC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F91FF" w14:textId="74C5418B" w:rsidR="006B458E" w:rsidRPr="00B00C5E" w:rsidRDefault="007C3D6D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704EA8F4" w14:textId="77777777" w:rsidR="00B1768B" w:rsidRDefault="00B1768B" w:rsidP="00B1768B">
      <w:pPr>
        <w:rPr>
          <w:bCs/>
          <w:i/>
        </w:rPr>
      </w:pPr>
    </w:p>
    <w:p w14:paraId="14B49CE4" w14:textId="77777777" w:rsidR="00B1768B" w:rsidRPr="00DF2345" w:rsidRDefault="00B1768B" w:rsidP="00B1768B">
      <w:pPr>
        <w:spacing w:line="276" w:lineRule="auto"/>
        <w:ind w:firstLine="17"/>
        <w:jc w:val="both"/>
        <w:rPr>
          <w:bCs/>
        </w:rPr>
      </w:pPr>
      <w:r w:rsidRPr="00580390">
        <w:rPr>
          <w:bCs/>
          <w:i/>
        </w:rPr>
        <w:t>5.</w:t>
      </w:r>
      <w:r>
        <w:rPr>
          <w:bCs/>
          <w:i/>
        </w:rPr>
        <w:t>3</w:t>
      </w:r>
      <w:r w:rsidRPr="00580390">
        <w:rPr>
          <w:bCs/>
          <w:i/>
        </w:rPr>
        <w:t>. Методы обучения</w:t>
      </w:r>
      <w:r>
        <w:rPr>
          <w:bCs/>
          <w:i/>
        </w:rPr>
        <w:t>:</w:t>
      </w:r>
      <w:r w:rsidRPr="00DF0C83">
        <w:rPr>
          <w:bCs/>
        </w:rPr>
        <w:t xml:space="preserve"> </w:t>
      </w:r>
      <w:r>
        <w:rPr>
          <w:bCs/>
        </w:rPr>
        <w:t>и</w:t>
      </w:r>
      <w:r w:rsidRPr="00DF2345">
        <w:rPr>
          <w:bCs/>
        </w:rPr>
        <w:t>нтерактивная лекция</w:t>
      </w:r>
      <w:r>
        <w:rPr>
          <w:bCs/>
        </w:rPr>
        <w:t>, п</w:t>
      </w:r>
      <w:r w:rsidRPr="00DF2345">
        <w:rPr>
          <w:bCs/>
        </w:rPr>
        <w:t>роблемная лекция</w:t>
      </w:r>
      <w:r>
        <w:rPr>
          <w:bCs/>
        </w:rPr>
        <w:t>, в</w:t>
      </w:r>
      <w:r w:rsidRPr="00DF2345">
        <w:rPr>
          <w:bCs/>
        </w:rPr>
        <w:t>ыполнение аналитического творческого задания</w:t>
      </w:r>
      <w:r>
        <w:rPr>
          <w:bCs/>
        </w:rPr>
        <w:t>, д</w:t>
      </w:r>
      <w:r w:rsidRPr="00DF2345">
        <w:rPr>
          <w:bCs/>
        </w:rPr>
        <w:t>ебаты</w:t>
      </w:r>
      <w:r>
        <w:rPr>
          <w:bCs/>
        </w:rPr>
        <w:t>, д</w:t>
      </w:r>
      <w:r w:rsidRPr="00DF2345">
        <w:rPr>
          <w:bCs/>
        </w:rPr>
        <w:t>еловые игры</w:t>
      </w:r>
      <w:r>
        <w:rPr>
          <w:bCs/>
        </w:rPr>
        <w:t>, д</w:t>
      </w:r>
      <w:r w:rsidRPr="00DF2345">
        <w:rPr>
          <w:bCs/>
        </w:rPr>
        <w:t>искуссия</w:t>
      </w:r>
      <w:r>
        <w:rPr>
          <w:bCs/>
        </w:rPr>
        <w:t>, м</w:t>
      </w:r>
      <w:r w:rsidRPr="00DF2345">
        <w:rPr>
          <w:bCs/>
        </w:rPr>
        <w:t>астер-класс</w:t>
      </w:r>
      <w:r>
        <w:rPr>
          <w:bCs/>
        </w:rPr>
        <w:t>, р</w:t>
      </w:r>
      <w:r w:rsidRPr="00DF2345">
        <w:rPr>
          <w:bCs/>
        </w:rPr>
        <w:t>абота в группах</w:t>
      </w:r>
      <w:r>
        <w:rPr>
          <w:bCs/>
        </w:rPr>
        <w:t>, р</w:t>
      </w:r>
      <w:r w:rsidRPr="00DF2345">
        <w:rPr>
          <w:bCs/>
        </w:rPr>
        <w:t>олевая игра</w:t>
      </w:r>
      <w:r>
        <w:rPr>
          <w:bCs/>
        </w:rPr>
        <w:t>, а</w:t>
      </w:r>
      <w:r w:rsidRPr="00DF2345">
        <w:rPr>
          <w:bCs/>
        </w:rPr>
        <w:t>налитическая работа с источниками и научной литературой</w:t>
      </w:r>
      <w:r>
        <w:rPr>
          <w:bCs/>
        </w:rPr>
        <w:t>.</w:t>
      </w:r>
    </w:p>
    <w:p w14:paraId="6FF3A13B" w14:textId="77777777" w:rsidR="00B1768B" w:rsidRDefault="00B1768B" w:rsidP="00B1768B">
      <w:pPr>
        <w:rPr>
          <w:b/>
          <w:bCs/>
        </w:rPr>
      </w:pPr>
    </w:p>
    <w:p w14:paraId="707D3C6E" w14:textId="77777777" w:rsidR="00B1768B" w:rsidRDefault="00B1768B" w:rsidP="00CD6AF0">
      <w:pPr>
        <w:jc w:val="center"/>
        <w:rPr>
          <w:b/>
          <w:bCs/>
        </w:rPr>
      </w:pPr>
      <w:r w:rsidRPr="00580390">
        <w:rPr>
          <w:b/>
          <w:bCs/>
        </w:rPr>
        <w:t>6. Технологическая карта дисциплины</w:t>
      </w:r>
    </w:p>
    <w:p w14:paraId="0F844CAA" w14:textId="77777777" w:rsidR="00B1768B" w:rsidRPr="00580390" w:rsidRDefault="00B1768B" w:rsidP="00B1768B">
      <w:pPr>
        <w:rPr>
          <w:b/>
          <w:bCs/>
        </w:rPr>
      </w:pPr>
    </w:p>
    <w:p w14:paraId="617DBD3E" w14:textId="77777777" w:rsidR="00B1768B" w:rsidRPr="00FC710B" w:rsidRDefault="00B1768B" w:rsidP="00B1768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FC710B">
        <w:rPr>
          <w:bCs/>
          <w:i/>
        </w:rPr>
        <w:t>6.1. Рейтинг-план (</w:t>
      </w:r>
      <w:r>
        <w:rPr>
          <w:bCs/>
          <w:i/>
        </w:rPr>
        <w:t>4</w:t>
      </w:r>
      <w:r w:rsidRPr="00FC710B">
        <w:rPr>
          <w:bCs/>
          <w:i/>
        </w:rPr>
        <w:t xml:space="preserve"> - й год обучения, </w:t>
      </w:r>
      <w:r>
        <w:rPr>
          <w:bCs/>
          <w:i/>
        </w:rPr>
        <w:t>7</w:t>
      </w:r>
      <w:r w:rsidRPr="00FC710B">
        <w:rPr>
          <w:bCs/>
          <w:i/>
        </w:rPr>
        <w:t xml:space="preserve"> семестр)</w:t>
      </w:r>
    </w:p>
    <w:tbl>
      <w:tblPr>
        <w:tblW w:w="48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186"/>
        <w:gridCol w:w="2211"/>
        <w:gridCol w:w="1658"/>
        <w:gridCol w:w="1142"/>
        <w:gridCol w:w="1109"/>
        <w:gridCol w:w="834"/>
        <w:gridCol w:w="798"/>
      </w:tblGrid>
      <w:tr w:rsidR="00B1768B" w:rsidRPr="00A51EE6" w14:paraId="7D396AFB" w14:textId="77777777" w:rsidTr="00C55259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FD1E92A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EAAA7B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AE955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14F621A5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758085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05664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189">
              <w:rPr>
                <w:sz w:val="22"/>
                <w:szCs w:val="22"/>
              </w:rPr>
              <w:t>Балл за конкретное задание (</w:t>
            </w:r>
            <w:r w:rsidRPr="00926189">
              <w:rPr>
                <w:sz w:val="22"/>
                <w:szCs w:val="22"/>
                <w:lang w:val="en-US"/>
              </w:rPr>
              <w:t>min</w:t>
            </w:r>
            <w:r w:rsidRPr="00926189">
              <w:rPr>
                <w:sz w:val="22"/>
                <w:szCs w:val="22"/>
              </w:rPr>
              <w:t>-</w:t>
            </w:r>
            <w:r w:rsidRPr="00926189">
              <w:rPr>
                <w:sz w:val="22"/>
                <w:szCs w:val="22"/>
                <w:lang w:val="en-US"/>
              </w:rPr>
              <w:t>max</w:t>
            </w:r>
            <w:r w:rsidRPr="00926189">
              <w:rPr>
                <w:sz w:val="22"/>
                <w:szCs w:val="22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F1FA1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BD5381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B1768B" w:rsidRPr="00A51EE6" w14:paraId="45B23E6E" w14:textId="77777777" w:rsidTr="00C55259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A0756" w14:textId="77777777" w:rsidR="00B1768B" w:rsidRPr="00A8638A" w:rsidRDefault="00B1768B" w:rsidP="00C552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8344D" w14:textId="77777777" w:rsidR="00B1768B" w:rsidRPr="00A8638A" w:rsidRDefault="00B1768B" w:rsidP="00C552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B4171" w14:textId="77777777" w:rsidR="00B1768B" w:rsidRPr="00A8638A" w:rsidRDefault="00B1768B" w:rsidP="00C552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1A733B" w14:textId="77777777" w:rsidR="00B1768B" w:rsidRPr="00A8638A" w:rsidRDefault="00B1768B" w:rsidP="00C552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3567B" w14:textId="77777777" w:rsidR="00B1768B" w:rsidRPr="00926189" w:rsidRDefault="00B1768B" w:rsidP="00C552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9816E" w14:textId="77777777" w:rsidR="00B1768B" w:rsidRPr="00A8638A" w:rsidRDefault="00B1768B" w:rsidP="00C552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5471D25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35F986" w14:textId="77777777" w:rsidR="00B1768B" w:rsidRPr="00A8638A" w:rsidRDefault="00B1768B" w:rsidP="00C55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B1768B" w:rsidRPr="00A51EE6" w14:paraId="66C9028A" w14:textId="77777777" w:rsidTr="00C55259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1D701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2216B" w14:textId="77777777" w:rsidR="00B1768B" w:rsidRPr="003918A0" w:rsidRDefault="00B1768B" w:rsidP="00C552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900D3" w14:textId="77777777" w:rsidR="00B1768B" w:rsidRPr="00384EA7" w:rsidRDefault="00B1768B" w:rsidP="00C55259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Выполнение аналитического творческого задания</w:t>
            </w:r>
          </w:p>
          <w:p w14:paraId="2721A1A1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Дебаты</w:t>
            </w:r>
          </w:p>
          <w:p w14:paraId="50426472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Деловые игры</w:t>
            </w:r>
          </w:p>
          <w:p w14:paraId="1E1443C8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Дискуссия</w:t>
            </w:r>
          </w:p>
          <w:p w14:paraId="0A790562" w14:textId="77777777" w:rsidR="00B1768B" w:rsidRPr="00384EA7" w:rsidRDefault="00B1768B" w:rsidP="00C55259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384EA7">
              <w:rPr>
                <w:color w:val="000000"/>
                <w:sz w:val="24"/>
              </w:rPr>
              <w:t>Мастер-класс</w:t>
            </w:r>
          </w:p>
          <w:p w14:paraId="5FD03D24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Работа в группах</w:t>
            </w:r>
          </w:p>
          <w:p w14:paraId="52C6854A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Ролевая игра</w:t>
            </w:r>
          </w:p>
          <w:p w14:paraId="24F44159" w14:textId="77777777" w:rsidR="00B1768B" w:rsidRPr="00FB108C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Социологическое исследование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BC886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Кейс-задание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8AAAD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 xml:space="preserve">3 – 5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87B34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AB30E3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7F5ABE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B1768B" w:rsidRPr="00A51EE6" w14:paraId="184020D2" w14:textId="77777777" w:rsidTr="00C55259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347F7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CB4C9" w14:textId="77777777" w:rsidR="00B1768B" w:rsidRPr="003918A0" w:rsidRDefault="00B1768B" w:rsidP="00C552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045A1" w14:textId="77777777" w:rsidR="00B1768B" w:rsidRPr="00384EA7" w:rsidRDefault="00B1768B" w:rsidP="00C55259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Выполнение аналитического творческого задания</w:t>
            </w:r>
          </w:p>
          <w:p w14:paraId="600C1DAF" w14:textId="77777777" w:rsidR="00B1768B" w:rsidRPr="00384EA7" w:rsidRDefault="00B1768B" w:rsidP="00C55259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384EA7">
              <w:rPr>
                <w:color w:val="000000"/>
                <w:sz w:val="24"/>
              </w:rPr>
              <w:t>Мастер-класс</w:t>
            </w:r>
          </w:p>
          <w:p w14:paraId="4BDBA781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Работа в группах</w:t>
            </w:r>
          </w:p>
          <w:p w14:paraId="44B5CD0A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Ролевая игра</w:t>
            </w:r>
          </w:p>
          <w:p w14:paraId="0D87D5EC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both"/>
            </w:pPr>
            <w:r w:rsidRPr="00384EA7">
              <w:rPr>
                <w:color w:val="000000"/>
              </w:rPr>
              <w:lastRenderedPageBreak/>
              <w:t>Социологическое исследование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677AE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Проект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A29D8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 xml:space="preserve">7 – 9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4494A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6C859B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4E7089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  <w:tr w:rsidR="00B1768B" w:rsidRPr="00A51EE6" w14:paraId="26C9BFB2" w14:textId="77777777" w:rsidTr="00C55259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7E53D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6243E7" w14:textId="77777777" w:rsidR="00B1768B" w:rsidRPr="003918A0" w:rsidRDefault="00B1768B" w:rsidP="00C552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3E0BE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Интерактивная лекция Тренинги</w:t>
            </w:r>
          </w:p>
          <w:p w14:paraId="1D619B1D" w14:textId="77777777" w:rsidR="00B1768B" w:rsidRPr="00384EA7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Экскурсии</w:t>
            </w:r>
          </w:p>
          <w:p w14:paraId="448862F4" w14:textId="77777777" w:rsidR="00B1768B" w:rsidRPr="00FB108C" w:rsidRDefault="00B1768B" w:rsidP="00C55259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Работа в группах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9060E" w14:textId="77777777" w:rsidR="00B1768B" w:rsidRPr="00A51EE6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Контрольная работа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A11A3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 xml:space="preserve">2 – 4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39027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BDFE69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D5DE9C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1768B" w:rsidRPr="00420CEC" w14:paraId="54D5A427" w14:textId="77777777" w:rsidTr="00C55259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CBCBE9" w14:textId="77777777" w:rsidR="00B1768B" w:rsidRPr="00420CEC" w:rsidRDefault="00B1768B" w:rsidP="00C552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A5E9F" w14:textId="77777777" w:rsidR="00B1768B" w:rsidRPr="00420CEC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CBD59" w14:textId="77777777" w:rsidR="00B1768B" w:rsidRPr="00ED5EBE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8D307" w14:textId="77777777" w:rsidR="00B1768B" w:rsidRPr="002E5C8A" w:rsidRDefault="006E15AE" w:rsidP="006E15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Зачет с о</w:t>
            </w:r>
            <w:r w:rsidR="00361E1D">
              <w:rPr>
                <w:b/>
              </w:rPr>
              <w:t>ценк</w:t>
            </w:r>
            <w:r>
              <w:rPr>
                <w:b/>
              </w:rPr>
              <w:t>ой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48944" w14:textId="77777777" w:rsidR="00B1768B" w:rsidRPr="00ED5EBE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5EBE">
              <w:rPr>
                <w:b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2A162" w14:textId="77777777" w:rsidR="00B1768B" w:rsidRPr="00ED5EBE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7628D6" w14:textId="77777777" w:rsidR="00B1768B" w:rsidRPr="00ED5EBE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5EBE">
              <w:rPr>
                <w:b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095383" w14:textId="77777777" w:rsidR="00B1768B" w:rsidRPr="00ED5EBE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5EBE">
              <w:rPr>
                <w:b/>
              </w:rPr>
              <w:t>30</w:t>
            </w:r>
          </w:p>
        </w:tc>
      </w:tr>
      <w:tr w:rsidR="00B1768B" w:rsidRPr="00420CEC" w14:paraId="76D95351" w14:textId="77777777" w:rsidTr="00C55259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744A9" w14:textId="77777777" w:rsidR="00B1768B" w:rsidRPr="00420CEC" w:rsidRDefault="00B1768B" w:rsidP="00C552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1CEB9" w14:textId="77777777" w:rsidR="00B1768B" w:rsidRPr="00420CEC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48C6A" w14:textId="77777777" w:rsidR="00B1768B" w:rsidRPr="00420CEC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20CEC">
              <w:rPr>
                <w:b/>
                <w:color w:val="000000"/>
              </w:rPr>
              <w:t>Итого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B85FD" w14:textId="77777777" w:rsidR="00B1768B" w:rsidRPr="00420CEC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01FB1" w14:textId="77777777" w:rsidR="00B1768B" w:rsidRPr="00E10588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C888B" w14:textId="77777777" w:rsidR="00B1768B" w:rsidRPr="00E10588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FEFBA9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189">
              <w:rPr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0960F5" w14:textId="77777777" w:rsidR="00B1768B" w:rsidRPr="00926189" w:rsidRDefault="00B1768B" w:rsidP="00C55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189">
              <w:rPr>
                <w:b/>
              </w:rPr>
              <w:t>100</w:t>
            </w:r>
          </w:p>
        </w:tc>
      </w:tr>
    </w:tbl>
    <w:p w14:paraId="0A5E5319" w14:textId="77777777" w:rsidR="00B1768B" w:rsidRPr="009F0DCA" w:rsidRDefault="00B1768B" w:rsidP="00B1768B">
      <w:pPr>
        <w:autoSpaceDE w:val="0"/>
        <w:autoSpaceDN w:val="0"/>
        <w:adjustRightInd w:val="0"/>
        <w:jc w:val="both"/>
        <w:rPr>
          <w:b/>
          <w:bCs/>
        </w:rPr>
      </w:pPr>
    </w:p>
    <w:p w14:paraId="5FA6A58B" w14:textId="77777777" w:rsidR="00B1768B" w:rsidRPr="00415C7C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1729BFEF" w14:textId="77777777" w:rsidR="00661D51" w:rsidRDefault="00661D51" w:rsidP="00661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37B4DFA8" w14:textId="77777777" w:rsidR="00661D51" w:rsidRPr="008C2A72" w:rsidRDefault="00661D51" w:rsidP="00661D51">
      <w:pPr>
        <w:pStyle w:val="a9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Гуревич, П.С. Психология и педагогика : учебник / П.С. Гуревич. - Москва : Юнити-Дана, 2015. - 320 с. - (Учебники профессора П.С. Гуревича). - Библиогр. в кн. - ISBN 5-238-00904-6 ; То же [Электронный ресурс]. - URL: </w:t>
      </w:r>
      <w:hyperlink r:id="rId9" w:history="1">
        <w:r w:rsidRPr="008C2A7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http://biblioclub.ru/index.php?page=book&amp;id=117117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30F513D6" w14:textId="77777777" w:rsidR="00661D51" w:rsidRPr="008C2A72" w:rsidRDefault="00661D51" w:rsidP="00661D51">
      <w:pPr>
        <w:pStyle w:val="a9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Гендерная педагогика и психология : учебное пособие / под ред. О.И. Ключко. - Москва ; Берлин : Директ-Медиа, 2015. - 115 с. - Библиогр. в кн. - ISBN 978-5-4475-3842-2 ; То же [Электронный ресурс]. - URL: </w:t>
      </w:r>
      <w:hyperlink r:id="rId10" w:history="1">
        <w:r w:rsidRPr="008C2A7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http://biblioclub.ru/index.php?page=book&amp;id=279753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4506D07C" w14:textId="77777777" w:rsidR="00661D51" w:rsidRPr="008C2A72" w:rsidRDefault="00661D51" w:rsidP="00661D51">
      <w:pPr>
        <w:pStyle w:val="a9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Матюхин, А.В. Обществознание : учебное пособие / А.В. Матюхин, Ю.А. Давыдова, К.А. Рейтер. - 5-е изд., стер. - Москва : Синергия, 2017. - 243 с. : табл. - Библиогр. в кн. - ISBN 978-5-4257-0374-3 ; То же [Электронный ресурс]. - URL: </w:t>
      </w:r>
      <w:hyperlink r:id="rId11" w:history="1">
        <w:r w:rsidRPr="008C2A7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http://biblioclub.ru/index.php?page=book&amp;id=495819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3178F36C" w14:textId="77777777" w:rsidR="00661D51" w:rsidRPr="008C2A72" w:rsidRDefault="00661D51" w:rsidP="00661D51">
      <w:pPr>
        <w:pStyle w:val="a9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2A72">
        <w:rPr>
          <w:rFonts w:ascii="Times New Roman" w:hAnsi="Times New Roman"/>
          <w:bCs/>
          <w:i/>
          <w:iCs/>
          <w:sz w:val="24"/>
          <w:szCs w:val="24"/>
        </w:rPr>
        <w:t xml:space="preserve"> Дополнительная литература</w:t>
      </w:r>
    </w:p>
    <w:p w14:paraId="081F4FED" w14:textId="77777777" w:rsidR="00661D51" w:rsidRPr="008C2A72" w:rsidRDefault="00661D51" w:rsidP="00661D51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Ридецкая, О.Г. Психология одаренности : учебно-практическое пособие / О.Г. Ридецкая. - Москва : Издательский центр ЕАОИ, 2011. - 376 с. - ISBN 978-5-374-00459 ; То же [Электронный ресурс]. - URL: </w:t>
      </w:r>
      <w:hyperlink r:id="rId12" w:history="1">
        <w:r w:rsidRPr="008C2A7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http://biblioclub.ru/index.php?page=book&amp;id=117867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3449FAD5" w14:textId="77777777" w:rsidR="00661D51" w:rsidRPr="008C2A72" w:rsidRDefault="00661D51" w:rsidP="00661D51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Педагогика и психология инклюзивного образования : учебное пособие / Д.З. Ахметова, З.Г. Нигматов, Т.А. Челнокова и др. ; под ред. Д.З. Ахметовой ; Институт экономики, управления и права (г. Казань), Кафедра теоретической и инклюзивной педагогики. - Казань : Познание, 2013. - 204 с. : ил., табл. - Библиогр. в кн. ; То же [Электронный ресурс]. - URL: </w:t>
      </w:r>
      <w:hyperlink r:id="rId13" w:history="1">
        <w:r w:rsidRPr="008C2A72">
          <w:rPr>
            <w:rStyle w:val="af"/>
            <w:rFonts w:ascii="Times New Roman" w:hAnsi="Times New Roman"/>
            <w:sz w:val="24"/>
            <w:szCs w:val="24"/>
          </w:rPr>
          <w:t>http://biblioclub.ru/index.php?page=book&amp;id=257980</w:t>
        </w:r>
      </w:hyperlink>
      <w:r w:rsidRPr="008C2A72">
        <w:rPr>
          <w:rFonts w:ascii="Times New Roman" w:hAnsi="Times New Roman"/>
          <w:sz w:val="24"/>
          <w:szCs w:val="24"/>
        </w:rPr>
        <w:t xml:space="preserve">  </w:t>
      </w:r>
    </w:p>
    <w:p w14:paraId="15289F03" w14:textId="77777777" w:rsidR="00661D51" w:rsidRPr="008C2A72" w:rsidRDefault="00661D51" w:rsidP="00661D51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Психология обучения : журнал / ред. Б.П. Бархаев - Москва : Издательство Современного гуманитарного университета, 2013. - № 7. - 166 с. - ISSN 1561-2457 ; То же [Электронный ресурс]. - URL: </w:t>
      </w:r>
      <w:hyperlink r:id="rId14" w:history="1">
        <w:r w:rsidRPr="008C2A72">
          <w:rPr>
            <w:rStyle w:val="af"/>
            <w:rFonts w:ascii="Times New Roman" w:hAnsi="Times New Roman"/>
            <w:sz w:val="24"/>
            <w:szCs w:val="24"/>
          </w:rPr>
          <w:t>http://biblioclub.ru/index.php?page=book&amp;id=209754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52690391" w14:textId="77777777" w:rsidR="00661D51" w:rsidRPr="008C2A72" w:rsidRDefault="00661D51" w:rsidP="00661D51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Цечоев, В.К. Обществознание : учебник / В.К. Цечоев, А.Р. Швандерова. - 2-е изд., доп. и перераб. - Москва : Прометей, 2017. - 614 с. : табл. - Библиогр. в кн. - ISBN 978-5-906879-21-9 ; То же [Электронный ресурс]. - URL: </w:t>
      </w:r>
      <w:hyperlink r:id="rId15" w:history="1">
        <w:r w:rsidRPr="008C2A7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http://biblioclub.ru/index.php?page=book&amp;id=483184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21BAA479" w14:textId="77777777" w:rsidR="00661D51" w:rsidRPr="008C2A72" w:rsidRDefault="00661D51" w:rsidP="00661D51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C2A72">
        <w:rPr>
          <w:rFonts w:ascii="Times New Roman" w:hAnsi="Times New Roman"/>
          <w:sz w:val="24"/>
          <w:szCs w:val="24"/>
        </w:rPr>
        <w:t>Пешкова, В.Е. Педагогика: курс лекций : учебное пособие / В.Е. Пешкова. - Москва ; Берлин : Директ-Медиа, 2015. - Ч. 3. Теория и методика воспитания. - 161 с. : ил. - Библиогр. в кн. - ISBN 978-5-4475-3913-9 ; То же [Электронный ресурс]. - URL: </w:t>
      </w:r>
      <w:hyperlink r:id="rId16" w:history="1">
        <w:r w:rsidRPr="008C2A7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http://biblioclub.ru/index.php?page=book&amp;id=426827</w:t>
        </w:r>
      </w:hyperlink>
      <w:r w:rsidRPr="008C2A72">
        <w:rPr>
          <w:rFonts w:ascii="Times New Roman" w:hAnsi="Times New Roman"/>
          <w:sz w:val="24"/>
          <w:szCs w:val="24"/>
        </w:rPr>
        <w:t> </w:t>
      </w:r>
    </w:p>
    <w:p w14:paraId="104484C9" w14:textId="77777777" w:rsidR="00661D51" w:rsidRDefault="00661D51" w:rsidP="00661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2FA6C9CB" w14:textId="77777777" w:rsidR="00661D51" w:rsidRPr="003F77C6" w:rsidRDefault="00661D51" w:rsidP="00661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3F77C6">
        <w:lastRenderedPageBreak/>
        <w:t>1. Ахметова, Д.З. Теория и методика воспитания : учебное пособие / Д.З. Ахметова, В.Ф. Габдулхаков ; Институт экономики, управления и права (г. Казань). Кафедра педагогической психологии и педагогики. - Казань : Познание, 2007. - 184 с. : табл. - ISBN 978-5-8399-0223- 7 ; То же [Электронный ресурс]. - URL: </w:t>
      </w:r>
      <w:hyperlink r:id="rId17" w:history="1">
        <w:r w:rsidRPr="003F77C6">
          <w:rPr>
            <w:rStyle w:val="af"/>
            <w:color w:val="auto"/>
          </w:rPr>
          <w:t>http://biblioclub.ru/index.php?page=book&amp;id=258024</w:t>
        </w:r>
      </w:hyperlink>
      <w:r w:rsidRPr="003F77C6">
        <w:t> </w:t>
      </w:r>
    </w:p>
    <w:p w14:paraId="2C98421F" w14:textId="77777777" w:rsidR="00661D51" w:rsidRDefault="00661D51" w:rsidP="00661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682D5CC7" w14:textId="77777777" w:rsidR="00661D51" w:rsidRDefault="00661D51" w:rsidP="00661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2F4D1D01" w14:textId="77777777" w:rsidR="00661D51" w:rsidRPr="007A34FF" w:rsidRDefault="00661D51" w:rsidP="00661D51">
      <w:pPr>
        <w:pStyle w:val="a9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A34FF">
        <w:rPr>
          <w:rFonts w:ascii="Times New Roman" w:hAnsi="Times New Roman"/>
          <w:bCs/>
          <w:iCs/>
          <w:sz w:val="24"/>
          <w:szCs w:val="24"/>
        </w:rPr>
        <w:t xml:space="preserve">Студеникин, М.Т. Методика преподавания истории в русской школе ХIХ – начала ХХ в. : монография / М.Т. Студеникин. - М. : Издательство «Прометей», 2016. - 236 с. - Библ. в кн. - ISBN 978-5-9907452-7-8 ; То же [Электронный ресурс]. - </w:t>
      </w:r>
      <w:hyperlink r:id="rId18" w:history="1">
        <w:r w:rsidRPr="007A34FF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https://profilib.net/chtenie/92378/mikhail-studenikin-metodika-prepodavaniya-istorii-v-russkoy-shkole-xix-nachala-khkh-v.php</w:t>
        </w:r>
      </w:hyperlink>
      <w:r w:rsidRPr="007A34F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3C5E799E" w14:textId="77777777" w:rsidR="00661D51" w:rsidRPr="007A34FF" w:rsidRDefault="00661D51" w:rsidP="00661D51">
      <w:pPr>
        <w:pStyle w:val="a9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A34FF">
        <w:rPr>
          <w:rFonts w:ascii="Times New Roman" w:hAnsi="Times New Roman"/>
          <w:bCs/>
          <w:iCs/>
          <w:sz w:val="24"/>
          <w:szCs w:val="24"/>
        </w:rPr>
        <w:t xml:space="preserve">Шкарлупина, Г.Д. Теория и методика преподавания истории и обществознания : учебно-методическое пособие / Г.Д. Шкарлупина. - М. ; Берлин : Директ-Медиа, 2014. - 387 с. : табл. - Библиогр. в кн. - ISBN 978-5-4475-2571-2 ; То же [Электронный ресурс]. - </w:t>
      </w:r>
      <w:hyperlink r:id="rId19" w:tgtFrame="_blank" w:history="1">
        <w:r w:rsidRPr="007A34FF">
          <w:rPr>
            <w:rStyle w:val="af"/>
            <w:rFonts w:ascii="Times New Roman" w:hAnsi="Times New Roman"/>
            <w:sz w:val="24"/>
            <w:szCs w:val="24"/>
          </w:rPr>
          <w:t>http://lib.biblioclub.ru/book_363028_metodika_obucheniya_pravo_/</w:t>
        </w:r>
      </w:hyperlink>
      <w:r w:rsidRPr="007A34FF">
        <w:rPr>
          <w:rStyle w:val="af"/>
          <w:rFonts w:ascii="Times New Roman" w:hAnsi="Times New Roman"/>
          <w:sz w:val="24"/>
          <w:szCs w:val="24"/>
        </w:rPr>
        <w:t xml:space="preserve"> </w:t>
      </w:r>
    </w:p>
    <w:p w14:paraId="0F6C7C77" w14:textId="77777777" w:rsidR="00B1768B" w:rsidRPr="00415C7C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4FEFA172" w14:textId="77777777" w:rsidR="00B1768B" w:rsidRDefault="00B1768B" w:rsidP="00B1768B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7115F71" w14:textId="77777777" w:rsidR="00B1768B" w:rsidRPr="00357B74" w:rsidRDefault="00B1768B" w:rsidP="00B1768B">
      <w:pPr>
        <w:spacing w:line="276" w:lineRule="auto"/>
        <w:ind w:firstLine="709"/>
        <w:jc w:val="both"/>
        <w:rPr>
          <w:spacing w:val="-4"/>
        </w:rPr>
      </w:pPr>
    </w:p>
    <w:p w14:paraId="30874167" w14:textId="77777777" w:rsidR="00B1768B" w:rsidRDefault="00B1768B" w:rsidP="00B1768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 xml:space="preserve"> 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14:paraId="4FE4CD9B" w14:textId="77777777" w:rsidR="00B1768B" w:rsidRDefault="00B1768B" w:rsidP="00B1768B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41B9F">
        <w:rPr>
          <w:bCs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17B08E33" w14:textId="77777777" w:rsidR="00B1768B" w:rsidRPr="00C41B9F" w:rsidRDefault="00B1768B" w:rsidP="00B1768B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6B4BFAAA" w14:textId="77777777" w:rsidR="00B1768B" w:rsidRDefault="00B1768B" w:rsidP="00B1768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CDC382D" w14:textId="77777777" w:rsidR="00B1768B" w:rsidRDefault="00B1768B" w:rsidP="00B1768B">
      <w:pPr>
        <w:autoSpaceDE w:val="0"/>
        <w:autoSpaceDN w:val="0"/>
        <w:adjustRightInd w:val="0"/>
        <w:spacing w:line="276" w:lineRule="auto"/>
        <w:jc w:val="both"/>
      </w:pPr>
      <w:r w:rsidRPr="00C41B9F">
        <w:t>Университет, реализующий данную основную профессиональную образовательную программу магистратуры, располагает материально-технической базой, соответствующей действующим правилам и нормам. В соответствие с ФГОС ВО в НГПУ им. К. Минина имеется необходимый для реализации дисциплины перечень материально-технического обеспечения: учебные аудитории (оборудованные видеопроекционным оборудованием для презентаций, средствами звуковоспроизведения, экраном и имеющие выход в сеть Интернет), помещения для самостоятельной работы (оснащенные компьютерной техникой с возможностью подключения к сети Интернет и обеспечивающие доступ в электронную информационно-образовательную среду Университета), библиотеку (имеющую рабочие места для студентов, оснащенные компьютерами с доступом к базам данных и сети Интернет), компьютерные классы. Организацию образовательного процесса с применением электронного обучения и дистанционных образовательных технологий факультет университета осуществляет совместно с отделом развития e-learning.</w:t>
      </w:r>
    </w:p>
    <w:p w14:paraId="07641042" w14:textId="77777777" w:rsidR="00B1768B" w:rsidRPr="00DE288F" w:rsidRDefault="00B1768B" w:rsidP="00B1768B">
      <w:pPr>
        <w:autoSpaceDE w:val="0"/>
        <w:autoSpaceDN w:val="0"/>
        <w:adjustRightInd w:val="0"/>
        <w:spacing w:line="276" w:lineRule="auto"/>
        <w:jc w:val="both"/>
      </w:pPr>
    </w:p>
    <w:p w14:paraId="24D07BC3" w14:textId="77777777" w:rsidR="00B1768B" w:rsidRDefault="00B1768B" w:rsidP="00B1768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D289BC3" w14:textId="77777777" w:rsidR="007F1CB0" w:rsidRPr="005979B2" w:rsidRDefault="007F1CB0" w:rsidP="007F1CB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Пакет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Microsoft Office: Microsoft Word, Microsoft Excel, Microsoft Access, Microsoft Power Point, Microsoft Outlook;</w:t>
      </w:r>
    </w:p>
    <w:p w14:paraId="49EC8352" w14:textId="77777777" w:rsidR="007F1CB0" w:rsidRPr="005979B2" w:rsidRDefault="007F1CB0" w:rsidP="007F1CB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Антивирусные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программы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5979B2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5979B2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5979B2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AVP, Adinf </w:t>
      </w:r>
      <w:r w:rsidRPr="005979B2">
        <w:rPr>
          <w:rFonts w:ascii="Times New Roman" w:hAnsi="Times New Roman"/>
          <w:sz w:val="24"/>
          <w:szCs w:val="24"/>
        </w:rPr>
        <w:t>и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др</w:t>
      </w:r>
      <w:r w:rsidRPr="005979B2">
        <w:rPr>
          <w:rFonts w:ascii="Times New Roman" w:hAnsi="Times New Roman"/>
          <w:sz w:val="24"/>
          <w:szCs w:val="24"/>
          <w:lang w:val="en-US"/>
        </w:rPr>
        <w:t>;</w:t>
      </w:r>
    </w:p>
    <w:p w14:paraId="1176C7D2" w14:textId="77777777" w:rsidR="007F1CB0" w:rsidRPr="005979B2" w:rsidRDefault="007F1CB0" w:rsidP="007F1CB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(https://ya.mininuniver.ru);</w:t>
      </w:r>
    </w:p>
    <w:p w14:paraId="14DC6D67" w14:textId="77777777" w:rsidR="007F1CB0" w:rsidRPr="005979B2" w:rsidRDefault="007F1CB0" w:rsidP="007F1CB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Антиплагиат (</w:t>
      </w:r>
      <w:r w:rsidRPr="005979B2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675DBF0A" w14:textId="77777777" w:rsidR="00B1768B" w:rsidRPr="007C3A25" w:rsidRDefault="00002ADB" w:rsidP="00B1768B">
      <w:pPr>
        <w:autoSpaceDE w:val="0"/>
        <w:autoSpaceDN w:val="0"/>
        <w:adjustRightInd w:val="0"/>
        <w:spacing w:line="276" w:lineRule="auto"/>
        <w:jc w:val="both"/>
      </w:pPr>
      <w:hyperlink r:id="rId20" w:history="1">
        <w:r w:rsidR="00B1768B" w:rsidRPr="007C3A25">
          <w:rPr>
            <w:rStyle w:val="af"/>
            <w:lang w:val="en-US"/>
          </w:rPr>
          <w:t>www</w:t>
        </w:r>
        <w:r w:rsidR="00B1768B" w:rsidRPr="007C3A25">
          <w:rPr>
            <w:rStyle w:val="af"/>
          </w:rPr>
          <w:t>.</w:t>
        </w:r>
        <w:r w:rsidR="00B1768B" w:rsidRPr="007C3A25">
          <w:rPr>
            <w:rStyle w:val="af"/>
            <w:lang w:val="en-US"/>
          </w:rPr>
          <w:t>biblioclub</w:t>
        </w:r>
        <w:r w:rsidR="00B1768B" w:rsidRPr="007C3A25">
          <w:rPr>
            <w:rStyle w:val="af"/>
          </w:rPr>
          <w:t>.</w:t>
        </w:r>
        <w:r w:rsidR="00B1768B" w:rsidRPr="007C3A25">
          <w:rPr>
            <w:rStyle w:val="af"/>
            <w:lang w:val="en-US"/>
          </w:rPr>
          <w:t>ru</w:t>
        </w:r>
      </w:hyperlink>
      <w:r w:rsidR="00B1768B" w:rsidRPr="007C3A25">
        <w:t xml:space="preserve"> – ЭБС «Университетская библиотека онлайн»</w:t>
      </w:r>
    </w:p>
    <w:p w14:paraId="1276CC6F" w14:textId="77777777" w:rsidR="00B1768B" w:rsidRPr="007C3A25" w:rsidRDefault="00002ADB" w:rsidP="00B1768B">
      <w:pPr>
        <w:autoSpaceDE w:val="0"/>
        <w:autoSpaceDN w:val="0"/>
        <w:adjustRightInd w:val="0"/>
        <w:spacing w:line="276" w:lineRule="auto"/>
        <w:jc w:val="both"/>
      </w:pPr>
      <w:hyperlink r:id="rId21" w:history="1">
        <w:r w:rsidR="00B1768B" w:rsidRPr="007C3A25">
          <w:rPr>
            <w:rStyle w:val="af"/>
            <w:lang w:val="en-US"/>
          </w:rPr>
          <w:t>www</w:t>
        </w:r>
        <w:r w:rsidR="00B1768B" w:rsidRPr="007C3A25">
          <w:rPr>
            <w:rStyle w:val="af"/>
          </w:rPr>
          <w:t>.</w:t>
        </w:r>
        <w:r w:rsidR="00B1768B" w:rsidRPr="007C3A25">
          <w:rPr>
            <w:rStyle w:val="af"/>
            <w:lang w:val="en-US"/>
          </w:rPr>
          <w:t>elibrary</w:t>
        </w:r>
        <w:r w:rsidR="00B1768B" w:rsidRPr="007C3A25">
          <w:rPr>
            <w:rStyle w:val="af"/>
          </w:rPr>
          <w:t>.</w:t>
        </w:r>
        <w:r w:rsidR="00B1768B" w:rsidRPr="007C3A25">
          <w:rPr>
            <w:rStyle w:val="af"/>
            <w:lang w:val="en-US"/>
          </w:rPr>
          <w:t>ru</w:t>
        </w:r>
      </w:hyperlink>
      <w:r w:rsidR="00B1768B" w:rsidRPr="007C3A25">
        <w:t xml:space="preserve"> – научная электронная библиотека</w:t>
      </w:r>
    </w:p>
    <w:p w14:paraId="728D8414" w14:textId="77777777" w:rsidR="00B1768B" w:rsidRPr="007C3A25" w:rsidRDefault="00002ADB" w:rsidP="00B17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af"/>
          <w:color w:val="auto"/>
          <w:u w:val="none"/>
        </w:rPr>
      </w:pPr>
      <w:hyperlink r:id="rId22" w:history="1">
        <w:r w:rsidR="00B1768B" w:rsidRPr="007C3A25">
          <w:rPr>
            <w:rStyle w:val="af"/>
          </w:rPr>
          <w:t>http://ya.mininuniver.ru/sdo</w:t>
        </w:r>
      </w:hyperlink>
      <w:r w:rsidR="00B1768B" w:rsidRPr="007C3A25">
        <w:rPr>
          <w:rStyle w:val="af"/>
        </w:rPr>
        <w:t xml:space="preserve"> </w:t>
      </w:r>
      <w:r w:rsidR="00B1768B" w:rsidRPr="007C3A25">
        <w:t xml:space="preserve">– </w:t>
      </w:r>
      <w:r w:rsidR="00B1768B">
        <w:t xml:space="preserve"> </w:t>
      </w:r>
      <w:r w:rsidR="00B1768B" w:rsidRPr="007C0638">
        <w:rPr>
          <w:rStyle w:val="af"/>
          <w:color w:val="auto"/>
          <w:u w:val="none"/>
        </w:rPr>
        <w:t>электронная университетская среда</w:t>
      </w:r>
    </w:p>
    <w:p w14:paraId="3A10F797" w14:textId="77777777" w:rsidR="00B1768B" w:rsidRPr="00434301" w:rsidRDefault="00002ADB" w:rsidP="00B1768B">
      <w:pPr>
        <w:jc w:val="both"/>
        <w:rPr>
          <w:rStyle w:val="af"/>
          <w:color w:val="auto"/>
          <w:u w:val="none"/>
        </w:rPr>
      </w:pPr>
      <w:hyperlink r:id="rId23" w:history="1">
        <w:r w:rsidR="00B1768B" w:rsidRPr="00B779F5">
          <w:rPr>
            <w:rStyle w:val="af"/>
          </w:rPr>
          <w:t>http://www.ebiblioteka.ru</w:t>
        </w:r>
      </w:hyperlink>
      <w:r w:rsidR="00B1768B">
        <w:rPr>
          <w:rStyle w:val="af"/>
          <w:color w:val="auto"/>
          <w:u w:val="none"/>
        </w:rPr>
        <w:t xml:space="preserve"> </w:t>
      </w:r>
      <w:r w:rsidR="00B1768B" w:rsidRPr="00434301">
        <w:rPr>
          <w:rStyle w:val="af"/>
          <w:color w:val="auto"/>
          <w:u w:val="none"/>
        </w:rPr>
        <w:t xml:space="preserve"> </w:t>
      </w:r>
      <w:r w:rsidR="00B1768B">
        <w:rPr>
          <w:rStyle w:val="af"/>
          <w:color w:val="auto"/>
          <w:u w:val="none"/>
        </w:rPr>
        <w:t xml:space="preserve">- </w:t>
      </w:r>
      <w:r w:rsidR="00B1768B" w:rsidRPr="007F6EFE">
        <w:rPr>
          <w:rStyle w:val="af"/>
          <w:color w:val="auto"/>
          <w:u w:val="none"/>
        </w:rPr>
        <w:t>Универсальные базы данных изданий</w:t>
      </w:r>
    </w:p>
    <w:p w14:paraId="37F72D4E" w14:textId="77777777" w:rsidR="00B1768B" w:rsidRDefault="00002ADB" w:rsidP="00B1768B">
      <w:pPr>
        <w:jc w:val="both"/>
        <w:rPr>
          <w:rStyle w:val="af"/>
          <w:color w:val="auto"/>
          <w:u w:val="none"/>
        </w:rPr>
      </w:pPr>
      <w:hyperlink r:id="rId24" w:history="1">
        <w:r w:rsidR="00B1768B" w:rsidRPr="00B779F5">
          <w:rPr>
            <w:rStyle w:val="af"/>
          </w:rPr>
          <w:t>http://www.rsl.ru</w:t>
        </w:r>
      </w:hyperlink>
      <w:r w:rsidR="00B1768B">
        <w:rPr>
          <w:rStyle w:val="af"/>
          <w:color w:val="auto"/>
          <w:u w:val="none"/>
        </w:rPr>
        <w:t xml:space="preserve"> - </w:t>
      </w:r>
      <w:r w:rsidR="00B1768B" w:rsidRPr="007F6EFE">
        <w:rPr>
          <w:rStyle w:val="af"/>
          <w:color w:val="auto"/>
          <w:u w:val="none"/>
        </w:rPr>
        <w:t>Российская государственная библиотека</w:t>
      </w:r>
    </w:p>
    <w:p w14:paraId="2091CDD3" w14:textId="77777777" w:rsidR="00B1768B" w:rsidRPr="00EC5E35" w:rsidRDefault="00002ADB" w:rsidP="00B1768B">
      <w:pPr>
        <w:jc w:val="both"/>
        <w:rPr>
          <w:rStyle w:val="af"/>
          <w:color w:val="auto"/>
          <w:u w:val="none"/>
        </w:rPr>
      </w:pPr>
      <w:hyperlink r:id="rId25" w:history="1">
        <w:r w:rsidR="00B1768B" w:rsidRPr="00B779F5">
          <w:rPr>
            <w:rStyle w:val="af"/>
          </w:rPr>
          <w:t>www.school-collection.edu.ru</w:t>
        </w:r>
      </w:hyperlink>
      <w:r w:rsidR="00B1768B">
        <w:rPr>
          <w:rStyle w:val="af"/>
          <w:color w:val="auto"/>
          <w:u w:val="none"/>
        </w:rPr>
        <w:t xml:space="preserve"> - </w:t>
      </w:r>
      <w:r w:rsidR="00B1768B" w:rsidRPr="007F6EFE">
        <w:rPr>
          <w:rStyle w:val="af"/>
          <w:color w:val="auto"/>
          <w:u w:val="none"/>
        </w:rPr>
        <w:t>Единая коллекция образовательных ресурсов</w:t>
      </w:r>
    </w:p>
    <w:p w14:paraId="1491CBE1" w14:textId="77777777" w:rsidR="00B1768B" w:rsidRDefault="00002ADB" w:rsidP="00B1768B">
      <w:pPr>
        <w:jc w:val="both"/>
        <w:rPr>
          <w:rStyle w:val="af"/>
          <w:color w:val="auto"/>
          <w:u w:val="none"/>
        </w:rPr>
      </w:pPr>
      <w:hyperlink r:id="rId26" w:history="1">
        <w:r w:rsidR="00B1768B" w:rsidRPr="00B779F5">
          <w:rPr>
            <w:rStyle w:val="af"/>
          </w:rPr>
          <w:t>www.mon.gov.ru</w:t>
        </w:r>
      </w:hyperlink>
      <w:r w:rsidR="00B1768B">
        <w:rPr>
          <w:rStyle w:val="af"/>
          <w:color w:val="auto"/>
          <w:u w:val="none"/>
        </w:rPr>
        <w:t xml:space="preserve"> - </w:t>
      </w:r>
      <w:r w:rsidR="00B1768B" w:rsidRPr="007F6EFE">
        <w:rPr>
          <w:rStyle w:val="af"/>
          <w:color w:val="auto"/>
          <w:u w:val="none"/>
        </w:rPr>
        <w:t>Министерство образования и науки РФ</w:t>
      </w:r>
    </w:p>
    <w:p w14:paraId="3847415E" w14:textId="77777777" w:rsidR="00B1768B" w:rsidRPr="007F6EFE" w:rsidRDefault="00B1768B" w:rsidP="00B1768B">
      <w:pPr>
        <w:autoSpaceDE w:val="0"/>
        <w:autoSpaceDN w:val="0"/>
        <w:adjustRightInd w:val="0"/>
        <w:jc w:val="both"/>
        <w:rPr>
          <w:bCs/>
        </w:rPr>
      </w:pPr>
      <w:r w:rsidRPr="007F6EFE">
        <w:rPr>
          <w:bCs/>
        </w:rPr>
        <w:t xml:space="preserve">www. allpravo.ru </w:t>
      </w:r>
      <w:r>
        <w:rPr>
          <w:bCs/>
        </w:rPr>
        <w:t xml:space="preserve">- </w:t>
      </w:r>
      <w:r w:rsidRPr="007F6EFE">
        <w:rPr>
          <w:bCs/>
        </w:rPr>
        <w:t>Электронная литература о праве</w:t>
      </w:r>
    </w:p>
    <w:p w14:paraId="20A389B1" w14:textId="77777777" w:rsidR="00B1768B" w:rsidRPr="007F6EFE" w:rsidRDefault="00002ADB" w:rsidP="00B1768B">
      <w:pPr>
        <w:autoSpaceDE w:val="0"/>
        <w:autoSpaceDN w:val="0"/>
        <w:adjustRightInd w:val="0"/>
        <w:jc w:val="both"/>
        <w:rPr>
          <w:bCs/>
        </w:rPr>
      </w:pPr>
      <w:hyperlink r:id="rId27" w:history="1">
        <w:r w:rsidR="00B1768B" w:rsidRPr="002E69FD">
          <w:rPr>
            <w:rStyle w:val="af"/>
            <w:bCs/>
          </w:rPr>
          <w:t>www.constitution.ru/</w:t>
        </w:r>
      </w:hyperlink>
      <w:r w:rsidR="00B1768B">
        <w:rPr>
          <w:bCs/>
        </w:rPr>
        <w:t xml:space="preserve"> - </w:t>
      </w:r>
      <w:r w:rsidR="00B1768B" w:rsidRPr="007F6EFE">
        <w:rPr>
          <w:bCs/>
        </w:rPr>
        <w:t>Конституция РФ</w:t>
      </w:r>
    </w:p>
    <w:p w14:paraId="3CE61D46" w14:textId="77777777" w:rsidR="00B1768B" w:rsidRPr="007F6EFE" w:rsidRDefault="00002ADB" w:rsidP="00B1768B">
      <w:pPr>
        <w:autoSpaceDE w:val="0"/>
        <w:autoSpaceDN w:val="0"/>
        <w:adjustRightInd w:val="0"/>
        <w:jc w:val="both"/>
        <w:rPr>
          <w:bCs/>
        </w:rPr>
      </w:pPr>
      <w:hyperlink r:id="rId28" w:history="1">
        <w:r w:rsidR="00B1768B" w:rsidRPr="002E69FD">
          <w:rPr>
            <w:rStyle w:val="af"/>
            <w:bCs/>
          </w:rPr>
          <w:t>www.litru.ru/</w:t>
        </w:r>
      </w:hyperlink>
      <w:r w:rsidR="00B1768B">
        <w:rPr>
          <w:bCs/>
        </w:rPr>
        <w:t xml:space="preserve"> - </w:t>
      </w:r>
      <w:r w:rsidR="00B1768B" w:rsidRPr="007F6EFE">
        <w:rPr>
          <w:bCs/>
        </w:rPr>
        <w:t>Универсальная электронная библиотека</w:t>
      </w:r>
    </w:p>
    <w:p w14:paraId="62FDD554" w14:textId="77777777" w:rsidR="00B1768B" w:rsidRPr="007F6EFE" w:rsidRDefault="00002ADB" w:rsidP="00B1768B">
      <w:pPr>
        <w:autoSpaceDE w:val="0"/>
        <w:autoSpaceDN w:val="0"/>
        <w:adjustRightInd w:val="0"/>
        <w:jc w:val="both"/>
        <w:rPr>
          <w:bCs/>
        </w:rPr>
      </w:pPr>
      <w:hyperlink r:id="rId29" w:history="1">
        <w:r w:rsidR="00B1768B" w:rsidRPr="002E69FD">
          <w:rPr>
            <w:rStyle w:val="af"/>
            <w:bCs/>
          </w:rPr>
          <w:t>www.humanities.edu.ru/</w:t>
        </w:r>
      </w:hyperlink>
      <w:r w:rsidR="00B1768B">
        <w:rPr>
          <w:bCs/>
        </w:rPr>
        <w:t xml:space="preserve"> - </w:t>
      </w:r>
      <w:r w:rsidR="00B1768B" w:rsidRPr="007F6EFE">
        <w:rPr>
          <w:bCs/>
        </w:rPr>
        <w:t>Российский общеобразовательный портал</w:t>
      </w:r>
    </w:p>
    <w:p w14:paraId="3EEDDB9F" w14:textId="77777777" w:rsidR="00805F01" w:rsidRDefault="00061507" w:rsidP="008A3EF9">
      <w:pPr>
        <w:pStyle w:val="23"/>
        <w:spacing w:after="0" w:line="276" w:lineRule="auto"/>
        <w:ind w:left="0"/>
        <w:jc w:val="center"/>
        <w:rPr>
          <w:rStyle w:val="af"/>
        </w:rPr>
      </w:pPr>
      <w:r w:rsidRPr="007C3A25">
        <w:rPr>
          <w:rStyle w:val="af"/>
          <w:color w:val="auto"/>
          <w:u w:val="none"/>
        </w:rPr>
        <w:br w:type="page"/>
      </w:r>
    </w:p>
    <w:p w14:paraId="7CDD0C82" w14:textId="05540139" w:rsidR="002A3C27" w:rsidRPr="00133D68" w:rsidRDefault="002A3C27" w:rsidP="002A3C27">
      <w:pPr>
        <w:pStyle w:val="23"/>
        <w:spacing w:after="0" w:line="276" w:lineRule="auto"/>
        <w:ind w:left="0"/>
        <w:jc w:val="center"/>
        <w:rPr>
          <w:b/>
        </w:rPr>
      </w:pPr>
      <w:r w:rsidRPr="00133D68">
        <w:rPr>
          <w:b/>
        </w:rPr>
        <w:lastRenderedPageBreak/>
        <w:t>5.</w:t>
      </w:r>
      <w:r>
        <w:rPr>
          <w:b/>
        </w:rPr>
        <w:t>2</w:t>
      </w:r>
      <w:r w:rsidRPr="00133D68">
        <w:rPr>
          <w:b/>
        </w:rPr>
        <w:t>. ПРОГРАММА ДИСЦИПЛИНЫ</w:t>
      </w:r>
    </w:p>
    <w:p w14:paraId="4735C4C6" w14:textId="637D19DE" w:rsidR="002A3C27" w:rsidRPr="00133D68" w:rsidRDefault="002A3C27" w:rsidP="002A3C2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33D68">
        <w:rPr>
          <w:b/>
          <w:bCs/>
        </w:rPr>
        <w:t>«</w:t>
      </w:r>
      <w:r>
        <w:rPr>
          <w:b/>
          <w:bCs/>
        </w:rPr>
        <w:t xml:space="preserve">Методика </w:t>
      </w:r>
      <w:r w:rsidR="00FF0259" w:rsidRPr="00FF0259">
        <w:rPr>
          <w:b/>
          <w:bCs/>
        </w:rPr>
        <w:t>обучения основам религиозных культур и светской этики</w:t>
      </w:r>
      <w:r w:rsidRPr="00133D68">
        <w:rPr>
          <w:b/>
          <w:bCs/>
        </w:rPr>
        <w:t>»</w:t>
      </w:r>
    </w:p>
    <w:p w14:paraId="74CAA8FB" w14:textId="77777777" w:rsidR="002A3C27" w:rsidRPr="00133D68" w:rsidRDefault="002A3C27" w:rsidP="002A3C2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1DC1A936" w14:textId="77777777" w:rsidR="002A3C27" w:rsidRPr="00133D68" w:rsidRDefault="002A3C27" w:rsidP="002A3C2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1. Пояснительная записка</w:t>
      </w:r>
    </w:p>
    <w:p w14:paraId="29853231" w14:textId="7B9C7A1F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Программа дисциплины «Методика </w:t>
      </w:r>
      <w:r w:rsidR="00132123" w:rsidRPr="00132123">
        <w:t>обучения основам религиозных культур и светской этики</w:t>
      </w:r>
      <w:r>
        <w:t>» включает лекционный курс, практические занятия с использованием интерактивных методов освоения материала, подготовку проектов, презентаций, проблемных семинаров. Промежуточный контроль осуществляется путём выполнения кейс-заданий, проектов, творческих заданий.  Итоговая проверка качества полученных знаний по дисциплине реализуется в процессе проведения экзамена.</w:t>
      </w:r>
    </w:p>
    <w:p w14:paraId="75E356C4" w14:textId="77777777" w:rsidR="002A3C27" w:rsidRPr="00133D68" w:rsidRDefault="002A3C27" w:rsidP="002A3C2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14:paraId="2D849CA8" w14:textId="77777777" w:rsidR="002A3C27" w:rsidRPr="00133D68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2. Место в структуре модуля</w:t>
      </w:r>
    </w:p>
    <w:p w14:paraId="537AB1D2" w14:textId="3F545CA7" w:rsidR="002A3C27" w:rsidRPr="00133D68" w:rsidRDefault="002A3C27" w:rsidP="002A3C2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Освоение дисциплины «Методика </w:t>
      </w:r>
      <w:r w:rsidR="00132123" w:rsidRPr="00132123">
        <w:t>обучения основам религиозных культур и светской этики</w:t>
      </w:r>
      <w:r>
        <w:t xml:space="preserve">» </w:t>
      </w:r>
      <w:r w:rsidR="00101BA8">
        <w:t>предшествует прохождению дисциплины</w:t>
      </w:r>
      <w:r>
        <w:t xml:space="preserve"> «Методика обучения </w:t>
      </w:r>
      <w:r w:rsidR="00644734">
        <w:t>обществознанию</w:t>
      </w:r>
      <w:r>
        <w:t xml:space="preserve">», педагогической проектной практикой.  Дисциплина «Методика </w:t>
      </w:r>
      <w:r w:rsidR="00644734" w:rsidRPr="00644734">
        <w:t>обучения основам религиозных культур и светской этики</w:t>
      </w:r>
      <w:r>
        <w:t>» является необходимой основой для прохождения педагогической проектной практики, прохождению дисциплин, направленных на формирование навыков дифференциации педагогического труда и формирует необходимые педагогические компетенции для последующей профессиональной реализации.</w:t>
      </w:r>
    </w:p>
    <w:p w14:paraId="2504A87F" w14:textId="77777777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3EC0D67F" w14:textId="77777777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3. Цели и задачи</w:t>
      </w:r>
    </w:p>
    <w:p w14:paraId="06F18F1F" w14:textId="6744674C" w:rsidR="002A3C27" w:rsidRPr="009879DB" w:rsidRDefault="002A3C27" w:rsidP="002A3C2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9879DB">
        <w:t xml:space="preserve">Целями освоения дисциплины «Методика </w:t>
      </w:r>
      <w:r w:rsidR="00D361CD" w:rsidRPr="00D361CD">
        <w:t>обучения основам религиозных культур и светской этики</w:t>
      </w:r>
      <w:r w:rsidRPr="009879DB">
        <w:t xml:space="preserve">» являются: формирование у студентов базовых знаний в области методики обучения </w:t>
      </w:r>
      <w:r>
        <w:t>истории</w:t>
      </w:r>
      <w:r w:rsidRPr="009879DB">
        <w:t xml:space="preserve">, формирование способности применять знания, умения и навыки для успешной деятельности в области преподавания </w:t>
      </w:r>
      <w:r>
        <w:t>истории религии</w:t>
      </w:r>
      <w:r w:rsidRPr="009879DB">
        <w:t xml:space="preserve">, контроля и оценивания учебных достижений учащихся. </w:t>
      </w:r>
    </w:p>
    <w:p w14:paraId="7C0C4896" w14:textId="77777777" w:rsidR="002A3C27" w:rsidRPr="009879DB" w:rsidRDefault="002A3C27" w:rsidP="002A3C27">
      <w:pPr>
        <w:widowControl w:val="0"/>
        <w:autoSpaceDE w:val="0"/>
        <w:autoSpaceDN w:val="0"/>
        <w:adjustRightInd w:val="0"/>
        <w:ind w:firstLine="708"/>
        <w:jc w:val="both"/>
      </w:pPr>
      <w:r w:rsidRPr="009879DB">
        <w:t>Задачи дисциплины:</w:t>
      </w:r>
    </w:p>
    <w:p w14:paraId="7E49A8C3" w14:textId="56656821" w:rsidR="002A3C27" w:rsidRPr="009879DB" w:rsidRDefault="002A3C27" w:rsidP="002A3C27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>- подготовка студентов к профессио</w:t>
      </w:r>
      <w:r>
        <w:rPr>
          <w:rFonts w:ascii="Times New Roman" w:hAnsi="Times New Roman"/>
          <w:sz w:val="24"/>
          <w:szCs w:val="24"/>
        </w:rPr>
        <w:t>нальной деятельности в педагоги</w:t>
      </w:r>
      <w:r w:rsidRPr="009879DB">
        <w:rPr>
          <w:rFonts w:ascii="Times New Roman" w:hAnsi="Times New Roman"/>
          <w:sz w:val="24"/>
          <w:szCs w:val="24"/>
        </w:rPr>
        <w:t xml:space="preserve">ческой </w:t>
      </w:r>
      <w:r>
        <w:rPr>
          <w:rFonts w:ascii="Times New Roman" w:hAnsi="Times New Roman"/>
          <w:sz w:val="24"/>
          <w:szCs w:val="24"/>
        </w:rPr>
        <w:t>сфере</w:t>
      </w:r>
      <w:r w:rsidRPr="009879DB">
        <w:rPr>
          <w:rFonts w:ascii="Times New Roman" w:hAnsi="Times New Roman"/>
          <w:sz w:val="24"/>
          <w:szCs w:val="24"/>
        </w:rPr>
        <w:t xml:space="preserve"> по профилю «</w:t>
      </w:r>
      <w:r w:rsidR="00FF5501" w:rsidRPr="00FF5501">
        <w:rPr>
          <w:rFonts w:ascii="Times New Roman" w:hAnsi="Times New Roman"/>
          <w:sz w:val="24"/>
          <w:szCs w:val="24"/>
        </w:rPr>
        <w:t>Обществознание и Основы религиозных культур и светской этики</w:t>
      </w:r>
      <w:r w:rsidRPr="009879DB">
        <w:rPr>
          <w:rFonts w:ascii="Times New Roman" w:hAnsi="Times New Roman"/>
          <w:sz w:val="24"/>
          <w:szCs w:val="24"/>
        </w:rPr>
        <w:t>»;</w:t>
      </w:r>
    </w:p>
    <w:p w14:paraId="6ADC2DDC" w14:textId="44735510" w:rsidR="002A3C27" w:rsidRPr="009879DB" w:rsidRDefault="002A3C27" w:rsidP="002A3C27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 xml:space="preserve">- проектирование учебного процесса по </w:t>
      </w:r>
      <w:r w:rsidR="008F037F">
        <w:rPr>
          <w:rFonts w:ascii="Times New Roman" w:hAnsi="Times New Roman"/>
          <w:sz w:val="24"/>
          <w:szCs w:val="24"/>
        </w:rPr>
        <w:t>обществознанию</w:t>
      </w:r>
      <w:r>
        <w:rPr>
          <w:rFonts w:ascii="Times New Roman" w:hAnsi="Times New Roman"/>
          <w:sz w:val="24"/>
          <w:szCs w:val="24"/>
        </w:rPr>
        <w:t xml:space="preserve"> и истории религии</w:t>
      </w:r>
      <w:r w:rsidRPr="009879DB">
        <w:rPr>
          <w:rFonts w:ascii="Times New Roman" w:hAnsi="Times New Roman"/>
          <w:sz w:val="24"/>
          <w:szCs w:val="24"/>
        </w:rPr>
        <w:t>;</w:t>
      </w:r>
    </w:p>
    <w:p w14:paraId="1BD835DA" w14:textId="75CB207A" w:rsidR="002A3C27" w:rsidRPr="009879DB" w:rsidRDefault="002A3C27" w:rsidP="002A3C27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 xml:space="preserve">- организация обучения и воспитания учащихся </w:t>
      </w:r>
      <w:r>
        <w:rPr>
          <w:rFonts w:ascii="Times New Roman" w:hAnsi="Times New Roman"/>
          <w:sz w:val="24"/>
          <w:szCs w:val="24"/>
        </w:rPr>
        <w:t>по</w:t>
      </w:r>
      <w:r w:rsidRPr="009879DB">
        <w:rPr>
          <w:rFonts w:ascii="Times New Roman" w:hAnsi="Times New Roman"/>
          <w:sz w:val="24"/>
          <w:szCs w:val="24"/>
        </w:rPr>
        <w:t xml:space="preserve"> </w:t>
      </w:r>
      <w:r w:rsidR="008F037F">
        <w:rPr>
          <w:rFonts w:ascii="Times New Roman" w:hAnsi="Times New Roman"/>
          <w:sz w:val="24"/>
          <w:szCs w:val="24"/>
        </w:rPr>
        <w:t>обществознанию</w:t>
      </w:r>
      <w:r>
        <w:rPr>
          <w:rFonts w:ascii="Times New Roman" w:hAnsi="Times New Roman"/>
          <w:sz w:val="24"/>
          <w:szCs w:val="24"/>
        </w:rPr>
        <w:t xml:space="preserve"> и истории религии</w:t>
      </w:r>
      <w:r w:rsidRPr="009879DB">
        <w:rPr>
          <w:rFonts w:ascii="Times New Roman" w:hAnsi="Times New Roman"/>
          <w:sz w:val="24"/>
          <w:szCs w:val="24"/>
        </w:rPr>
        <w:t xml:space="preserve"> с использованием различных технологий обучения;</w:t>
      </w:r>
    </w:p>
    <w:p w14:paraId="5096B972" w14:textId="77777777" w:rsidR="002A3C27" w:rsidRPr="00133D68" w:rsidRDefault="002A3C27" w:rsidP="002A3C27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879DB">
        <w:rPr>
          <w:rFonts w:ascii="Times New Roman" w:hAnsi="Times New Roman"/>
          <w:sz w:val="24"/>
          <w:szCs w:val="24"/>
        </w:rPr>
        <w:t>- формирование у студентов профессиональных компетенций</w:t>
      </w:r>
      <w:r>
        <w:rPr>
          <w:rFonts w:ascii="Times New Roman" w:hAnsi="Times New Roman"/>
          <w:sz w:val="24"/>
          <w:szCs w:val="24"/>
        </w:rPr>
        <w:t>, необходимых для педагогической деятельности.</w:t>
      </w:r>
    </w:p>
    <w:p w14:paraId="41552EAB" w14:textId="77777777" w:rsidR="002A3C27" w:rsidRPr="00133D68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133D68">
        <w:rPr>
          <w:b/>
          <w:bCs/>
        </w:rPr>
        <w:t>4. Образовательные результаты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6"/>
        <w:gridCol w:w="2073"/>
        <w:gridCol w:w="1251"/>
        <w:gridCol w:w="2485"/>
        <w:gridCol w:w="1251"/>
        <w:gridCol w:w="1387"/>
      </w:tblGrid>
      <w:tr w:rsidR="002A3C27" w:rsidRPr="00133D68" w14:paraId="471F1A0D" w14:textId="77777777" w:rsidTr="006B10C8">
        <w:trPr>
          <w:trHeight w:val="385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C314E" w14:textId="77777777" w:rsidR="002A3C27" w:rsidRPr="00133D68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C7FB6" w14:textId="77777777" w:rsidR="002A3C27" w:rsidRPr="00133D68" w:rsidRDefault="002A3C27" w:rsidP="006B10C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C450E" w14:textId="77777777" w:rsidR="002A3C27" w:rsidRPr="00133D68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1FF0F" w14:textId="77777777" w:rsidR="002A3C27" w:rsidRPr="00133D68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82952D" w14:textId="77777777" w:rsidR="002A3C27" w:rsidRPr="00133D68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A1B810" w14:textId="77777777" w:rsidR="002A3C27" w:rsidRPr="00133D68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3D68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2A3C27" w:rsidRPr="00A51EE6" w14:paraId="46A1CC04" w14:textId="77777777" w:rsidTr="006B10C8">
        <w:trPr>
          <w:trHeight w:val="176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72F34" w14:textId="77777777" w:rsidR="002A3C27" w:rsidRPr="00DC449B" w:rsidRDefault="002A3C27" w:rsidP="006B10C8">
            <w:pPr>
              <w:autoSpaceDE w:val="0"/>
              <w:autoSpaceDN w:val="0"/>
              <w:adjustRightInd w:val="0"/>
            </w:pPr>
            <w:r w:rsidRPr="00DC449B">
              <w:t>ОР.1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AA67F" w14:textId="77777777" w:rsidR="002A3C27" w:rsidRDefault="002A3C27" w:rsidP="006B10C8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Производит отбор оптимальных педагогических технологий и систем, основанных на </w:t>
            </w:r>
            <w:r>
              <w:lastRenderedPageBreak/>
              <w:t>знании законов развития личности и поведения в реальной и виртуальной образовательных средах, реализует их в конкретных педагогических ситуациях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2305A" w14:textId="59CFF36F" w:rsidR="002A3C27" w:rsidRPr="000C0E31" w:rsidRDefault="002A3C27" w:rsidP="006B10C8">
            <w:pPr>
              <w:tabs>
                <w:tab w:val="left" w:pos="160"/>
                <w:tab w:val="left" w:pos="415"/>
              </w:tabs>
            </w:pPr>
            <w:r>
              <w:lastRenderedPageBreak/>
              <w:t>ОР. 1.</w:t>
            </w:r>
            <w:r w:rsidR="00BC3AB9">
              <w:t>2</w:t>
            </w:r>
            <w:r>
              <w:t>.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5BAD8" w14:textId="77777777" w:rsidR="002A3C27" w:rsidRPr="00632879" w:rsidRDefault="002A3C27" w:rsidP="006B10C8">
            <w:pPr>
              <w:autoSpaceDE w:val="0"/>
              <w:autoSpaceDN w:val="0"/>
              <w:adjustRightInd w:val="0"/>
            </w:pPr>
            <w:r w:rsidRPr="00632879">
              <w:t>Знать</w:t>
            </w:r>
            <w:r w:rsidRPr="00632879">
              <w:tab/>
              <w:t>требования стандартов и программ по истории</w:t>
            </w:r>
          </w:p>
          <w:p w14:paraId="11CDDB9F" w14:textId="77777777" w:rsidR="002A3C27" w:rsidRPr="00632879" w:rsidRDefault="002A3C27" w:rsidP="006B10C8">
            <w:pPr>
              <w:autoSpaceDE w:val="0"/>
              <w:autoSpaceDN w:val="0"/>
              <w:adjustRightInd w:val="0"/>
            </w:pPr>
            <w:r w:rsidRPr="00632879">
              <w:t>Уметь конструировать образовательные программы  различного уровня</w:t>
            </w:r>
          </w:p>
          <w:p w14:paraId="216F0CA6" w14:textId="77777777" w:rsidR="002A3C27" w:rsidRPr="00632879" w:rsidRDefault="002A3C27" w:rsidP="006B10C8">
            <w:pPr>
              <w:autoSpaceDE w:val="0"/>
              <w:autoSpaceDN w:val="0"/>
              <w:adjustRightInd w:val="0"/>
            </w:pPr>
            <w:r>
              <w:lastRenderedPageBreak/>
              <w:t xml:space="preserve">Владеть </w:t>
            </w:r>
            <w:r w:rsidRPr="00632879">
              <w:t>разнообразными приемами и методами осуществления профессиональной деятельности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450463" w14:textId="77777777" w:rsidR="002A3C27" w:rsidRDefault="002A3C27" w:rsidP="006B10C8">
            <w:pPr>
              <w:tabs>
                <w:tab w:val="left" w:pos="160"/>
                <w:tab w:val="left" w:pos="415"/>
              </w:tabs>
            </w:pPr>
            <w:r w:rsidRPr="00120426">
              <w:lastRenderedPageBreak/>
              <w:t>ОПК.2.1.</w:t>
            </w:r>
          </w:p>
          <w:p w14:paraId="3EC619C4" w14:textId="77777777" w:rsidR="002A3C27" w:rsidRDefault="002A3C27" w:rsidP="006B10C8">
            <w:pPr>
              <w:tabs>
                <w:tab w:val="left" w:pos="160"/>
                <w:tab w:val="left" w:pos="415"/>
              </w:tabs>
            </w:pPr>
            <w:r w:rsidRPr="00120426">
              <w:t>ОПК.2.2.</w:t>
            </w:r>
          </w:p>
          <w:p w14:paraId="6BAC5244" w14:textId="4D93E540" w:rsidR="00660E7B" w:rsidRPr="000C0E31" w:rsidRDefault="00660E7B" w:rsidP="006B10C8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CE374" w14:textId="77777777" w:rsidR="002A3C27" w:rsidRPr="00384EA7" w:rsidRDefault="002A3C27" w:rsidP="006B10C8">
            <w:pPr>
              <w:jc w:val="both"/>
            </w:pPr>
            <w:r>
              <w:t>Кейс-задание</w:t>
            </w:r>
          </w:p>
          <w:p w14:paraId="510EB095" w14:textId="77777777" w:rsidR="002A3C27" w:rsidRDefault="002A3C27" w:rsidP="006B10C8">
            <w:pPr>
              <w:jc w:val="both"/>
            </w:pPr>
            <w:r>
              <w:t>Проект</w:t>
            </w:r>
          </w:p>
          <w:p w14:paraId="3B991CFF" w14:textId="77777777" w:rsidR="002A3C27" w:rsidRDefault="002A3C27" w:rsidP="006B10C8">
            <w:pPr>
              <w:jc w:val="both"/>
            </w:pPr>
            <w:r>
              <w:t>Контрольная работа</w:t>
            </w:r>
          </w:p>
          <w:p w14:paraId="7BFA2672" w14:textId="77777777" w:rsidR="002A3C27" w:rsidRPr="00384EA7" w:rsidRDefault="002A3C27" w:rsidP="006B10C8">
            <w:pPr>
              <w:jc w:val="both"/>
              <w:rPr>
                <w:b/>
                <w:lang w:eastAsia="en-US"/>
              </w:rPr>
            </w:pPr>
          </w:p>
        </w:tc>
      </w:tr>
      <w:tr w:rsidR="002A3C27" w:rsidRPr="00A51EE6" w14:paraId="11144F44" w14:textId="77777777" w:rsidTr="006B10C8">
        <w:trPr>
          <w:trHeight w:val="331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C7ECF" w14:textId="77777777" w:rsidR="002A3C27" w:rsidRPr="00DC449B" w:rsidRDefault="002A3C27" w:rsidP="006B10C8">
            <w:pPr>
              <w:autoSpaceDE w:val="0"/>
              <w:autoSpaceDN w:val="0"/>
              <w:adjustRightInd w:val="0"/>
            </w:pPr>
            <w:r w:rsidRPr="00DC449B">
              <w:t>ОР.2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9E60" w14:textId="77777777" w:rsidR="002A3C27" w:rsidRDefault="002A3C27" w:rsidP="006B10C8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t>Разрабатывает и реализует индивидуальные, специальные и групповые образовательные процессы; планирует и организует образовательный процесс с учетом специфики состава обучающихся.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6DD1" w14:textId="2F28598C" w:rsidR="002A3C27" w:rsidRPr="000C0E31" w:rsidRDefault="002A3C27" w:rsidP="006B10C8">
            <w:r>
              <w:t>ОР.2.</w:t>
            </w:r>
            <w:r w:rsidR="00BC3AB9">
              <w:t>2</w:t>
            </w:r>
            <w:r>
              <w:t>.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AB375" w14:textId="77777777" w:rsidR="002A3C27" w:rsidRPr="00632879" w:rsidRDefault="002A3C27" w:rsidP="006B10C8">
            <w:pPr>
              <w:autoSpaceDE w:val="0"/>
              <w:autoSpaceDN w:val="0"/>
              <w:adjustRightInd w:val="0"/>
            </w:pPr>
            <w:r w:rsidRPr="00632879">
              <w:t>Знать</w:t>
            </w:r>
            <w:r w:rsidRPr="00632879">
              <w:tab/>
              <w:t>принципы построения единой образовательной среды</w:t>
            </w:r>
            <w:r>
              <w:t xml:space="preserve"> для различных групп обучающихся</w:t>
            </w:r>
            <w:r w:rsidRPr="00632879">
              <w:t>, используя средства изучаемых предметов</w:t>
            </w:r>
          </w:p>
          <w:p w14:paraId="61F362BF" w14:textId="77777777" w:rsidR="002A3C27" w:rsidRPr="00632879" w:rsidRDefault="002A3C27" w:rsidP="006B10C8">
            <w:pPr>
              <w:autoSpaceDE w:val="0"/>
              <w:autoSpaceDN w:val="0"/>
              <w:adjustRightInd w:val="0"/>
            </w:pPr>
            <w:r w:rsidRPr="00632879">
              <w:t>Уметь организовывать   единое образовательное пространство для всех его участников, учитывая их индивидуальные особенности и потребности</w:t>
            </w:r>
          </w:p>
          <w:p w14:paraId="51203205" w14:textId="77777777" w:rsidR="002A3C27" w:rsidRPr="00632879" w:rsidRDefault="002A3C27" w:rsidP="006B10C8">
            <w:pPr>
              <w:autoSpaceDE w:val="0"/>
              <w:autoSpaceDN w:val="0"/>
              <w:adjustRightInd w:val="0"/>
            </w:pPr>
            <w:r w:rsidRPr="00632879">
              <w:t>Владеть разнообразными педагогическими технологиями для организации образовательного процесса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BD496" w14:textId="77777777" w:rsidR="002A3C27" w:rsidRDefault="002A3C27" w:rsidP="006B10C8">
            <w:pPr>
              <w:tabs>
                <w:tab w:val="left" w:pos="160"/>
                <w:tab w:val="left" w:pos="415"/>
              </w:tabs>
            </w:pPr>
            <w:r w:rsidRPr="00120426">
              <w:t>ОПК.2.1.</w:t>
            </w:r>
          </w:p>
          <w:p w14:paraId="3B87787A" w14:textId="77777777" w:rsidR="002A3C27" w:rsidRDefault="002A3C27" w:rsidP="006B10C8">
            <w:pPr>
              <w:tabs>
                <w:tab w:val="left" w:pos="160"/>
                <w:tab w:val="left" w:pos="415"/>
              </w:tabs>
            </w:pPr>
            <w:r w:rsidRPr="00120426">
              <w:t>ОПК.2.2.</w:t>
            </w:r>
          </w:p>
          <w:p w14:paraId="5BBA1BB5" w14:textId="0B93A67A" w:rsidR="002A3C27" w:rsidRPr="000C0E31" w:rsidRDefault="002A3C27" w:rsidP="006B10C8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5C440" w14:textId="77777777" w:rsidR="002A3C27" w:rsidRPr="00384EA7" w:rsidRDefault="002A3C27" w:rsidP="006B10C8">
            <w:pPr>
              <w:jc w:val="both"/>
            </w:pPr>
            <w:r>
              <w:t>Кейс-задание</w:t>
            </w:r>
          </w:p>
          <w:p w14:paraId="77068863" w14:textId="77777777" w:rsidR="002A3C27" w:rsidRDefault="002A3C27" w:rsidP="006B10C8">
            <w:pPr>
              <w:jc w:val="both"/>
            </w:pPr>
            <w:r>
              <w:t>Проект</w:t>
            </w:r>
          </w:p>
          <w:p w14:paraId="50AB468F" w14:textId="77777777" w:rsidR="002A3C27" w:rsidRPr="00E12A48" w:rsidRDefault="002A3C27" w:rsidP="006B10C8">
            <w:pPr>
              <w:jc w:val="both"/>
            </w:pPr>
            <w:r>
              <w:t xml:space="preserve">Контрольная </w:t>
            </w:r>
            <w:r w:rsidRPr="00E12A48">
              <w:t>работа</w:t>
            </w:r>
          </w:p>
          <w:p w14:paraId="55BEBAE2" w14:textId="77777777" w:rsidR="002A3C27" w:rsidRPr="00384EA7" w:rsidRDefault="002A3C27" w:rsidP="006B10C8">
            <w:pPr>
              <w:jc w:val="both"/>
              <w:rPr>
                <w:b/>
                <w:lang w:eastAsia="en-US"/>
              </w:rPr>
            </w:pPr>
          </w:p>
        </w:tc>
      </w:tr>
    </w:tbl>
    <w:p w14:paraId="53318B0A" w14:textId="77777777" w:rsidR="002A3C27" w:rsidRDefault="002A3C27" w:rsidP="002A3C27">
      <w:pPr>
        <w:autoSpaceDE w:val="0"/>
        <w:autoSpaceDN w:val="0"/>
        <w:adjustRightInd w:val="0"/>
        <w:jc w:val="both"/>
        <w:rPr>
          <w:b/>
          <w:bCs/>
        </w:rPr>
      </w:pPr>
    </w:p>
    <w:p w14:paraId="2EAFE656" w14:textId="77777777" w:rsidR="002A3C27" w:rsidRDefault="002A3C27" w:rsidP="002A3C2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D2433B4" w14:textId="78D3FB31" w:rsidR="002A3C27" w:rsidRPr="00D30CBA" w:rsidRDefault="002A3C27" w:rsidP="002A3C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>
        <w:rPr>
          <w:rFonts w:ascii="Times New Roman CYR" w:hAnsi="Times New Roman CYR" w:cs="Times New Roman CYR"/>
          <w:bCs/>
          <w:i/>
        </w:rPr>
        <w:t xml:space="preserve"> (</w:t>
      </w:r>
      <w:r w:rsidR="00013C34">
        <w:rPr>
          <w:rFonts w:ascii="Times New Roman CYR" w:hAnsi="Times New Roman CYR" w:cs="Times New Roman CYR"/>
          <w:bCs/>
          <w:i/>
        </w:rPr>
        <w:t>3</w:t>
      </w:r>
      <w:r w:rsidRPr="00D30CBA">
        <w:rPr>
          <w:rFonts w:ascii="Times New Roman CYR" w:hAnsi="Times New Roman CYR" w:cs="Times New Roman CYR"/>
          <w:bCs/>
          <w:i/>
        </w:rPr>
        <w:t xml:space="preserve"> курс: </w:t>
      </w:r>
      <w:r w:rsidR="00660E7B">
        <w:rPr>
          <w:rFonts w:ascii="Times New Roman CYR" w:hAnsi="Times New Roman CYR" w:cs="Times New Roman CYR"/>
          <w:bCs/>
          <w:i/>
        </w:rPr>
        <w:t>5</w:t>
      </w:r>
      <w:r w:rsidRPr="00D30CBA">
        <w:rPr>
          <w:rFonts w:ascii="Times New Roman CYR" w:hAnsi="Times New Roman CYR" w:cs="Times New Roman CYR"/>
          <w:bCs/>
          <w:i/>
        </w:rPr>
        <w:t xml:space="preserve"> семестр)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71"/>
        <w:gridCol w:w="838"/>
        <w:gridCol w:w="837"/>
        <w:gridCol w:w="1388"/>
        <w:gridCol w:w="1212"/>
        <w:gridCol w:w="875"/>
      </w:tblGrid>
      <w:tr w:rsidR="002A3C27" w:rsidRPr="00A51EE6" w14:paraId="6FBD58B5" w14:textId="77777777" w:rsidTr="00660E7B">
        <w:trPr>
          <w:trHeight w:val="203"/>
        </w:trPr>
        <w:tc>
          <w:tcPr>
            <w:tcW w:w="4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E05EA6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BF37A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D85BBF" w14:textId="77777777" w:rsidR="002A3C27" w:rsidRPr="007B7AAC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B7AAC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4492B7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A3C27" w:rsidRPr="00A51EE6" w14:paraId="22E93F69" w14:textId="77777777" w:rsidTr="00660E7B">
        <w:trPr>
          <w:trHeight w:val="533"/>
        </w:trPr>
        <w:tc>
          <w:tcPr>
            <w:tcW w:w="42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011CFA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17B2A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Pr="00A51EE6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EB3A7" w14:textId="77777777" w:rsidR="002A3C27" w:rsidRPr="007B7AAC" w:rsidRDefault="002A3C27" w:rsidP="006B10C8">
            <w:pPr>
              <w:tabs>
                <w:tab w:val="left" w:pos="814"/>
              </w:tabs>
              <w:jc w:val="center"/>
            </w:pPr>
            <w:r w:rsidRPr="007B7AAC">
              <w:t xml:space="preserve">Контактная СР (в т.ч. </w:t>
            </w:r>
          </w:p>
          <w:p w14:paraId="2B5EECC1" w14:textId="77777777" w:rsidR="002A3C27" w:rsidRPr="00FC710B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7B7AAC">
              <w:t>в ЭИОС)</w:t>
            </w:r>
          </w:p>
        </w:tc>
        <w:tc>
          <w:tcPr>
            <w:tcW w:w="12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3AD6ED8" w14:textId="77777777" w:rsidR="002A3C27" w:rsidRPr="00C020F0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82404A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3C27" w:rsidRPr="00A51EE6" w14:paraId="229AA896" w14:textId="77777777" w:rsidTr="00660E7B">
        <w:trPr>
          <w:trHeight w:val="1"/>
        </w:trPr>
        <w:tc>
          <w:tcPr>
            <w:tcW w:w="4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26187" w14:textId="77777777" w:rsidR="002A3C27" w:rsidRPr="00A51EE6" w:rsidRDefault="002A3C27" w:rsidP="006B10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475B2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41EF6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3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14690E" w14:textId="77777777" w:rsidR="002A3C27" w:rsidRPr="00FC710B" w:rsidRDefault="002A3C27" w:rsidP="006B10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F25EF" w14:textId="77777777" w:rsidR="002A3C27" w:rsidRPr="00C020F0" w:rsidRDefault="002A3C27" w:rsidP="006B10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F3897" w14:textId="77777777" w:rsidR="002A3C27" w:rsidRPr="00A51EE6" w:rsidRDefault="002A3C27" w:rsidP="006B10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20AF" w:rsidRPr="00B00C5E" w14:paraId="0A3EC53A" w14:textId="77777777" w:rsidTr="00660E7B">
        <w:trPr>
          <w:trHeight w:val="279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425105" w14:textId="197D7CAC" w:rsidR="002F20AF" w:rsidRPr="00511ECB" w:rsidRDefault="002F20AF" w:rsidP="002F20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5 семестр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2AEE14" w14:textId="7FD3E349" w:rsidR="002F20AF" w:rsidRPr="00B00C5E" w:rsidRDefault="002F20AF" w:rsidP="002F20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FC571F" w14:textId="7EC36000" w:rsidR="002F20AF" w:rsidRPr="00B00C5E" w:rsidRDefault="002F20AF" w:rsidP="002F20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DA722A4" w14:textId="2846E334" w:rsidR="002F20AF" w:rsidRPr="007B7AAC" w:rsidRDefault="002F20AF" w:rsidP="002F20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FE8DA61" w14:textId="4286F777" w:rsidR="002F20AF" w:rsidRPr="007B7AAC" w:rsidRDefault="002F20AF" w:rsidP="002F20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0E64D2" w14:textId="4ED06533" w:rsidR="002F20AF" w:rsidRPr="00B00C5E" w:rsidRDefault="002F20AF" w:rsidP="002F20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2A3C27" w:rsidRPr="00B00C5E" w14:paraId="07B720B7" w14:textId="77777777" w:rsidTr="00660E7B">
        <w:trPr>
          <w:trHeight w:val="268"/>
        </w:trPr>
        <w:tc>
          <w:tcPr>
            <w:tcW w:w="4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0FC24" w14:textId="77777777" w:rsidR="002A3C27" w:rsidRPr="003104D9" w:rsidRDefault="002A3C27" w:rsidP="006B10C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104D9">
              <w:rPr>
                <w:b/>
                <w:bCs/>
              </w:rPr>
              <w:t xml:space="preserve">Раздел 1. </w:t>
            </w:r>
            <w:r w:rsidRPr="003104D9">
              <w:rPr>
                <w:b/>
                <w:bCs/>
                <w:color w:val="000000"/>
              </w:rPr>
              <w:t xml:space="preserve">Предмет, задачи, основные функции методики обучения </w:t>
            </w:r>
            <w:r>
              <w:rPr>
                <w:b/>
                <w:bCs/>
                <w:color w:val="000000"/>
              </w:rPr>
              <w:t>истории религии</w:t>
            </w:r>
            <w:r w:rsidRPr="003104D9">
              <w:rPr>
                <w:b/>
                <w:bCs/>
                <w:color w:val="000000"/>
              </w:rPr>
              <w:t xml:space="preserve">. Роль методики </w:t>
            </w:r>
            <w:r w:rsidRPr="003104D9">
              <w:rPr>
                <w:b/>
                <w:bCs/>
                <w:color w:val="000000"/>
              </w:rPr>
              <w:lastRenderedPageBreak/>
              <w:t xml:space="preserve">обучения </w:t>
            </w:r>
            <w:r>
              <w:rPr>
                <w:b/>
                <w:bCs/>
                <w:color w:val="000000"/>
              </w:rPr>
              <w:t>истории религии</w:t>
            </w:r>
            <w:r w:rsidRPr="003104D9">
              <w:rPr>
                <w:b/>
                <w:bCs/>
                <w:color w:val="000000"/>
              </w:rPr>
              <w:t xml:space="preserve"> в системе школьного образования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5C226" w14:textId="28FAF8F8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61A2D" w14:textId="40F8EF23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6F940" w14:textId="77777777" w:rsidR="002A3C27" w:rsidRPr="007B7AA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50257" w14:textId="4FE49AD0" w:rsidR="002A3C27" w:rsidRPr="007B7AAC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78146" w14:textId="1919A80C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2A3C27" w:rsidRPr="00B00C5E" w14:paraId="2D9D7523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ECE7F" w14:textId="77777777" w:rsidR="002A3C27" w:rsidRPr="003104D9" w:rsidRDefault="002A3C27" w:rsidP="006B10C8">
            <w:pPr>
              <w:autoSpaceDE w:val="0"/>
              <w:autoSpaceDN w:val="0"/>
              <w:adjustRightInd w:val="0"/>
            </w:pPr>
            <w:r w:rsidRPr="003104D9">
              <w:t xml:space="preserve">Тема </w:t>
            </w:r>
            <w:r>
              <w:t xml:space="preserve">1.1. </w:t>
            </w:r>
            <w:r w:rsidRPr="003104D9">
              <w:t xml:space="preserve"> </w:t>
            </w:r>
            <w:r w:rsidRPr="003104D9">
              <w:rPr>
                <w:color w:val="000000"/>
              </w:rPr>
              <w:t xml:space="preserve">Предмет, задачи, основные функции методики обучения </w:t>
            </w:r>
            <w:r>
              <w:rPr>
                <w:color w:val="000000"/>
              </w:rPr>
              <w:t>истории религии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9297" w14:textId="2BC72E9E" w:rsidR="002A3C27" w:rsidRPr="00B00C5E" w:rsidRDefault="002F20AF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86407" w14:textId="3F2E011C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22ABA" w14:textId="77777777" w:rsidR="002A3C27" w:rsidRPr="007B7AAC" w:rsidRDefault="002A3C27" w:rsidP="006B10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DCE4D" w14:textId="4B4EC2E3" w:rsidR="002A3C27" w:rsidRPr="007B7AAC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04AAB" w14:textId="515DDDFA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A3C27" w:rsidRPr="00CB19A2" w14:paraId="0B2DA91C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392AA" w14:textId="77777777" w:rsidR="002A3C27" w:rsidRPr="00CB19A2" w:rsidRDefault="002A3C27" w:rsidP="006B10C8">
            <w:pPr>
              <w:autoSpaceDE w:val="0"/>
              <w:autoSpaceDN w:val="0"/>
              <w:adjustRightInd w:val="0"/>
              <w:rPr>
                <w:b/>
              </w:rPr>
            </w:pPr>
            <w:r w:rsidRPr="00CB19A2">
              <w:rPr>
                <w:b/>
              </w:rPr>
              <w:t xml:space="preserve">Раздел 2. </w:t>
            </w:r>
            <w:r>
              <w:rPr>
                <w:b/>
              </w:rPr>
              <w:t>Организация процесса обучения истории религии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E3A27" w14:textId="2BA737C3" w:rsidR="002A3C27" w:rsidRPr="00CB19A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9E56D" w14:textId="73CD724F" w:rsidR="002A3C27" w:rsidRPr="00CB19A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F358CB" w14:textId="21785077" w:rsidR="002A3C27" w:rsidRPr="00CB19A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2478D" w14:textId="747F3A18" w:rsidR="002A3C27" w:rsidRPr="00CB19A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FC3F8" w14:textId="79DA939D" w:rsidR="002A3C27" w:rsidRPr="00CB19A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A3C27" w:rsidRPr="00B00C5E" w14:paraId="0A9785EF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D4A7F" w14:textId="77777777" w:rsidR="002A3C27" w:rsidRPr="00E10C1F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</w:t>
            </w:r>
            <w:r w:rsidRPr="00E10C1F">
              <w:t>.</w:t>
            </w:r>
            <w:r>
              <w:t>1.</w:t>
            </w:r>
            <w:r w:rsidRPr="00E10C1F">
              <w:t xml:space="preserve"> </w:t>
            </w:r>
            <w:r w:rsidRPr="00E10C1F">
              <w:rPr>
                <w:color w:val="000000"/>
              </w:rPr>
              <w:t xml:space="preserve">Современные учебники по </w:t>
            </w:r>
            <w:r>
              <w:rPr>
                <w:color w:val="000000"/>
              </w:rPr>
              <w:t>обществознанию и истории религии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FD43D" w14:textId="7777777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DE36D" w14:textId="62ED5FCB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AC070" w14:textId="1FB3AF0A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55BA2" w14:textId="27975768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9329C" w14:textId="0E40152C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A3C27" w:rsidRPr="00B00C5E" w14:paraId="49D0B0CB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9CDA8" w14:textId="77777777" w:rsidR="002A3C27" w:rsidRPr="00E10C1F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2</w:t>
            </w:r>
            <w:r w:rsidRPr="00E10C1F">
              <w:t>.</w:t>
            </w:r>
            <w:r>
              <w:t xml:space="preserve">2. </w:t>
            </w:r>
            <w:r w:rsidRPr="00E10C1F">
              <w:rPr>
                <w:color w:val="000000"/>
              </w:rPr>
              <w:t xml:space="preserve">Учебное занятие по </w:t>
            </w:r>
            <w:r>
              <w:rPr>
                <w:color w:val="000000"/>
              </w:rPr>
              <w:t>обществознанию и истории религии</w:t>
            </w:r>
            <w:r w:rsidRPr="00E10C1F">
              <w:rPr>
                <w:color w:val="000000"/>
              </w:rPr>
              <w:t>: основные требования к нему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389D7" w14:textId="13543C1E" w:rsidR="002A3C27" w:rsidRPr="00B00C5E" w:rsidRDefault="002F20AF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BAE7B" w14:textId="4780D9AB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C1996C" w14:textId="7A62F9E0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79E14" w14:textId="7400FB8F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81094" w14:textId="4E3CD18E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A3C27" w:rsidRPr="00B00C5E" w14:paraId="29AB09DC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A097F" w14:textId="77777777" w:rsidR="002A3C27" w:rsidRDefault="002A3C27" w:rsidP="006B10C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Раздел 3. Методы обучения истории религии и 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B4EFE" w14:textId="26C9A21D" w:rsidR="002A3C27" w:rsidRPr="007733E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21181" w14:textId="282A24AB" w:rsidR="002A3C27" w:rsidRPr="007733E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67AA5" w14:textId="7D82E42B" w:rsidR="002A3C27" w:rsidRPr="007733E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C04A7" w14:textId="67800DAD" w:rsidR="002A3C27" w:rsidRPr="007733E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B460C" w14:textId="483256E8" w:rsidR="002A3C27" w:rsidRPr="007733E2" w:rsidRDefault="004D044E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2A3C27" w:rsidRPr="00426BA9" w14:paraId="59C48FAB" w14:textId="77777777" w:rsidTr="00660E7B">
        <w:trPr>
          <w:trHeight w:val="267"/>
        </w:trPr>
        <w:tc>
          <w:tcPr>
            <w:tcW w:w="4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64F24" w14:textId="19A381CF" w:rsidR="002A3C27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3</w:t>
            </w:r>
            <w:r w:rsidRPr="00E10C1F">
              <w:t xml:space="preserve">. </w:t>
            </w:r>
            <w:r w:rsidR="00660E7B">
              <w:t>1</w:t>
            </w:r>
            <w:r>
              <w:t>. Приемы и средства изучения теоретического материала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6C5C9" w14:textId="219300C6" w:rsidR="002A3C27" w:rsidRPr="0065385E" w:rsidRDefault="002F20AF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E8238" w14:textId="352B56AE" w:rsidR="002A3C27" w:rsidRPr="006538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65BC8" w14:textId="09732945" w:rsidR="002A3C27" w:rsidRPr="006538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C05C3" w14:textId="64BF816D" w:rsidR="002A3C27" w:rsidRPr="006538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5D836" w14:textId="73ABA94F" w:rsidR="002A3C27" w:rsidRPr="006538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A3C27" w:rsidRPr="00B00C5E" w14:paraId="40F9E809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87D4B" w14:textId="1082622A" w:rsidR="002A3C27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3</w:t>
            </w:r>
            <w:r w:rsidRPr="00E10C1F">
              <w:t xml:space="preserve">. </w:t>
            </w:r>
            <w:r w:rsidR="00660E7B">
              <w:t>2</w:t>
            </w:r>
            <w:r>
              <w:t xml:space="preserve">. Наглядные средства обучения истории религии и </w:t>
            </w:r>
            <w:r>
              <w:rPr>
                <w:color w:val="000000"/>
              </w:rPr>
              <w:t>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B8ED8" w14:textId="7777777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3E42F" w14:textId="5AA917B8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5D8B0" w14:textId="2202E98D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683EB" w14:textId="21D522C4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FC01C" w14:textId="27186451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A3C27" w:rsidRPr="00B00C5E" w14:paraId="64DE380C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77078" w14:textId="1CF46E02" w:rsidR="002A3C27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3</w:t>
            </w:r>
            <w:r w:rsidRPr="00E10C1F">
              <w:t xml:space="preserve">. </w:t>
            </w:r>
            <w:r w:rsidR="00660E7B">
              <w:t>3</w:t>
            </w:r>
            <w:r>
              <w:t>. Работа с религиозными текстами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28536" w14:textId="1F917669" w:rsidR="002A3C27" w:rsidRPr="00B00C5E" w:rsidRDefault="002F20AF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D2562" w14:textId="23FFC4C3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0065B" w14:textId="64C68383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09E29" w14:textId="08A38FD3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06136" w14:textId="3046CC4D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A3C27" w:rsidRPr="00B00C5E" w14:paraId="2AEB4E77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8FFB3" w14:textId="2482C5CD" w:rsidR="002A3C27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3</w:t>
            </w:r>
            <w:r w:rsidRPr="00E10C1F">
              <w:t xml:space="preserve">. </w:t>
            </w:r>
            <w:r w:rsidR="00660E7B">
              <w:t>4</w:t>
            </w:r>
            <w:r>
              <w:t>. Роль дискуссионных технологий в обучении истории религии и 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6399D" w14:textId="7777777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D0FBB" w14:textId="262C3B4B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14EA7" w14:textId="2EB028C2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32EB6" w14:textId="05D1443C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3F859" w14:textId="0C19509C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A3C27" w:rsidRPr="00B00C5E" w14:paraId="3DA76A8E" w14:textId="77777777" w:rsidTr="00660E7B">
        <w:trPr>
          <w:trHeight w:val="1"/>
        </w:trPr>
        <w:tc>
          <w:tcPr>
            <w:tcW w:w="4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E06CC" w14:textId="1DE27D59" w:rsidR="002A3C27" w:rsidRDefault="002A3C27" w:rsidP="006B10C8">
            <w:pPr>
              <w:autoSpaceDE w:val="0"/>
              <w:autoSpaceDN w:val="0"/>
              <w:adjustRightInd w:val="0"/>
            </w:pPr>
            <w:r w:rsidRPr="00E10C1F">
              <w:t xml:space="preserve">Тема </w:t>
            </w:r>
            <w:r>
              <w:t>3</w:t>
            </w:r>
            <w:r w:rsidRPr="00E10C1F">
              <w:t>.</w:t>
            </w:r>
            <w:r w:rsidR="00660E7B">
              <w:t>5</w:t>
            </w:r>
            <w:r w:rsidRPr="00E10C1F">
              <w:t>.</w:t>
            </w:r>
            <w:r>
              <w:t xml:space="preserve"> Проектная деятельность в обучении истории религии и обществознанию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7723D" w14:textId="4D0818F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6557F" w14:textId="09EB668B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A999E" w14:textId="37187118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409E1" w14:textId="48335636" w:rsidR="002A3C27" w:rsidRPr="00B00C5E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BE184" w14:textId="3D33ED09" w:rsidR="002A3C27" w:rsidRDefault="004D044E" w:rsidP="006B10C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2A3C27" w:rsidRPr="00B00C5E" w14:paraId="3C68F48A" w14:textId="77777777" w:rsidTr="00660E7B">
        <w:trPr>
          <w:trHeight w:val="357"/>
        </w:trPr>
        <w:tc>
          <w:tcPr>
            <w:tcW w:w="4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F52079" w14:textId="77777777" w:rsidR="002A3C27" w:rsidRPr="0072699C" w:rsidRDefault="002A3C27" w:rsidP="006B10C8">
            <w:pPr>
              <w:autoSpaceDE w:val="0"/>
              <w:autoSpaceDN w:val="0"/>
              <w:adjustRightInd w:val="0"/>
              <w:rPr>
                <w:b/>
              </w:rPr>
            </w:pPr>
            <w:r w:rsidRPr="0072699C">
              <w:rPr>
                <w:b/>
              </w:rPr>
              <w:t>Итого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BAF48" w14:textId="7777777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01128" w14:textId="7777777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F079E" w14:textId="77777777" w:rsidR="002A3C27" w:rsidRPr="007B7AA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41B4E" w14:textId="77777777" w:rsidR="002A3C27" w:rsidRPr="007B7AA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8502E" w14:textId="77777777" w:rsidR="002A3C27" w:rsidRPr="00B00C5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217A2754" w14:textId="77777777" w:rsidR="002A3C27" w:rsidRDefault="002A3C27" w:rsidP="002A3C27">
      <w:pPr>
        <w:autoSpaceDE w:val="0"/>
        <w:autoSpaceDN w:val="0"/>
        <w:adjustRightInd w:val="0"/>
        <w:spacing w:line="360" w:lineRule="auto"/>
        <w:rPr>
          <w:bCs/>
          <w:i/>
        </w:rPr>
      </w:pPr>
    </w:p>
    <w:p w14:paraId="66438925" w14:textId="77777777" w:rsidR="002A3C27" w:rsidRPr="00DF2345" w:rsidRDefault="002A3C27" w:rsidP="002A3C27">
      <w:pPr>
        <w:spacing w:line="276" w:lineRule="auto"/>
        <w:ind w:firstLine="17"/>
        <w:jc w:val="both"/>
        <w:rPr>
          <w:bCs/>
        </w:rPr>
      </w:pPr>
      <w:r w:rsidRPr="00580390">
        <w:rPr>
          <w:bCs/>
          <w:i/>
        </w:rPr>
        <w:t>5.</w:t>
      </w:r>
      <w:r>
        <w:rPr>
          <w:bCs/>
          <w:i/>
        </w:rPr>
        <w:t>3</w:t>
      </w:r>
      <w:r w:rsidRPr="00580390">
        <w:rPr>
          <w:bCs/>
          <w:i/>
        </w:rPr>
        <w:t>. Методы обучения</w:t>
      </w:r>
      <w:r>
        <w:rPr>
          <w:bCs/>
          <w:i/>
        </w:rPr>
        <w:t>:</w:t>
      </w:r>
      <w:r w:rsidRPr="00DF0C83">
        <w:rPr>
          <w:bCs/>
        </w:rPr>
        <w:t xml:space="preserve"> </w:t>
      </w:r>
      <w:r>
        <w:rPr>
          <w:bCs/>
        </w:rPr>
        <w:t>и</w:t>
      </w:r>
      <w:r w:rsidRPr="00DF2345">
        <w:rPr>
          <w:bCs/>
        </w:rPr>
        <w:t>нтерактивная лекция</w:t>
      </w:r>
      <w:r>
        <w:rPr>
          <w:bCs/>
        </w:rPr>
        <w:t>, п</w:t>
      </w:r>
      <w:r w:rsidRPr="00DF2345">
        <w:rPr>
          <w:bCs/>
        </w:rPr>
        <w:t>роблемная лекция</w:t>
      </w:r>
      <w:r>
        <w:rPr>
          <w:bCs/>
        </w:rPr>
        <w:t>, в</w:t>
      </w:r>
      <w:r w:rsidRPr="00DF2345">
        <w:rPr>
          <w:bCs/>
        </w:rPr>
        <w:t>ыполнение аналитического творческого задания</w:t>
      </w:r>
      <w:r>
        <w:rPr>
          <w:bCs/>
        </w:rPr>
        <w:t>, д</w:t>
      </w:r>
      <w:r w:rsidRPr="00DF2345">
        <w:rPr>
          <w:bCs/>
        </w:rPr>
        <w:t>ебаты</w:t>
      </w:r>
      <w:r>
        <w:rPr>
          <w:bCs/>
        </w:rPr>
        <w:t>, д</w:t>
      </w:r>
      <w:r w:rsidRPr="00DF2345">
        <w:rPr>
          <w:bCs/>
        </w:rPr>
        <w:t>еловые игры</w:t>
      </w:r>
      <w:r>
        <w:rPr>
          <w:bCs/>
        </w:rPr>
        <w:t>, д</w:t>
      </w:r>
      <w:r w:rsidRPr="00DF2345">
        <w:rPr>
          <w:bCs/>
        </w:rPr>
        <w:t>искуссия</w:t>
      </w:r>
      <w:r>
        <w:rPr>
          <w:bCs/>
        </w:rPr>
        <w:t>, м</w:t>
      </w:r>
      <w:r w:rsidRPr="00DF2345">
        <w:rPr>
          <w:bCs/>
        </w:rPr>
        <w:t>астер-класс</w:t>
      </w:r>
      <w:r>
        <w:rPr>
          <w:bCs/>
        </w:rPr>
        <w:t>, р</w:t>
      </w:r>
      <w:r w:rsidRPr="00DF2345">
        <w:rPr>
          <w:bCs/>
        </w:rPr>
        <w:t>абота в группах</w:t>
      </w:r>
      <w:r>
        <w:rPr>
          <w:bCs/>
        </w:rPr>
        <w:t>, р</w:t>
      </w:r>
      <w:r w:rsidRPr="00DF2345">
        <w:rPr>
          <w:bCs/>
        </w:rPr>
        <w:t>олевая игра</w:t>
      </w:r>
      <w:r>
        <w:rPr>
          <w:bCs/>
        </w:rPr>
        <w:t>, а</w:t>
      </w:r>
      <w:r w:rsidRPr="00DF2345">
        <w:rPr>
          <w:bCs/>
        </w:rPr>
        <w:t>налитическая работа с источниками и научной литературой</w:t>
      </w:r>
      <w:r>
        <w:rPr>
          <w:bCs/>
        </w:rPr>
        <w:t>.</w:t>
      </w:r>
    </w:p>
    <w:p w14:paraId="47F14328" w14:textId="77777777" w:rsidR="002A3C27" w:rsidRDefault="002A3C27" w:rsidP="002A3C27">
      <w:pPr>
        <w:rPr>
          <w:b/>
          <w:bCs/>
        </w:rPr>
      </w:pPr>
    </w:p>
    <w:p w14:paraId="0DAA32E5" w14:textId="77777777" w:rsidR="002A3C27" w:rsidRDefault="002A3C27" w:rsidP="002A3C27">
      <w:pPr>
        <w:rPr>
          <w:b/>
          <w:bCs/>
        </w:rPr>
      </w:pPr>
      <w:r>
        <w:rPr>
          <w:b/>
          <w:bCs/>
        </w:rPr>
        <w:br w:type="page"/>
      </w:r>
    </w:p>
    <w:p w14:paraId="556F3B1B" w14:textId="77777777" w:rsidR="002A3C27" w:rsidRDefault="002A3C27" w:rsidP="002A3C27">
      <w:pPr>
        <w:jc w:val="center"/>
        <w:rPr>
          <w:b/>
          <w:bCs/>
        </w:rPr>
      </w:pPr>
      <w:r w:rsidRPr="00580390">
        <w:rPr>
          <w:b/>
          <w:bCs/>
        </w:rPr>
        <w:lastRenderedPageBreak/>
        <w:t>6. Технологическая карта дисциплины</w:t>
      </w:r>
    </w:p>
    <w:p w14:paraId="273B5254" w14:textId="77777777" w:rsidR="002A3C27" w:rsidRPr="00580390" w:rsidRDefault="002A3C27" w:rsidP="002A3C27">
      <w:pPr>
        <w:rPr>
          <w:b/>
          <w:bCs/>
        </w:rPr>
      </w:pPr>
    </w:p>
    <w:p w14:paraId="29D219FD" w14:textId="0A6CE320" w:rsidR="002A3C27" w:rsidRPr="00FC710B" w:rsidRDefault="002A3C27" w:rsidP="002A3C2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FC710B">
        <w:rPr>
          <w:bCs/>
          <w:i/>
        </w:rPr>
        <w:t>6.1. Рейтинг-план (</w:t>
      </w:r>
      <w:r w:rsidR="00013C34">
        <w:rPr>
          <w:bCs/>
          <w:i/>
        </w:rPr>
        <w:t>3</w:t>
      </w:r>
      <w:r w:rsidRPr="00FC710B">
        <w:rPr>
          <w:bCs/>
          <w:i/>
        </w:rPr>
        <w:t xml:space="preserve"> - й год обучения, </w:t>
      </w:r>
      <w:r w:rsidR="00013C34">
        <w:rPr>
          <w:bCs/>
          <w:i/>
        </w:rPr>
        <w:t>5</w:t>
      </w:r>
      <w:r w:rsidRPr="00FC710B">
        <w:rPr>
          <w:bCs/>
          <w:i/>
        </w:rPr>
        <w:t xml:space="preserve"> семестр)</w:t>
      </w:r>
    </w:p>
    <w:tbl>
      <w:tblPr>
        <w:tblW w:w="489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186"/>
        <w:gridCol w:w="2211"/>
        <w:gridCol w:w="1658"/>
        <w:gridCol w:w="1142"/>
        <w:gridCol w:w="1109"/>
        <w:gridCol w:w="834"/>
        <w:gridCol w:w="798"/>
      </w:tblGrid>
      <w:tr w:rsidR="002A3C27" w:rsidRPr="00A51EE6" w14:paraId="4A4C61AB" w14:textId="77777777" w:rsidTr="006B10C8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C3BBE99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BDC8F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91FDC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2BE80075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66518E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3B89C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189">
              <w:rPr>
                <w:sz w:val="22"/>
                <w:szCs w:val="22"/>
              </w:rPr>
              <w:t>Балл за конкретное задание (</w:t>
            </w:r>
            <w:r w:rsidRPr="00926189">
              <w:rPr>
                <w:sz w:val="22"/>
                <w:szCs w:val="22"/>
                <w:lang w:val="en-US"/>
              </w:rPr>
              <w:t>min</w:t>
            </w:r>
            <w:r w:rsidRPr="00926189">
              <w:rPr>
                <w:sz w:val="22"/>
                <w:szCs w:val="22"/>
              </w:rPr>
              <w:t>-</w:t>
            </w:r>
            <w:r w:rsidRPr="00926189">
              <w:rPr>
                <w:sz w:val="22"/>
                <w:szCs w:val="22"/>
                <w:lang w:val="en-US"/>
              </w:rPr>
              <w:t>max</w:t>
            </w:r>
            <w:r w:rsidRPr="00926189">
              <w:rPr>
                <w:sz w:val="22"/>
                <w:szCs w:val="22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E149C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C979A5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2A3C27" w:rsidRPr="00A51EE6" w14:paraId="4F735D0F" w14:textId="77777777" w:rsidTr="006B10C8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BB5D5" w14:textId="77777777" w:rsidR="002A3C27" w:rsidRPr="00A8638A" w:rsidRDefault="002A3C27" w:rsidP="006B1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8BAEFB" w14:textId="77777777" w:rsidR="002A3C27" w:rsidRPr="00A8638A" w:rsidRDefault="002A3C27" w:rsidP="006B1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49DBC" w14:textId="77777777" w:rsidR="002A3C27" w:rsidRPr="00A8638A" w:rsidRDefault="002A3C27" w:rsidP="006B1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42B3C" w14:textId="77777777" w:rsidR="002A3C27" w:rsidRPr="00A8638A" w:rsidRDefault="002A3C27" w:rsidP="006B1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B730A" w14:textId="77777777" w:rsidR="002A3C27" w:rsidRPr="00926189" w:rsidRDefault="002A3C27" w:rsidP="006B1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92319" w14:textId="77777777" w:rsidR="002A3C27" w:rsidRPr="00A8638A" w:rsidRDefault="002A3C27" w:rsidP="006B1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1A42F1A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AFDB0E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638A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2A3C27" w:rsidRPr="00A51EE6" w14:paraId="5D769821" w14:textId="77777777" w:rsidTr="006B10C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5F267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106C0" w14:textId="77777777" w:rsidR="002A3C27" w:rsidRPr="003918A0" w:rsidRDefault="002A3C27" w:rsidP="006B10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CC977" w14:textId="77777777" w:rsidR="002A3C27" w:rsidRPr="00384EA7" w:rsidRDefault="002A3C27" w:rsidP="006B10C8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Выполнение аналитического творческого задания</w:t>
            </w:r>
          </w:p>
          <w:p w14:paraId="25E9D2A4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Дебаты</w:t>
            </w:r>
          </w:p>
          <w:p w14:paraId="1642B386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Деловые игры</w:t>
            </w:r>
          </w:p>
          <w:p w14:paraId="17EDDC45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Дискуссия</w:t>
            </w:r>
          </w:p>
          <w:p w14:paraId="1B280C93" w14:textId="77777777" w:rsidR="002A3C27" w:rsidRPr="00384EA7" w:rsidRDefault="002A3C27" w:rsidP="006B10C8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384EA7">
              <w:rPr>
                <w:color w:val="000000"/>
                <w:sz w:val="24"/>
              </w:rPr>
              <w:t>Мастер-класс</w:t>
            </w:r>
          </w:p>
          <w:p w14:paraId="6A771E25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Работа в группах</w:t>
            </w:r>
          </w:p>
          <w:p w14:paraId="76CC5ADD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Ролевая игра</w:t>
            </w:r>
          </w:p>
          <w:p w14:paraId="18C6BFEE" w14:textId="77777777" w:rsidR="002A3C27" w:rsidRPr="00FB108C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Социологическое исследование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BDD9D1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Кейс-задание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9DDEC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 xml:space="preserve">3 – 5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38D03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65839C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76B124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2A3C27" w:rsidRPr="00A51EE6" w14:paraId="2760AD3E" w14:textId="77777777" w:rsidTr="006B10C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712F7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F5390" w14:textId="77777777" w:rsidR="002A3C27" w:rsidRPr="003918A0" w:rsidRDefault="002A3C27" w:rsidP="006B10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5A03E" w14:textId="77777777" w:rsidR="002A3C27" w:rsidRPr="00384EA7" w:rsidRDefault="002A3C27" w:rsidP="006B10C8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Выполнение аналитического творческого задания</w:t>
            </w:r>
          </w:p>
          <w:p w14:paraId="53B137C6" w14:textId="77777777" w:rsidR="002A3C27" w:rsidRPr="00384EA7" w:rsidRDefault="002A3C27" w:rsidP="006B10C8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384EA7">
              <w:rPr>
                <w:color w:val="000000"/>
                <w:sz w:val="24"/>
              </w:rPr>
              <w:t>Мастер-класс</w:t>
            </w:r>
          </w:p>
          <w:p w14:paraId="50B58B2F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Работа в группах</w:t>
            </w:r>
          </w:p>
          <w:p w14:paraId="5FA96543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Ролевая игра</w:t>
            </w:r>
          </w:p>
          <w:p w14:paraId="009E975B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both"/>
            </w:pPr>
            <w:r w:rsidRPr="00384EA7">
              <w:rPr>
                <w:color w:val="000000"/>
              </w:rPr>
              <w:t>Социологическое исследование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2133A1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Проект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6A2D3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 xml:space="preserve">7 – 9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136D8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1CD2B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A8B627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  <w:tr w:rsidR="002A3C27" w:rsidRPr="00A51EE6" w14:paraId="6EB5866D" w14:textId="77777777" w:rsidTr="006B10C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2EA68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76B2E" w14:textId="77777777" w:rsidR="002A3C27" w:rsidRPr="003918A0" w:rsidRDefault="002A3C27" w:rsidP="006B10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77D8E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Интерактивная лекция Тренинги</w:t>
            </w:r>
          </w:p>
          <w:p w14:paraId="67C8931D" w14:textId="77777777" w:rsidR="002A3C27" w:rsidRPr="00384EA7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Экскурсии</w:t>
            </w:r>
          </w:p>
          <w:p w14:paraId="14C0BA45" w14:textId="77777777" w:rsidR="002A3C27" w:rsidRPr="00FB108C" w:rsidRDefault="002A3C27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Работа в группах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6B0C6" w14:textId="77777777" w:rsidR="002A3C27" w:rsidRPr="00A51EE6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Контрольная работа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A86F40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 xml:space="preserve">2 – 4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0C37D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187910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E92ECF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A3C27" w:rsidRPr="00420CEC" w14:paraId="70D6F6C6" w14:textId="77777777" w:rsidTr="006B10C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2EB86" w14:textId="77777777" w:rsidR="002A3C27" w:rsidRPr="00420CEC" w:rsidRDefault="002A3C27" w:rsidP="006B10C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24B1F" w14:textId="77777777" w:rsidR="002A3C27" w:rsidRPr="00420CE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48BD21" w14:textId="77777777" w:rsidR="002A3C27" w:rsidRPr="00ED5EB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C5ECD" w14:textId="09AB7F19" w:rsidR="002A3C27" w:rsidRPr="002E5C8A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Зачет </w:t>
            </w:r>
            <w:r w:rsidR="00432AF6">
              <w:rPr>
                <w:b/>
              </w:rPr>
              <w:t>с оценкой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1DA0B5" w14:textId="77777777" w:rsidR="002A3C27" w:rsidRPr="00ED5EB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5EBE">
              <w:rPr>
                <w:b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B2F79" w14:textId="77777777" w:rsidR="002A3C27" w:rsidRPr="00ED5EB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490821" w14:textId="77777777" w:rsidR="002A3C27" w:rsidRPr="00ED5EB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5EBE">
              <w:rPr>
                <w:b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C9A54B" w14:textId="77777777" w:rsidR="002A3C27" w:rsidRPr="00ED5EBE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5EBE">
              <w:rPr>
                <w:b/>
              </w:rPr>
              <w:t>30</w:t>
            </w:r>
          </w:p>
        </w:tc>
      </w:tr>
      <w:tr w:rsidR="002A3C27" w:rsidRPr="00420CEC" w14:paraId="05B8BECD" w14:textId="77777777" w:rsidTr="006B10C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6038B" w14:textId="77777777" w:rsidR="002A3C27" w:rsidRPr="00420CEC" w:rsidRDefault="002A3C27" w:rsidP="006B10C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2977B" w14:textId="77777777" w:rsidR="002A3C27" w:rsidRPr="00420CE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A1510" w14:textId="77777777" w:rsidR="002A3C27" w:rsidRPr="00420CE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20CEC">
              <w:rPr>
                <w:b/>
                <w:color w:val="000000"/>
              </w:rPr>
              <w:t>Итого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6ED50" w14:textId="77777777" w:rsidR="002A3C27" w:rsidRPr="00420CEC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B027D" w14:textId="77777777" w:rsidR="002A3C27" w:rsidRPr="00E10588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B2284" w14:textId="77777777" w:rsidR="002A3C27" w:rsidRPr="00E10588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D80922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189">
              <w:rPr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E31566" w14:textId="77777777" w:rsidR="002A3C27" w:rsidRPr="00926189" w:rsidRDefault="002A3C27" w:rsidP="006B10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189">
              <w:rPr>
                <w:b/>
              </w:rPr>
              <w:t>100</w:t>
            </w:r>
          </w:p>
        </w:tc>
      </w:tr>
    </w:tbl>
    <w:p w14:paraId="1B7C82A9" w14:textId="77777777" w:rsidR="002A3C27" w:rsidRPr="009F0DCA" w:rsidRDefault="002A3C27" w:rsidP="002A3C27">
      <w:pPr>
        <w:autoSpaceDE w:val="0"/>
        <w:autoSpaceDN w:val="0"/>
        <w:adjustRightInd w:val="0"/>
        <w:jc w:val="both"/>
        <w:rPr>
          <w:b/>
          <w:bCs/>
        </w:rPr>
      </w:pPr>
    </w:p>
    <w:p w14:paraId="12AD4C1D" w14:textId="77777777" w:rsidR="002A3C27" w:rsidRPr="008B5C35" w:rsidRDefault="002A3C27" w:rsidP="002A3C2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</w:rPr>
      </w:pPr>
      <w:r w:rsidRPr="008B5C35">
        <w:rPr>
          <w:b/>
          <w:bCs/>
          <w:i/>
        </w:rPr>
        <w:t>6.</w:t>
      </w:r>
      <w:r>
        <w:rPr>
          <w:b/>
          <w:bCs/>
          <w:i/>
        </w:rPr>
        <w:t>2</w:t>
      </w:r>
      <w:r w:rsidRPr="008B5C35">
        <w:rPr>
          <w:b/>
          <w:bCs/>
          <w:i/>
        </w:rPr>
        <w:t>. Критерии аттестации</w:t>
      </w:r>
    </w:p>
    <w:p w14:paraId="1D4DA94A" w14:textId="77777777" w:rsidR="002A3C27" w:rsidRDefault="002A3C27" w:rsidP="002A3C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tbl>
      <w:tblPr>
        <w:tblW w:w="499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46"/>
        <w:gridCol w:w="1511"/>
        <w:gridCol w:w="1939"/>
        <w:gridCol w:w="978"/>
        <w:gridCol w:w="4655"/>
      </w:tblGrid>
      <w:tr w:rsidR="002A3C27" w14:paraId="7ADAA329" w14:textId="77777777" w:rsidTr="006B10C8">
        <w:trPr>
          <w:trHeight w:val="85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7642A90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B65E" w14:textId="77777777" w:rsidR="002A3C27" w:rsidRPr="00A8638A" w:rsidRDefault="002A3C27" w:rsidP="006B10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2F1A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Виды учебной деятельности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05E1FB6D" w14:textId="77777777" w:rsidR="002A3C27" w:rsidRPr="00186BA5" w:rsidRDefault="002A3C27" w:rsidP="006B10C8">
            <w:pPr>
              <w:autoSpaceDE w:val="0"/>
              <w:autoSpaceDN w:val="0"/>
              <w:adjustRightInd w:val="0"/>
              <w:jc w:val="center"/>
            </w:pPr>
            <w:r w:rsidRPr="00186BA5">
              <w:t>Шкала</w:t>
            </w:r>
          </w:p>
        </w:tc>
        <w:tc>
          <w:tcPr>
            <w:tcW w:w="47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9772531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Индикаторы оценки</w:t>
            </w:r>
          </w:p>
        </w:tc>
      </w:tr>
      <w:tr w:rsidR="002A3C27" w14:paraId="62B842B6" w14:textId="77777777" w:rsidTr="006B10C8">
        <w:trPr>
          <w:trHeight w:val="237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25E59" w14:textId="77777777" w:rsidR="002A3C27" w:rsidRDefault="002A3C27" w:rsidP="006B10C8">
            <w:r>
              <w:t>1</w:t>
            </w:r>
          </w:p>
        </w:tc>
        <w:tc>
          <w:tcPr>
            <w:tcW w:w="15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DA38F3" w14:textId="77777777" w:rsidR="002A3C27" w:rsidRPr="003918A0" w:rsidRDefault="002A3C27" w:rsidP="006B10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79A17" w14:textId="77777777" w:rsidR="002A3C27" w:rsidRDefault="002A3C27" w:rsidP="006B10C8">
            <w:r>
              <w:t>Кейс-задание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076F6011" w14:textId="77777777" w:rsidR="002A3C27" w:rsidRPr="00021808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14:paraId="56C51B61" w14:textId="77777777" w:rsidR="002A3C27" w:rsidRPr="00C417DE" w:rsidRDefault="002A3C27" w:rsidP="006B10C8">
            <w:pPr>
              <w:shd w:val="clear" w:color="auto" w:fill="FFFFFF"/>
            </w:pPr>
            <w:r>
              <w:t>Обучающийся смог выделить все элементы, требующие анализа, произвел полноценный анализ педагогической ситуации, предложил несколько вариантов решения ситуации</w:t>
            </w:r>
          </w:p>
        </w:tc>
      </w:tr>
      <w:tr w:rsidR="002A3C27" w14:paraId="28E2CE7D" w14:textId="77777777" w:rsidTr="006B10C8">
        <w:trPr>
          <w:trHeight w:val="1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41E3A" w14:textId="77777777" w:rsidR="002A3C27" w:rsidRDefault="002A3C27" w:rsidP="006B10C8"/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764E" w14:textId="77777777" w:rsidR="002A3C27" w:rsidRDefault="002A3C27" w:rsidP="006B10C8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F6301" w14:textId="77777777" w:rsidR="002A3C27" w:rsidRDefault="002A3C27" w:rsidP="006B10C8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40D600F1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14:paraId="6CEF06BF" w14:textId="77777777" w:rsidR="002A3C27" w:rsidRPr="00C417DE" w:rsidRDefault="002A3C27" w:rsidP="006B10C8">
            <w:pPr>
              <w:shd w:val="clear" w:color="auto" w:fill="FFFFFF"/>
            </w:pPr>
            <w:r>
              <w:t xml:space="preserve">Обучающийся смог выделить большинство элементов, требующих анализа, произвел анализ педагогической </w:t>
            </w:r>
            <w:r>
              <w:lastRenderedPageBreak/>
              <w:t>ситуации, предложил несколько вариантов решения ситуации</w:t>
            </w:r>
          </w:p>
        </w:tc>
      </w:tr>
      <w:tr w:rsidR="002A3C27" w14:paraId="21D610C1" w14:textId="77777777" w:rsidTr="006B10C8">
        <w:trPr>
          <w:trHeight w:val="105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6A0D" w14:textId="77777777" w:rsidR="002A3C27" w:rsidRDefault="002A3C27" w:rsidP="006B10C8"/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49FD" w14:textId="77777777" w:rsidR="002A3C27" w:rsidRDefault="002A3C27" w:rsidP="006B10C8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63DF" w14:textId="77777777" w:rsidR="002A3C27" w:rsidRDefault="002A3C27" w:rsidP="006B10C8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B6C509B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14:paraId="455D280B" w14:textId="77777777" w:rsidR="002A3C27" w:rsidRPr="00C417DE" w:rsidRDefault="002A3C27" w:rsidP="006B10C8">
            <w:pPr>
              <w:shd w:val="clear" w:color="auto" w:fill="FFFFFF"/>
            </w:pPr>
            <w:r>
              <w:t>Обучающийся смог выделить некоторые элементы, требующие анализа, произвел анализ педагогической ситуации, предложил один вариант решения ситуации</w:t>
            </w:r>
          </w:p>
        </w:tc>
      </w:tr>
      <w:tr w:rsidR="002A3C27" w14:paraId="42D713F4" w14:textId="77777777" w:rsidTr="006B10C8">
        <w:trPr>
          <w:trHeight w:val="105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D7F07" w14:textId="77777777" w:rsidR="002A3C27" w:rsidRDefault="002A3C27" w:rsidP="006B10C8">
            <w:r>
              <w:t>2</w:t>
            </w:r>
          </w:p>
        </w:tc>
        <w:tc>
          <w:tcPr>
            <w:tcW w:w="15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0EEAE3" w14:textId="77777777" w:rsidR="002A3C27" w:rsidRPr="003918A0" w:rsidRDefault="002A3C27" w:rsidP="006B10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5DAE9" w14:textId="77777777" w:rsidR="002A3C27" w:rsidRDefault="002A3C27" w:rsidP="006B10C8">
            <w:r>
              <w:t>Контрольная работа</w:t>
            </w:r>
          </w:p>
          <w:p w14:paraId="67BBEB51" w14:textId="77777777" w:rsidR="002A3C27" w:rsidRDefault="002A3C27" w:rsidP="006B10C8"/>
          <w:p w14:paraId="2F3F77FD" w14:textId="77777777" w:rsidR="002A3C27" w:rsidRDefault="002A3C27" w:rsidP="006B10C8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0EAFE87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2333DCF" w14:textId="77777777" w:rsidR="002A3C27" w:rsidRDefault="002A3C27" w:rsidP="006B10C8">
            <w:pPr>
              <w:jc w:val="both"/>
            </w:pPr>
            <w:r>
              <w:t>Обучающийся д</w:t>
            </w:r>
            <w:r w:rsidRPr="003F53B4">
              <w:t xml:space="preserve">емонстрирует знание всего учебного материала по заданной теме, навыки самостоятельного анализа и изложения материала, свободно владеет </w:t>
            </w:r>
            <w:r>
              <w:t>терминами и понятиями изучаемого материала.</w:t>
            </w:r>
          </w:p>
        </w:tc>
      </w:tr>
      <w:tr w:rsidR="002A3C27" w14:paraId="007049C9" w14:textId="77777777" w:rsidTr="006B10C8">
        <w:trPr>
          <w:trHeight w:val="105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544BE" w14:textId="77777777" w:rsidR="002A3C27" w:rsidRDefault="002A3C27" w:rsidP="006B10C8"/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B0357" w14:textId="77777777" w:rsidR="002A3C27" w:rsidRDefault="002A3C27" w:rsidP="006B10C8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C0409" w14:textId="77777777" w:rsidR="002A3C27" w:rsidRDefault="002A3C27" w:rsidP="006B10C8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4A43A888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0A54C64" w14:textId="77777777" w:rsidR="002A3C27" w:rsidRDefault="002A3C27" w:rsidP="006B10C8">
            <w:pPr>
              <w:jc w:val="both"/>
            </w:pPr>
            <w:r>
              <w:t>Обучающийся д</w:t>
            </w:r>
            <w:r w:rsidRPr="003F53B4">
              <w:t>емонстрирует знание большей части учебного материала по заданной теме, навыки самостоятельног</w:t>
            </w:r>
            <w:r>
              <w:t>о анализа и изложения материала.</w:t>
            </w:r>
          </w:p>
        </w:tc>
      </w:tr>
      <w:tr w:rsidR="002A3C27" w14:paraId="7F1FCA6A" w14:textId="77777777" w:rsidTr="006B10C8">
        <w:trPr>
          <w:trHeight w:val="105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52FF" w14:textId="77777777" w:rsidR="002A3C27" w:rsidRDefault="002A3C27" w:rsidP="006B10C8"/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FC93" w14:textId="77777777" w:rsidR="002A3C27" w:rsidRDefault="002A3C27" w:rsidP="006B10C8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3CB0" w14:textId="77777777" w:rsidR="002A3C27" w:rsidRDefault="002A3C27" w:rsidP="006B10C8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A060900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4940F67" w14:textId="77777777" w:rsidR="002A3C27" w:rsidRDefault="002A3C27" w:rsidP="006B10C8">
            <w:pPr>
              <w:jc w:val="both"/>
            </w:pPr>
            <w:r>
              <w:t>Обучающийся д</w:t>
            </w:r>
            <w:r w:rsidRPr="003F53B4">
              <w:t>емонстрирует частичное знание учебного материала по заданной теме, некоторые навыки самостоятельного анализа и изложения материала</w:t>
            </w:r>
            <w:r>
              <w:t>.</w:t>
            </w:r>
          </w:p>
        </w:tc>
      </w:tr>
      <w:tr w:rsidR="002A3C27" w14:paraId="12340887" w14:textId="77777777" w:rsidTr="006B10C8">
        <w:trPr>
          <w:trHeight w:val="105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A54936" w14:textId="77777777" w:rsidR="002A3C27" w:rsidRDefault="002A3C27" w:rsidP="006B10C8">
            <w:r>
              <w:t>3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6441B" w14:textId="77777777" w:rsidR="002A3C27" w:rsidRPr="003918A0" w:rsidRDefault="002A3C27" w:rsidP="006B10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ОР.1</w:t>
            </w:r>
            <w:r>
              <w:rPr>
                <w:lang w:val="en-US"/>
              </w:rPr>
              <w:t>-1-1</w:t>
            </w:r>
            <w:r>
              <w:rPr>
                <w:color w:val="000000"/>
              </w:rPr>
              <w:t xml:space="preserve"> ОР.2</w:t>
            </w:r>
            <w:r>
              <w:rPr>
                <w:color w:val="000000"/>
                <w:lang w:val="en-US"/>
              </w:rPr>
              <w:t>-1-1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F8F15" w14:textId="77777777" w:rsidR="002A3C27" w:rsidRDefault="002A3C27" w:rsidP="006B10C8">
            <w:r>
              <w:t xml:space="preserve">Проект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104AD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 xml:space="preserve">9  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D37D8" w14:textId="77777777" w:rsidR="002A3C27" w:rsidRDefault="002A3C27" w:rsidP="006B10C8">
            <w:pPr>
              <w:jc w:val="both"/>
            </w:pPr>
            <w:r>
              <w:t>Обоснована актуальность поставленной проблемы, корректно сформулированы цель и задачи проекта, его ожидаемые результаты. Содержание проектной идеи соответствует проблематике задания, представлена структура (схема) взаимодействия и коммуникации участников проекта. Обоснован выбор технологий, методов, форм, приведено поэтапное структурирование и описание мероприятий, представлены инструменты оценки эффективности реализации проекта, приведены показатели эффективности. Содержание презентуемых материалов соответствует теме, характеру и содержанию проекта, презентация логична, лаконична, оригинальна, представляет продукт проекта. Производится оценка собственной деятельности. В ходе защиты ведется диалог и защищаются основные положения проекта.</w:t>
            </w:r>
          </w:p>
        </w:tc>
      </w:tr>
      <w:tr w:rsidR="002A3C27" w14:paraId="77F7432B" w14:textId="77777777" w:rsidTr="006B10C8">
        <w:trPr>
          <w:trHeight w:val="105"/>
        </w:trPr>
        <w:tc>
          <w:tcPr>
            <w:tcW w:w="554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137D937" w14:textId="77777777" w:rsidR="002A3C27" w:rsidRDefault="002A3C27" w:rsidP="006B10C8"/>
        </w:tc>
        <w:tc>
          <w:tcPr>
            <w:tcW w:w="1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4F956" w14:textId="77777777" w:rsidR="002A3C27" w:rsidRDefault="002A3C27" w:rsidP="006B10C8"/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E1084" w14:textId="77777777" w:rsidR="002A3C27" w:rsidRDefault="002A3C27" w:rsidP="006B10C8"/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C5B3D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51158" w14:textId="77777777" w:rsidR="002A3C27" w:rsidRDefault="002A3C27" w:rsidP="006B10C8">
            <w:r w:rsidRPr="00C008EB">
              <w:t xml:space="preserve">Обоснована актуальность поставленной проблемы, сформулированы цель и задачи проекта, его ожидаемые результаты. Содержание проектной идеи соответствует проблематике задания, представлена </w:t>
            </w:r>
            <w:r>
              <w:t xml:space="preserve">общая </w:t>
            </w:r>
            <w:r w:rsidRPr="00C008EB">
              <w:t xml:space="preserve">структура (схема) взаимодействия и коммуникации участников проекта. Обоснован выбор </w:t>
            </w:r>
            <w:r>
              <w:t xml:space="preserve">основных </w:t>
            </w:r>
            <w:r w:rsidRPr="00C008EB">
              <w:t xml:space="preserve">технологий, методов, форм, приведено поэтапное </w:t>
            </w:r>
            <w:r w:rsidRPr="00C008EB">
              <w:lastRenderedPageBreak/>
              <w:t xml:space="preserve">структурирование и </w:t>
            </w:r>
            <w:r>
              <w:t xml:space="preserve">обобщенное </w:t>
            </w:r>
            <w:r w:rsidRPr="00C008EB">
              <w:t xml:space="preserve">описание мероприятий, представлены </w:t>
            </w:r>
            <w:r>
              <w:t xml:space="preserve">основные </w:t>
            </w:r>
            <w:r w:rsidRPr="00C008EB">
              <w:t xml:space="preserve">инструменты оценки эффективности реализации проекта, приведены </w:t>
            </w:r>
            <w:r>
              <w:t xml:space="preserve">основные </w:t>
            </w:r>
            <w:r w:rsidRPr="00C008EB">
              <w:t xml:space="preserve">показатели эффективности. Содержание презентуемых материалов соответствует теме, характеру и содержанию проекта, презентация логична, лаконична, оригинальна, представляет продукт проекта. Производится </w:t>
            </w:r>
            <w:r>
              <w:t xml:space="preserve">общая </w:t>
            </w:r>
            <w:r w:rsidRPr="00C008EB">
              <w:t>оценка собственной деятельности. В ходе защиты ведется диалог и защищаются основные положения проекта.</w:t>
            </w:r>
          </w:p>
        </w:tc>
      </w:tr>
      <w:tr w:rsidR="002A3C27" w14:paraId="080B4352" w14:textId="77777777" w:rsidTr="006B10C8">
        <w:trPr>
          <w:trHeight w:val="105"/>
        </w:trPr>
        <w:tc>
          <w:tcPr>
            <w:tcW w:w="554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D8BF88" w14:textId="77777777" w:rsidR="002A3C27" w:rsidRDefault="002A3C27" w:rsidP="006B10C8"/>
        </w:tc>
        <w:tc>
          <w:tcPr>
            <w:tcW w:w="1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8A870" w14:textId="77777777" w:rsidR="002A3C27" w:rsidRDefault="002A3C27" w:rsidP="006B10C8"/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296F8" w14:textId="77777777" w:rsidR="002A3C27" w:rsidRDefault="002A3C27" w:rsidP="006B10C8"/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69078" w14:textId="77777777" w:rsidR="002A3C27" w:rsidRDefault="002A3C27" w:rsidP="006B10C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12667" w14:textId="77777777" w:rsidR="002A3C27" w:rsidRDefault="002A3C27" w:rsidP="006B10C8">
            <w:r w:rsidRPr="00C008EB">
              <w:t xml:space="preserve">Обоснована актуальность поставленной проблемы, сформулированы цель и задачи проекта, его ожидаемые результаты. Содержание проектной идеи </w:t>
            </w:r>
            <w:r>
              <w:t xml:space="preserve">в целом </w:t>
            </w:r>
            <w:r w:rsidRPr="00C008EB">
              <w:t xml:space="preserve">соответствует проблематике задания, представлена </w:t>
            </w:r>
            <w:r>
              <w:t xml:space="preserve">общая </w:t>
            </w:r>
            <w:r w:rsidRPr="00C008EB">
              <w:t xml:space="preserve">структура (схема) взаимодействия и коммуникации участников проекта. Обоснован выбор </w:t>
            </w:r>
            <w:r>
              <w:t xml:space="preserve">основных </w:t>
            </w:r>
            <w:r w:rsidRPr="00C008EB">
              <w:t xml:space="preserve">технологий, методов, форм, приведено поэтапное структурирование и </w:t>
            </w:r>
            <w:r>
              <w:t xml:space="preserve">обобщенное </w:t>
            </w:r>
            <w:r w:rsidRPr="00C008EB">
              <w:t xml:space="preserve">описание мероприятий, представлены </w:t>
            </w:r>
            <w:r>
              <w:t xml:space="preserve">некоторые </w:t>
            </w:r>
            <w:r w:rsidRPr="00C008EB">
              <w:t xml:space="preserve">инструменты оценки эффективности реализации проекта, </w:t>
            </w:r>
            <w:r>
              <w:t xml:space="preserve">частично </w:t>
            </w:r>
            <w:r w:rsidRPr="00C008EB">
              <w:t xml:space="preserve">приведены </w:t>
            </w:r>
            <w:r>
              <w:t xml:space="preserve">основные </w:t>
            </w:r>
            <w:r w:rsidRPr="00C008EB">
              <w:t xml:space="preserve">показатели эффективности. Содержание презентуемых материалов </w:t>
            </w:r>
            <w:r>
              <w:t xml:space="preserve">в целом </w:t>
            </w:r>
            <w:r w:rsidRPr="00C008EB">
              <w:t xml:space="preserve">соответствует теме, характеру и содержанию проекта, презентация представляет продукт проекта. Производится </w:t>
            </w:r>
            <w:r>
              <w:t xml:space="preserve">общая </w:t>
            </w:r>
            <w:r w:rsidRPr="00C008EB">
              <w:t xml:space="preserve">оценка собственной деятельности. В ходе защиты ведется диалог и </w:t>
            </w:r>
            <w:r>
              <w:t xml:space="preserve">частично </w:t>
            </w:r>
            <w:r w:rsidRPr="00C008EB">
              <w:t>защищаются основные положения проекта.</w:t>
            </w:r>
          </w:p>
        </w:tc>
      </w:tr>
    </w:tbl>
    <w:p w14:paraId="332244AE" w14:textId="77777777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</w:pPr>
    </w:p>
    <w:p w14:paraId="44B1A146" w14:textId="77777777" w:rsidR="002A3C27" w:rsidRPr="00415C7C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6D84E101" w14:textId="77777777" w:rsidR="002A3C27" w:rsidRDefault="002A3C27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DB8D6C1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1. Столяренко, А.М. Психология и педагогика: Psychology and pedagogy : учебник для студентов вузов / А.М. Столяренко. - 3-е изд., доп. - Москва : Юнити-Дана, 2015. - 543 с. : ил., схем. - (Золотой фонд российских учебников). - ISBN 978-5-238-01679-5 ; То же [Электронный ресурс]. - URL: </w:t>
      </w:r>
      <w:hyperlink r:id="rId30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http://biblioclub.ru/index.php?page=book&amp;id=446437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57137976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2. Зеленская, Ю.Б. Инновационные педагогические технологии : учебно-методическое пособие / Ю.Б. Зеленская, О.В. Милованова ; Частное образовательное учреждение высшего образования «Институт специальной педагогики и психологии». - Санкт-Петербург : ЧОУВО «Институт специальной педагогики и психологии», 2015. - 48 с. : табл. - ISBN 978-5-8179-0203-7 ; То же [Электронный ресурс]. - URL: </w:t>
      </w:r>
      <w:hyperlink r:id="rId31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http://biblioclub.ru/index.php?page=book&amp;id=438777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21278B6C" w14:textId="77777777" w:rsidR="002A3C27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lastRenderedPageBreak/>
        <w:t>3. Пешкова, В.Е. Педагогика: курс лекций : учебное пособие / В.Е. Пешкова. - Москва ; Берлин : Директ-Медиа, 2015. - Ч. 5. Педагогические технологии в начальном образовании. - 438 с. : ил. - Библиогр. в кн. - ISBN 978-5-4475-3915-3 ; То же [Электронный ресурс]. - URL: </w:t>
      </w:r>
      <w:hyperlink r:id="rId32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http://biblioclub.ru/index.php?page=book&amp;id=344730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051C62C3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C670FB">
        <w:rPr>
          <w:rFonts w:ascii="Times New Roman" w:hAnsi="Times New Roman"/>
          <w:bCs/>
          <w:iCs/>
          <w:sz w:val="24"/>
          <w:szCs w:val="24"/>
        </w:rPr>
        <w:t>Лобазова О. Ф.</w:t>
      </w:r>
      <w:r w:rsidRPr="00C670FB">
        <w:rPr>
          <w:rFonts w:ascii="Times New Roman" w:hAnsi="Times New Roman"/>
          <w:bCs/>
          <w:iCs/>
          <w:sz w:val="24"/>
          <w:szCs w:val="24"/>
        </w:rPr>
        <w:tab/>
        <w:t>Религиоведение: учебник</w:t>
      </w:r>
      <w:r w:rsidRPr="00C670FB"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- Москва: Издательско-</w:t>
      </w:r>
      <w:r w:rsidRPr="00C670FB">
        <w:rPr>
          <w:rFonts w:ascii="Times New Roman" w:hAnsi="Times New Roman"/>
          <w:bCs/>
          <w:iCs/>
          <w:sz w:val="24"/>
          <w:szCs w:val="24"/>
        </w:rPr>
        <w:t xml:space="preserve">торговая корпорация «Дашков и К°», 2017, </w:t>
      </w: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C4D28">
        <w:rPr>
          <w:rFonts w:ascii="Times New Roman" w:hAnsi="Times New Roman"/>
          <w:bCs/>
          <w:iCs/>
          <w:sz w:val="24"/>
          <w:szCs w:val="24"/>
        </w:rPr>
        <w:t>[Электронный ресурс]. - URL: </w:t>
      </w:r>
      <w:r w:rsidRPr="00C670FB">
        <w:rPr>
          <w:rFonts w:ascii="Times New Roman" w:hAnsi="Times New Roman"/>
          <w:bCs/>
          <w:iCs/>
          <w:sz w:val="24"/>
          <w:szCs w:val="24"/>
        </w:rPr>
        <w:t>http://biblioclub.ru/index.php? page=book&amp;id=450769</w:t>
      </w:r>
    </w:p>
    <w:p w14:paraId="2D0592FB" w14:textId="77777777" w:rsidR="002A3C27" w:rsidRPr="00712542" w:rsidRDefault="002A3C27" w:rsidP="002A3C27">
      <w:pPr>
        <w:pStyle w:val="a9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712542">
        <w:rPr>
          <w:rFonts w:ascii="Times New Roman" w:hAnsi="Times New Roman"/>
          <w:bCs/>
          <w:i/>
          <w:iCs/>
          <w:sz w:val="24"/>
          <w:szCs w:val="24"/>
        </w:rPr>
        <w:t>Дополнительная литература</w:t>
      </w:r>
    </w:p>
    <w:p w14:paraId="49E46D3E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1. Гин, А.А. Триз-педагогика: учим креативно мыслить / А.А. Гин. - Москва : Вита-Пресс, 2016. - 96 с. : ил. - ISBN 978-5-7755-3390-8 ; То же [Электронный ресурс]. - URL: </w:t>
      </w:r>
      <w:hyperlink r:id="rId33" w:history="1">
        <w:r w:rsidRPr="003D4342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http://biblioclub.ru/index.php?page=book&amp;id=458906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5B3FB6FE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2. Градусова, Л.В. Гендерная педагогика : учебное пособие / Л.В. Градусова. - 2-е изд., стер. - Москва : Издательство «Флинта», 2016. - 177 с. - Библиогр.: с. 158-163. - ISBN 978-5-9765-1022-7 ; То же [Электронный ресурс]. - URL: </w:t>
      </w:r>
      <w:hyperlink r:id="rId34" w:history="1">
        <w:r w:rsidRPr="003D4342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http://biblioclub.ru/index.php?page=book&amp;id=83436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365C1573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3. Торосян, В.Г. История педагогики и образования : учебник / В.Г. Торосян. - Москва ; Берлин : Директ-Медиа, 2015. - 498 с. - Библиогр. в кн. - ISBN 978-5-4475-2579-8 ; То же [Электронный ресурс]. - URL: </w:t>
      </w:r>
      <w:hyperlink r:id="rId35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http://biblioclub.ru/index.php?page=book&amp;id=363007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05AFBB31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4. Кузнецов, И.Н. История : учебник для бакалавров / И.Н. Кузнецов. - 3-е изд., перераб. и доп. - Москва : Издательско-торговая корпорация «Дашков и К°», 2017. - 576 с. - (Учебные издания для бакалавров). - Библиогр. в кн. - ISBN 978-5-394-02800-7 ; То же [Электронный ресурс]. - URL: </w:t>
      </w:r>
      <w:hyperlink r:id="rId36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http://biblioclub.ru/index.php?page=book&amp;id=450757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41ACF52E" w14:textId="77777777" w:rsidR="002A3C27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5. Культурно-исторический и деятельностный подход в образовании : учебное пособие / З.У. Колокольникова, А.К. Лукина, О.Б. Лобанова и др. ; Министерство образования и науки Российской Федерации, Сибирский Федеральный университет. - Красноярск : СФУ, 2016. - 230 с. : ил. - Библиогр. в кн. - ISBN 978-5-7638-3586-1 ; То же [Электронный ресурс]. - URL: </w:t>
      </w:r>
      <w:hyperlink r:id="rId37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http://biblioclub.ru/index.php?page=book&amp;id=497279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2346D043" w14:textId="77777777" w:rsidR="002A3C27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6. </w:t>
      </w:r>
      <w:r w:rsidRPr="00FD2C02">
        <w:rPr>
          <w:rFonts w:ascii="Times New Roman" w:hAnsi="Times New Roman"/>
          <w:bCs/>
          <w:iCs/>
          <w:sz w:val="24"/>
          <w:szCs w:val="24"/>
        </w:rPr>
        <w:t>Веремчук В. И.</w:t>
      </w:r>
      <w:r w:rsidRPr="00FD2C02">
        <w:rPr>
          <w:rFonts w:ascii="Times New Roman" w:hAnsi="Times New Roman"/>
          <w:bCs/>
          <w:iCs/>
          <w:sz w:val="24"/>
          <w:szCs w:val="24"/>
        </w:rPr>
        <w:tab/>
        <w:t>Социология религии: учебное пособие</w:t>
      </w:r>
      <w:r w:rsidRPr="00FD2C02"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FD2C02">
        <w:rPr>
          <w:rFonts w:ascii="Times New Roman" w:hAnsi="Times New Roman"/>
          <w:bCs/>
          <w:iCs/>
          <w:sz w:val="24"/>
          <w:szCs w:val="24"/>
        </w:rPr>
        <w:t xml:space="preserve">Москва: Юнити-Дана, 2015, </w:t>
      </w:r>
      <w:r w:rsidRPr="00694A7F">
        <w:rPr>
          <w:rFonts w:ascii="Times New Roman" w:hAnsi="Times New Roman"/>
          <w:bCs/>
          <w:iCs/>
          <w:sz w:val="24"/>
          <w:szCs w:val="24"/>
        </w:rPr>
        <w:t>- [Электронный ресурс]. - URL: </w:t>
      </w:r>
      <w:r w:rsidRPr="00FD2C02">
        <w:rPr>
          <w:rFonts w:ascii="Times New Roman" w:hAnsi="Times New Roman"/>
          <w:bCs/>
          <w:iCs/>
          <w:sz w:val="24"/>
          <w:szCs w:val="24"/>
        </w:rPr>
        <w:t>http://biblioclub.ru/index.php? page=book&amp;id=114552</w:t>
      </w:r>
    </w:p>
    <w:p w14:paraId="6EB0590D" w14:textId="77777777" w:rsidR="002A3C27" w:rsidRPr="00EC4D28" w:rsidRDefault="002A3C27" w:rsidP="002A3C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7. </w:t>
      </w:r>
      <w:r w:rsidRPr="00FD2C02">
        <w:rPr>
          <w:rFonts w:ascii="Times New Roman" w:hAnsi="Times New Roman"/>
          <w:bCs/>
          <w:iCs/>
          <w:sz w:val="24"/>
          <w:szCs w:val="24"/>
        </w:rPr>
        <w:t>Горелов А. А.</w:t>
      </w:r>
      <w:r w:rsidRPr="00FD2C02">
        <w:rPr>
          <w:rFonts w:ascii="Times New Roman" w:hAnsi="Times New Roman"/>
          <w:bCs/>
          <w:iCs/>
          <w:sz w:val="24"/>
          <w:szCs w:val="24"/>
        </w:rPr>
        <w:tab/>
        <w:t>История мировых религий: учебное пособие</w:t>
      </w:r>
      <w:r w:rsidRPr="00FD2C02">
        <w:rPr>
          <w:rFonts w:ascii="Times New Roman" w:hAnsi="Times New Roman"/>
          <w:bCs/>
          <w:iCs/>
          <w:sz w:val="24"/>
          <w:szCs w:val="24"/>
        </w:rPr>
        <w:tab/>
        <w:t xml:space="preserve">Москва: Издательство «Флинта», 2016, </w:t>
      </w: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FD2C02">
        <w:rPr>
          <w:rFonts w:ascii="Times New Roman" w:hAnsi="Times New Roman"/>
          <w:bCs/>
          <w:iCs/>
          <w:sz w:val="24"/>
          <w:szCs w:val="24"/>
        </w:rPr>
        <w:t>[Электронный ресурс]. - URL: http://biblioclub.ru/index.php? page=book&amp;id=83435</w:t>
      </w:r>
    </w:p>
    <w:p w14:paraId="7E554932" w14:textId="77777777" w:rsidR="002A3C27" w:rsidRDefault="002A3C27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28E5FE93" w14:textId="77777777" w:rsidR="002A3C27" w:rsidRDefault="002A3C27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EC4D28">
        <w:rPr>
          <w:bCs/>
          <w:iCs/>
        </w:rPr>
        <w:t>1</w:t>
      </w:r>
      <w:r w:rsidRPr="00E0391F">
        <w:rPr>
          <w:bCs/>
          <w:iCs/>
        </w:rPr>
        <w:t>. Цибульникова, В.Е. Образовательные системы и педагогические технологии : учебно-методический комплекс дисциплины / В.Е. Цибульникова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Сластёнина. - Москва : МПГУ, 2016. - 52 с. : ил. - Библиогр.: с. 38-40. - ISBN 978-5-4263-0394-2 ; То же [Электронный ресурс]. - URL: </w:t>
      </w:r>
      <w:hyperlink r:id="rId38" w:history="1">
        <w:r w:rsidRPr="00E0391F">
          <w:rPr>
            <w:rStyle w:val="af"/>
            <w:bCs/>
            <w:iCs/>
          </w:rPr>
          <w:t>http://biblioclub.ru/index.php?page=book&amp;id=469568</w:t>
        </w:r>
      </w:hyperlink>
      <w:r w:rsidRPr="00E0391F">
        <w:rPr>
          <w:bCs/>
          <w:iCs/>
        </w:rPr>
        <w:t> </w:t>
      </w:r>
    </w:p>
    <w:p w14:paraId="1A64072D" w14:textId="77777777" w:rsidR="002A3C27" w:rsidRPr="00E0391F" w:rsidRDefault="002A3C27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FD2C02">
        <w:rPr>
          <w:bCs/>
          <w:iCs/>
        </w:rPr>
        <w:t>Пивоваров Д. В.</w:t>
      </w:r>
      <w:r w:rsidRPr="00FD2C02">
        <w:rPr>
          <w:bCs/>
          <w:iCs/>
        </w:rPr>
        <w:tab/>
        <w:t>Религия как духовна я практик</w:t>
      </w:r>
      <w:r>
        <w:rPr>
          <w:bCs/>
          <w:iCs/>
        </w:rPr>
        <w:t xml:space="preserve">а: типы религиозных организаций - </w:t>
      </w:r>
      <w:r w:rsidRPr="00FD2C02">
        <w:rPr>
          <w:bCs/>
          <w:iCs/>
        </w:rPr>
        <w:t xml:space="preserve">Санкт-Петербург: Алетейя, 2017, </w:t>
      </w:r>
      <w:r>
        <w:rPr>
          <w:bCs/>
          <w:iCs/>
        </w:rPr>
        <w:t xml:space="preserve">- </w:t>
      </w:r>
      <w:r w:rsidRPr="00E0391F">
        <w:rPr>
          <w:bCs/>
          <w:iCs/>
        </w:rPr>
        <w:t>[Электронный ресурс]. - URL: </w:t>
      </w:r>
      <w:r w:rsidRPr="00FD2C02">
        <w:rPr>
          <w:bCs/>
          <w:iCs/>
        </w:rPr>
        <w:t>http://biblioclub.ru/index.php? page=book&amp;id=488172</w:t>
      </w:r>
    </w:p>
    <w:p w14:paraId="0A73FE8D" w14:textId="77777777" w:rsidR="002A3C27" w:rsidRDefault="002A3C27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1EF9195A" w14:textId="77777777" w:rsidR="002A3C27" w:rsidRDefault="002A3C27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54E5907" w14:textId="77777777" w:rsidR="002A3C27" w:rsidRPr="009F303D" w:rsidRDefault="002A3C27" w:rsidP="002A3C27">
      <w:pPr>
        <w:pStyle w:val="a9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9F303D">
        <w:rPr>
          <w:rFonts w:ascii="Times New Roman" w:hAnsi="Times New Roman"/>
          <w:bCs/>
          <w:iCs/>
          <w:sz w:val="24"/>
          <w:szCs w:val="24"/>
        </w:rPr>
        <w:t xml:space="preserve">Студеникин, М.Т. Методика преподавания истории в русской школе ХIХ – начала ХХ в. : монография / М.Т. Студеникин. - М. : Издательство «Прометей», 2016. - 236 с. - Библ. в кн. - ISBN 978-5-9907452-7-8 ; То же [Электронный ресурс]. - </w:t>
      </w:r>
      <w:hyperlink r:id="rId39" w:history="1">
        <w:r w:rsidRPr="009E5660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https://profilib.net/chtenie/92378/mikhail-studenikin-metodika-prepodavaniya-istorii-v-russkoy-shkole-xix-nachala-khkh-v.php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39BA3863" w14:textId="77777777" w:rsidR="002A3C27" w:rsidRPr="009F303D" w:rsidRDefault="002A3C27" w:rsidP="002A3C27">
      <w:pPr>
        <w:pStyle w:val="a9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9F303D">
        <w:rPr>
          <w:rFonts w:ascii="Times New Roman" w:hAnsi="Times New Roman"/>
          <w:bCs/>
          <w:iCs/>
          <w:sz w:val="24"/>
          <w:szCs w:val="24"/>
        </w:rPr>
        <w:t xml:space="preserve">Шкарлупина, Г.Д. Теория и методика преподавания истории и обществознания : учебно-методическое пособие / Г.Д. Шкарлупина. - М. ; Берлин : Директ-Медиа, 2014. - 387 с. : табл. - Библиогр. в кн. - ISBN 978-5-4475-2571-2 ; То же [Электронный ресурс]. - </w:t>
      </w:r>
      <w:hyperlink r:id="rId40" w:tgtFrame="_blank" w:history="1">
        <w:r w:rsidRPr="009F303D">
          <w:rPr>
            <w:rStyle w:val="af"/>
            <w:rFonts w:ascii="Times New Roman" w:hAnsi="Times New Roman"/>
            <w:sz w:val="24"/>
            <w:szCs w:val="24"/>
          </w:rPr>
          <w:t>http://lib.biblioclub.ru/book_363028_metodika_obucheniya_pravo_/</w:t>
        </w:r>
      </w:hyperlink>
      <w:r>
        <w:rPr>
          <w:rStyle w:val="af"/>
          <w:rFonts w:ascii="Times New Roman" w:hAnsi="Times New Roman"/>
          <w:sz w:val="24"/>
          <w:szCs w:val="24"/>
        </w:rPr>
        <w:t xml:space="preserve"> </w:t>
      </w:r>
    </w:p>
    <w:p w14:paraId="3811F572" w14:textId="77777777" w:rsidR="002A3C27" w:rsidRPr="00415C7C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401FB32" w14:textId="77777777" w:rsidR="002A3C27" w:rsidRDefault="002A3C27" w:rsidP="002A3C2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B0E6C66" w14:textId="77777777" w:rsidR="002A3C27" w:rsidRPr="00357B74" w:rsidRDefault="002A3C27" w:rsidP="002A3C27">
      <w:pPr>
        <w:spacing w:line="276" w:lineRule="auto"/>
        <w:ind w:firstLine="709"/>
        <w:jc w:val="both"/>
        <w:rPr>
          <w:spacing w:val="-4"/>
        </w:rPr>
      </w:pPr>
    </w:p>
    <w:p w14:paraId="736190F1" w14:textId="77777777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 xml:space="preserve"> 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14:paraId="0102728D" w14:textId="77777777" w:rsidR="002A3C27" w:rsidRDefault="002A3C27" w:rsidP="002A3C2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41B9F">
        <w:rPr>
          <w:bCs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55F14E95" w14:textId="77777777" w:rsidR="002A3C27" w:rsidRPr="00C41B9F" w:rsidRDefault="002A3C27" w:rsidP="002A3C27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25608F49" w14:textId="77777777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0465AAB5" w14:textId="77777777" w:rsidR="002A3C27" w:rsidRDefault="002A3C27" w:rsidP="002A3C27">
      <w:pPr>
        <w:autoSpaceDE w:val="0"/>
        <w:autoSpaceDN w:val="0"/>
        <w:adjustRightInd w:val="0"/>
        <w:spacing w:line="276" w:lineRule="auto"/>
        <w:jc w:val="both"/>
      </w:pPr>
      <w:r w:rsidRPr="00C41B9F">
        <w:t>Университет, реализующий данную основную профессиональную образовательную программу магистратуры, располагает материально-технической базой, соответствующей действующим правилам и нормам. В соответствие с ФГОС ВО в НГПУ им. К. Минина имеется необходимый для реализации дисциплины перечень материально-технического обеспечения: учебные аудитории (оборудованные видеопроекционным оборудованием для презентаций, средствами звуковоспроизведения, экраном и имеющие выход в сеть Интернет), помещения для самостоятельной работы (оснащенные компьютерной техникой с возможностью подключения к сети Интернет и обеспечивающие доступ в электронную информационно-образовательную среду Университета), библиотеку (имеющую рабочие места для студентов, оснащенные компьютерами с доступом к базам данных и сети Интернет), компьютерные классы. Организацию образовательного процесса с применением электронного обучения и дистанционных образовательных технологий факультет университета осуществляет совместно с отделом развития e-learning.</w:t>
      </w:r>
    </w:p>
    <w:p w14:paraId="4B52844C" w14:textId="77777777" w:rsidR="002A3C27" w:rsidRPr="00DE288F" w:rsidRDefault="002A3C27" w:rsidP="002A3C27">
      <w:pPr>
        <w:autoSpaceDE w:val="0"/>
        <w:autoSpaceDN w:val="0"/>
        <w:adjustRightInd w:val="0"/>
        <w:spacing w:line="276" w:lineRule="auto"/>
        <w:jc w:val="both"/>
      </w:pPr>
    </w:p>
    <w:p w14:paraId="37AA2755" w14:textId="77777777" w:rsidR="002A3C27" w:rsidRDefault="002A3C27" w:rsidP="002A3C2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5B3CBE9" w14:textId="77777777" w:rsidR="002A3C27" w:rsidRPr="00E71B70" w:rsidRDefault="002A3C27" w:rsidP="002A3C27">
      <w:pPr>
        <w:pStyle w:val="a9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1B70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Пакет</w:t>
      </w:r>
      <w:r w:rsidRPr="00E71B70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</w:t>
      </w:r>
      <w:r w:rsidRPr="00E71B70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E71B70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Office</w:t>
      </w:r>
      <w:r w:rsidRPr="00E71B70">
        <w:rPr>
          <w:rFonts w:ascii="Times New Roman" w:hAnsi="Times New Roman"/>
          <w:sz w:val="24"/>
          <w:szCs w:val="24"/>
        </w:rPr>
        <w:t>;</w:t>
      </w:r>
    </w:p>
    <w:p w14:paraId="2DA26FEE" w14:textId="77777777" w:rsidR="002A3C27" w:rsidRPr="005979B2" w:rsidRDefault="002A3C27" w:rsidP="002A3C27">
      <w:pPr>
        <w:pStyle w:val="a9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(https://ya.mininuniver.ru);</w:t>
      </w:r>
    </w:p>
    <w:p w14:paraId="4BACBF79" w14:textId="77777777" w:rsidR="002A3C27" w:rsidRPr="005979B2" w:rsidRDefault="002A3C27" w:rsidP="002A3C27">
      <w:pPr>
        <w:pStyle w:val="a9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Антиплагиат (</w:t>
      </w:r>
      <w:r w:rsidRPr="005979B2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3D3A5FC5" w14:textId="77777777" w:rsidR="002A3C27" w:rsidRPr="007C3A25" w:rsidRDefault="00002ADB" w:rsidP="002A3C27">
      <w:pPr>
        <w:autoSpaceDE w:val="0"/>
        <w:autoSpaceDN w:val="0"/>
        <w:adjustRightInd w:val="0"/>
        <w:spacing w:line="276" w:lineRule="auto"/>
        <w:jc w:val="both"/>
      </w:pPr>
      <w:hyperlink r:id="rId41" w:history="1">
        <w:r w:rsidR="002A3C27" w:rsidRPr="007C3A25">
          <w:rPr>
            <w:rStyle w:val="af"/>
            <w:lang w:val="en-US"/>
          </w:rPr>
          <w:t>www</w:t>
        </w:r>
        <w:r w:rsidR="002A3C27" w:rsidRPr="007C3A25">
          <w:rPr>
            <w:rStyle w:val="af"/>
          </w:rPr>
          <w:t>.</w:t>
        </w:r>
        <w:r w:rsidR="002A3C27" w:rsidRPr="007C3A25">
          <w:rPr>
            <w:rStyle w:val="af"/>
            <w:lang w:val="en-US"/>
          </w:rPr>
          <w:t>biblioclub</w:t>
        </w:r>
        <w:r w:rsidR="002A3C27" w:rsidRPr="007C3A25">
          <w:rPr>
            <w:rStyle w:val="af"/>
          </w:rPr>
          <w:t>.</w:t>
        </w:r>
        <w:r w:rsidR="002A3C27" w:rsidRPr="007C3A25">
          <w:rPr>
            <w:rStyle w:val="af"/>
            <w:lang w:val="en-US"/>
          </w:rPr>
          <w:t>ru</w:t>
        </w:r>
      </w:hyperlink>
      <w:r w:rsidR="002A3C27" w:rsidRPr="007C3A25">
        <w:t xml:space="preserve"> – ЭБС «Университетская библиотека онлайн»</w:t>
      </w:r>
    </w:p>
    <w:p w14:paraId="0378E81B" w14:textId="77777777" w:rsidR="002A3C27" w:rsidRPr="007C3A25" w:rsidRDefault="00002ADB" w:rsidP="002A3C27">
      <w:pPr>
        <w:autoSpaceDE w:val="0"/>
        <w:autoSpaceDN w:val="0"/>
        <w:adjustRightInd w:val="0"/>
        <w:spacing w:line="276" w:lineRule="auto"/>
        <w:jc w:val="both"/>
      </w:pPr>
      <w:hyperlink r:id="rId42" w:history="1">
        <w:r w:rsidR="002A3C27" w:rsidRPr="007C3A25">
          <w:rPr>
            <w:rStyle w:val="af"/>
            <w:lang w:val="en-US"/>
          </w:rPr>
          <w:t>www</w:t>
        </w:r>
        <w:r w:rsidR="002A3C27" w:rsidRPr="007C3A25">
          <w:rPr>
            <w:rStyle w:val="af"/>
          </w:rPr>
          <w:t>.</w:t>
        </w:r>
        <w:r w:rsidR="002A3C27" w:rsidRPr="007C3A25">
          <w:rPr>
            <w:rStyle w:val="af"/>
            <w:lang w:val="en-US"/>
          </w:rPr>
          <w:t>elibrary</w:t>
        </w:r>
        <w:r w:rsidR="002A3C27" w:rsidRPr="007C3A25">
          <w:rPr>
            <w:rStyle w:val="af"/>
          </w:rPr>
          <w:t>.</w:t>
        </w:r>
        <w:r w:rsidR="002A3C27" w:rsidRPr="007C3A25">
          <w:rPr>
            <w:rStyle w:val="af"/>
            <w:lang w:val="en-US"/>
          </w:rPr>
          <w:t>ru</w:t>
        </w:r>
      </w:hyperlink>
      <w:r w:rsidR="002A3C27" w:rsidRPr="007C3A25">
        <w:t xml:space="preserve"> – научная электронная библиотека</w:t>
      </w:r>
    </w:p>
    <w:p w14:paraId="506CF7A0" w14:textId="77777777" w:rsidR="002A3C27" w:rsidRPr="007C3A25" w:rsidRDefault="00002ADB" w:rsidP="002A3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af"/>
          <w:color w:val="auto"/>
          <w:u w:val="none"/>
        </w:rPr>
      </w:pPr>
      <w:hyperlink r:id="rId43" w:history="1">
        <w:r w:rsidR="002A3C27" w:rsidRPr="007C3A25">
          <w:rPr>
            <w:rStyle w:val="af"/>
          </w:rPr>
          <w:t>http://ya.mininuniver.ru/sdo</w:t>
        </w:r>
      </w:hyperlink>
      <w:r w:rsidR="002A3C27" w:rsidRPr="007C3A25">
        <w:rPr>
          <w:rStyle w:val="af"/>
        </w:rPr>
        <w:t xml:space="preserve"> </w:t>
      </w:r>
      <w:r w:rsidR="002A3C27" w:rsidRPr="007C3A25">
        <w:t xml:space="preserve">– </w:t>
      </w:r>
      <w:r w:rsidR="002A3C27">
        <w:t xml:space="preserve"> </w:t>
      </w:r>
      <w:r w:rsidR="002A3C27" w:rsidRPr="007C0638">
        <w:rPr>
          <w:rStyle w:val="af"/>
          <w:color w:val="auto"/>
          <w:u w:val="none"/>
        </w:rPr>
        <w:t>электронная университетская среда</w:t>
      </w:r>
    </w:p>
    <w:p w14:paraId="7F648838" w14:textId="77777777" w:rsidR="002A3C27" w:rsidRPr="00434301" w:rsidRDefault="00002ADB" w:rsidP="002A3C27">
      <w:pPr>
        <w:jc w:val="both"/>
        <w:rPr>
          <w:rStyle w:val="af"/>
          <w:color w:val="auto"/>
          <w:u w:val="none"/>
        </w:rPr>
      </w:pPr>
      <w:hyperlink r:id="rId44" w:history="1">
        <w:r w:rsidR="002A3C27" w:rsidRPr="00B779F5">
          <w:rPr>
            <w:rStyle w:val="af"/>
          </w:rPr>
          <w:t>http://www.ebiblioteka.ru</w:t>
        </w:r>
      </w:hyperlink>
      <w:r w:rsidR="002A3C27">
        <w:rPr>
          <w:rStyle w:val="af"/>
          <w:color w:val="auto"/>
          <w:u w:val="none"/>
        </w:rPr>
        <w:t xml:space="preserve"> </w:t>
      </w:r>
      <w:r w:rsidR="002A3C27" w:rsidRPr="00434301">
        <w:rPr>
          <w:rStyle w:val="af"/>
          <w:color w:val="auto"/>
          <w:u w:val="none"/>
        </w:rPr>
        <w:t xml:space="preserve"> </w:t>
      </w:r>
      <w:r w:rsidR="002A3C27">
        <w:rPr>
          <w:rStyle w:val="af"/>
          <w:color w:val="auto"/>
          <w:u w:val="none"/>
        </w:rPr>
        <w:t xml:space="preserve">- </w:t>
      </w:r>
      <w:r w:rsidR="002A3C27" w:rsidRPr="007F6EFE">
        <w:rPr>
          <w:rStyle w:val="af"/>
          <w:color w:val="auto"/>
          <w:u w:val="none"/>
        </w:rPr>
        <w:t>Универсальные базы данных изданий</w:t>
      </w:r>
    </w:p>
    <w:p w14:paraId="4ECAB70B" w14:textId="77777777" w:rsidR="002A3C27" w:rsidRDefault="00002ADB" w:rsidP="002A3C27">
      <w:pPr>
        <w:jc w:val="both"/>
        <w:rPr>
          <w:rStyle w:val="af"/>
          <w:color w:val="auto"/>
          <w:u w:val="none"/>
        </w:rPr>
      </w:pPr>
      <w:hyperlink r:id="rId45" w:history="1">
        <w:r w:rsidR="002A3C27" w:rsidRPr="00B779F5">
          <w:rPr>
            <w:rStyle w:val="af"/>
          </w:rPr>
          <w:t>http://www.rsl.ru</w:t>
        </w:r>
      </w:hyperlink>
      <w:r w:rsidR="002A3C27">
        <w:rPr>
          <w:rStyle w:val="af"/>
          <w:color w:val="auto"/>
          <w:u w:val="none"/>
        </w:rPr>
        <w:t xml:space="preserve"> - </w:t>
      </w:r>
      <w:r w:rsidR="002A3C27" w:rsidRPr="007F6EFE">
        <w:rPr>
          <w:rStyle w:val="af"/>
          <w:color w:val="auto"/>
          <w:u w:val="none"/>
        </w:rPr>
        <w:t>Российская государственная библиотека</w:t>
      </w:r>
    </w:p>
    <w:p w14:paraId="51DCEDA6" w14:textId="77777777" w:rsidR="002A3C27" w:rsidRPr="00EC5E35" w:rsidRDefault="00002ADB" w:rsidP="002A3C27">
      <w:pPr>
        <w:jc w:val="both"/>
        <w:rPr>
          <w:rStyle w:val="af"/>
          <w:color w:val="auto"/>
          <w:u w:val="none"/>
        </w:rPr>
      </w:pPr>
      <w:hyperlink r:id="rId46" w:history="1">
        <w:r w:rsidR="002A3C27" w:rsidRPr="00B779F5">
          <w:rPr>
            <w:rStyle w:val="af"/>
          </w:rPr>
          <w:t>www.school-collection.edu.ru</w:t>
        </w:r>
      </w:hyperlink>
      <w:r w:rsidR="002A3C27">
        <w:rPr>
          <w:rStyle w:val="af"/>
          <w:color w:val="auto"/>
          <w:u w:val="none"/>
        </w:rPr>
        <w:t xml:space="preserve"> - </w:t>
      </w:r>
      <w:r w:rsidR="002A3C27" w:rsidRPr="007F6EFE">
        <w:rPr>
          <w:rStyle w:val="af"/>
          <w:color w:val="auto"/>
          <w:u w:val="none"/>
        </w:rPr>
        <w:t>Единая коллекция образовательных ресурсов</w:t>
      </w:r>
    </w:p>
    <w:p w14:paraId="2395CC2D" w14:textId="77777777" w:rsidR="002A3C27" w:rsidRDefault="00002ADB" w:rsidP="002A3C27">
      <w:pPr>
        <w:jc w:val="both"/>
        <w:rPr>
          <w:rStyle w:val="af"/>
          <w:color w:val="auto"/>
          <w:u w:val="none"/>
        </w:rPr>
      </w:pPr>
      <w:hyperlink r:id="rId47" w:history="1">
        <w:r w:rsidR="002A3C27" w:rsidRPr="00B779F5">
          <w:rPr>
            <w:rStyle w:val="af"/>
          </w:rPr>
          <w:t>www.mon.gov.ru</w:t>
        </w:r>
      </w:hyperlink>
      <w:r w:rsidR="002A3C27">
        <w:rPr>
          <w:rStyle w:val="af"/>
          <w:color w:val="auto"/>
          <w:u w:val="none"/>
        </w:rPr>
        <w:t xml:space="preserve"> - </w:t>
      </w:r>
      <w:r w:rsidR="002A3C27" w:rsidRPr="007F6EFE">
        <w:rPr>
          <w:rStyle w:val="af"/>
          <w:color w:val="auto"/>
          <w:u w:val="none"/>
        </w:rPr>
        <w:t>Министерство образования и науки РФ</w:t>
      </w:r>
    </w:p>
    <w:p w14:paraId="44C6B024" w14:textId="77777777" w:rsidR="002A3C27" w:rsidRPr="007F6EFE" w:rsidRDefault="002A3C27" w:rsidP="002A3C27">
      <w:pPr>
        <w:autoSpaceDE w:val="0"/>
        <w:autoSpaceDN w:val="0"/>
        <w:adjustRightInd w:val="0"/>
        <w:jc w:val="both"/>
        <w:rPr>
          <w:bCs/>
        </w:rPr>
      </w:pPr>
      <w:r w:rsidRPr="007F6EFE">
        <w:rPr>
          <w:bCs/>
        </w:rPr>
        <w:t xml:space="preserve">www. allpravo.ru </w:t>
      </w:r>
      <w:r>
        <w:rPr>
          <w:bCs/>
        </w:rPr>
        <w:t xml:space="preserve">- </w:t>
      </w:r>
      <w:r w:rsidRPr="007F6EFE">
        <w:rPr>
          <w:bCs/>
        </w:rPr>
        <w:t>Электронная литература о праве</w:t>
      </w:r>
    </w:p>
    <w:p w14:paraId="15602E19" w14:textId="77777777" w:rsidR="002A3C27" w:rsidRPr="007F6EFE" w:rsidRDefault="00002ADB" w:rsidP="002A3C27">
      <w:pPr>
        <w:autoSpaceDE w:val="0"/>
        <w:autoSpaceDN w:val="0"/>
        <w:adjustRightInd w:val="0"/>
        <w:jc w:val="both"/>
        <w:rPr>
          <w:bCs/>
        </w:rPr>
      </w:pPr>
      <w:hyperlink r:id="rId48" w:history="1">
        <w:r w:rsidR="002A3C27" w:rsidRPr="002E69FD">
          <w:rPr>
            <w:rStyle w:val="af"/>
            <w:bCs/>
          </w:rPr>
          <w:t>www.constitution.ru/</w:t>
        </w:r>
      </w:hyperlink>
      <w:r w:rsidR="002A3C27">
        <w:rPr>
          <w:bCs/>
        </w:rPr>
        <w:t xml:space="preserve"> - </w:t>
      </w:r>
      <w:r w:rsidR="002A3C27" w:rsidRPr="007F6EFE">
        <w:rPr>
          <w:bCs/>
        </w:rPr>
        <w:t>Конституция РФ</w:t>
      </w:r>
    </w:p>
    <w:p w14:paraId="25D52078" w14:textId="77777777" w:rsidR="002A3C27" w:rsidRPr="007F6EFE" w:rsidRDefault="00002ADB" w:rsidP="002A3C27">
      <w:pPr>
        <w:autoSpaceDE w:val="0"/>
        <w:autoSpaceDN w:val="0"/>
        <w:adjustRightInd w:val="0"/>
        <w:jc w:val="both"/>
        <w:rPr>
          <w:bCs/>
        </w:rPr>
      </w:pPr>
      <w:hyperlink r:id="rId49" w:history="1">
        <w:r w:rsidR="002A3C27" w:rsidRPr="002E69FD">
          <w:rPr>
            <w:rStyle w:val="af"/>
            <w:bCs/>
          </w:rPr>
          <w:t>www.litru.ru/</w:t>
        </w:r>
      </w:hyperlink>
      <w:r w:rsidR="002A3C27">
        <w:rPr>
          <w:bCs/>
        </w:rPr>
        <w:t xml:space="preserve"> - </w:t>
      </w:r>
      <w:r w:rsidR="002A3C27" w:rsidRPr="007F6EFE">
        <w:rPr>
          <w:bCs/>
        </w:rPr>
        <w:t>Универсальная электронная библиотека</w:t>
      </w:r>
    </w:p>
    <w:p w14:paraId="7C4B5596" w14:textId="77777777" w:rsidR="002A3C27" w:rsidRPr="007F6EFE" w:rsidRDefault="00002ADB" w:rsidP="002A3C27">
      <w:pPr>
        <w:autoSpaceDE w:val="0"/>
        <w:autoSpaceDN w:val="0"/>
        <w:adjustRightInd w:val="0"/>
        <w:jc w:val="both"/>
        <w:rPr>
          <w:bCs/>
        </w:rPr>
      </w:pPr>
      <w:hyperlink r:id="rId50" w:history="1">
        <w:r w:rsidR="002A3C27" w:rsidRPr="002E69FD">
          <w:rPr>
            <w:rStyle w:val="af"/>
            <w:bCs/>
          </w:rPr>
          <w:t>www.humanities.edu.ru/</w:t>
        </w:r>
      </w:hyperlink>
      <w:r w:rsidR="002A3C27">
        <w:rPr>
          <w:bCs/>
        </w:rPr>
        <w:t xml:space="preserve"> - </w:t>
      </w:r>
      <w:r w:rsidR="002A3C27" w:rsidRPr="007F6EFE">
        <w:rPr>
          <w:bCs/>
        </w:rPr>
        <w:t>Российский общеобразовательный портал</w:t>
      </w:r>
    </w:p>
    <w:p w14:paraId="5AACF016" w14:textId="711F4BF5" w:rsidR="00567A8F" w:rsidRDefault="00567A8F">
      <w:pPr>
        <w:rPr>
          <w:b/>
        </w:rPr>
      </w:pPr>
    </w:p>
    <w:p w14:paraId="16569299" w14:textId="77777777" w:rsidR="002A3C27" w:rsidRDefault="002A3C27">
      <w:pPr>
        <w:rPr>
          <w:b/>
        </w:rPr>
      </w:pPr>
      <w:r>
        <w:rPr>
          <w:b/>
        </w:rPr>
        <w:br w:type="page"/>
      </w:r>
    </w:p>
    <w:p w14:paraId="460F3003" w14:textId="54247984" w:rsidR="006427A9" w:rsidRDefault="006427A9" w:rsidP="006427A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5.</w:t>
      </w:r>
      <w:r w:rsidR="00567A8F">
        <w:rPr>
          <w:b/>
        </w:rPr>
        <w:t>3</w:t>
      </w:r>
      <w:r>
        <w:rPr>
          <w:b/>
        </w:rPr>
        <w:t>. ПРОГРАММА ДИСЦИПЛИНЫ</w:t>
      </w:r>
      <w:r w:rsidR="00B87387">
        <w:rPr>
          <w:b/>
        </w:rPr>
        <w:t xml:space="preserve"> ПО ВЫБОРУ</w:t>
      </w:r>
    </w:p>
    <w:p w14:paraId="4FB1C758" w14:textId="77777777" w:rsidR="006427A9" w:rsidRPr="00C579A6" w:rsidRDefault="006427A9" w:rsidP="006427A9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9A6">
        <w:rPr>
          <w:b/>
          <w:bCs/>
        </w:rPr>
        <w:t>«</w:t>
      </w:r>
      <w:r w:rsidRPr="00C579A6">
        <w:rPr>
          <w:b/>
        </w:rPr>
        <w:t xml:space="preserve">Организация внеклассной работы по </w:t>
      </w:r>
      <w:r>
        <w:rPr>
          <w:b/>
        </w:rPr>
        <w:t>обществознанию</w:t>
      </w:r>
      <w:r w:rsidRPr="00C579A6">
        <w:rPr>
          <w:b/>
          <w:bCs/>
        </w:rPr>
        <w:t>»</w:t>
      </w:r>
    </w:p>
    <w:p w14:paraId="72395627" w14:textId="77777777" w:rsidR="006427A9" w:rsidRDefault="006427A9" w:rsidP="006427A9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1CAB188C" w14:textId="77777777" w:rsidR="006427A9" w:rsidRDefault="006427A9" w:rsidP="006427A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14:paraId="6AD9686E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Программа дисциплины «Организация внеклассной работы по обществознанию» включает лекционный курс, практические занятия с использованием интерактивных методов освоения материала, подготовку презентаций, проблемных семинаров. Промежуточный контроль осуществляется путём выполнения тестовых заданий, выполнения кейс-заданий, творческих заданий.  Итоговая проверка качества полученных знаний по дисциплине реализуется в процессе проведения зачета.</w:t>
      </w:r>
    </w:p>
    <w:p w14:paraId="31883F4B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14:paraId="52F0F97C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2. Место в структуре модуля</w:t>
      </w:r>
    </w:p>
    <w:p w14:paraId="019FF0B4" w14:textId="6359200D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Освоение дисциплины «Организация внеклассной работы по обществознанию» происходит параллельно с дисциплиной «Методика обучения </w:t>
      </w:r>
      <w:r w:rsidR="00432AF6">
        <w:t>обществознанию</w:t>
      </w:r>
      <w:r>
        <w:t>» и «</w:t>
      </w:r>
      <w:r w:rsidR="00432AF6" w:rsidRPr="00432AF6">
        <w:t>Методика обучения основам религиозных культур и светской этики</w:t>
      </w:r>
      <w:r>
        <w:t>», педагогической проектной практикой.  Дисциплина «Организация внеклассной работы по обществознанию» является необходимой основой для прохождения педагогической проектной практики, прохождению дисциплин, направленных на формирование навыков дифференциации педагогического труда и формирует необходимые педагогические компетенции для последующей профессиональной реализации.</w:t>
      </w:r>
    </w:p>
    <w:p w14:paraId="6FE1D705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4602CC69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3. Цели и задачи</w:t>
      </w:r>
    </w:p>
    <w:p w14:paraId="7468A53E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Целями освоения дисциплины «Организация внеклассной работы по обществознанию» являются: </w:t>
      </w:r>
      <w:r w:rsidRPr="00C579A6">
        <w:rPr>
          <w:color w:val="000000"/>
        </w:rPr>
        <w:t>формирование систематизированных знаний по методике организации и проведения экскурсий, внеклассного чтения, олимпиад, тематических вечеров, кружков</w:t>
      </w:r>
      <w:r>
        <w:rPr>
          <w:color w:val="000000"/>
        </w:rPr>
        <w:t xml:space="preserve"> и иных форм работы по праву</w:t>
      </w:r>
      <w:r w:rsidRPr="00C579A6">
        <w:rPr>
          <w:color w:val="000000"/>
        </w:rPr>
        <w:t xml:space="preserve">; способности выпускника применять знания, умения и личностные качества для успешной деятельности в области преподавания контроля и оценивания учебных </w:t>
      </w:r>
      <w:r>
        <w:rPr>
          <w:color w:val="000000"/>
        </w:rPr>
        <w:t xml:space="preserve">и внеучебных </w:t>
      </w:r>
      <w:r w:rsidRPr="00C579A6">
        <w:rPr>
          <w:color w:val="000000"/>
        </w:rPr>
        <w:t xml:space="preserve">достижений </w:t>
      </w:r>
      <w:r>
        <w:rPr>
          <w:color w:val="000000"/>
        </w:rPr>
        <w:t>об</w:t>
      </w:r>
      <w:r w:rsidRPr="00C579A6">
        <w:rPr>
          <w:color w:val="000000"/>
        </w:rPr>
        <w:t>уча</w:t>
      </w:r>
      <w:r>
        <w:rPr>
          <w:color w:val="000000"/>
        </w:rPr>
        <w:t>ю</w:t>
      </w:r>
      <w:r w:rsidRPr="00C579A6">
        <w:rPr>
          <w:color w:val="000000"/>
        </w:rPr>
        <w:t>щихся</w:t>
      </w:r>
      <w:r w:rsidRPr="00C579A6">
        <w:t>.</w:t>
      </w:r>
      <w:r>
        <w:t xml:space="preserve"> </w:t>
      </w:r>
    </w:p>
    <w:p w14:paraId="6D983834" w14:textId="77777777" w:rsidR="006427A9" w:rsidRDefault="006427A9" w:rsidP="006427A9">
      <w:pPr>
        <w:widowControl w:val="0"/>
        <w:autoSpaceDE w:val="0"/>
        <w:autoSpaceDN w:val="0"/>
        <w:adjustRightInd w:val="0"/>
        <w:ind w:firstLine="708"/>
        <w:jc w:val="both"/>
      </w:pPr>
      <w:r>
        <w:t>Задачи дисциплины:</w:t>
      </w:r>
    </w:p>
    <w:p w14:paraId="03B10653" w14:textId="07612E2D" w:rsidR="006427A9" w:rsidRDefault="006427A9" w:rsidP="006427A9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студентов к профессиональной деятельности в педагогической сфере по профилю «</w:t>
      </w:r>
      <w:r w:rsidR="00432AF6" w:rsidRPr="00432AF6">
        <w:rPr>
          <w:rFonts w:ascii="Times New Roman" w:hAnsi="Times New Roman"/>
          <w:sz w:val="24"/>
          <w:szCs w:val="24"/>
        </w:rPr>
        <w:t>Обществознание и Основы религиозных культур и светской этики</w:t>
      </w:r>
      <w:r>
        <w:rPr>
          <w:rFonts w:ascii="Times New Roman" w:hAnsi="Times New Roman"/>
          <w:sz w:val="24"/>
          <w:szCs w:val="24"/>
        </w:rPr>
        <w:t>»;</w:t>
      </w:r>
    </w:p>
    <w:p w14:paraId="394C5321" w14:textId="77777777" w:rsidR="006427A9" w:rsidRDefault="006427A9" w:rsidP="006427A9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37D4">
        <w:rPr>
          <w:rFonts w:ascii="Times New Roman" w:hAnsi="Times New Roman"/>
          <w:color w:val="000000"/>
          <w:sz w:val="24"/>
          <w:szCs w:val="24"/>
        </w:rPr>
        <w:t xml:space="preserve">раскрытие современных подходов к организации и проведению различных форм внеклассной работы по </w:t>
      </w:r>
      <w:r>
        <w:rPr>
          <w:rFonts w:ascii="Times New Roman" w:hAnsi="Times New Roman"/>
          <w:color w:val="000000"/>
          <w:sz w:val="24"/>
          <w:szCs w:val="24"/>
        </w:rPr>
        <w:t>обществознанию</w:t>
      </w:r>
      <w:r>
        <w:rPr>
          <w:rFonts w:ascii="Times New Roman" w:hAnsi="Times New Roman"/>
          <w:sz w:val="24"/>
          <w:szCs w:val="24"/>
        </w:rPr>
        <w:t>;</w:t>
      </w:r>
    </w:p>
    <w:p w14:paraId="401DDC93" w14:textId="77777777" w:rsidR="006427A9" w:rsidRDefault="006427A9" w:rsidP="006427A9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обучения и воспитания учащихся обществознанию с использованием различных технологий обучения и воспитания;</w:t>
      </w:r>
    </w:p>
    <w:p w14:paraId="54A3C719" w14:textId="77777777" w:rsidR="006427A9" w:rsidRDefault="006427A9" w:rsidP="006427A9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студентов профессиональных компетенций, необходимых для педагогической деятельности.</w:t>
      </w:r>
    </w:p>
    <w:p w14:paraId="2A19DFCD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9"/>
        <w:gridCol w:w="2055"/>
        <w:gridCol w:w="1241"/>
        <w:gridCol w:w="2463"/>
        <w:gridCol w:w="1103"/>
        <w:gridCol w:w="1511"/>
      </w:tblGrid>
      <w:tr w:rsidR="006427A9" w14:paraId="7053DD32" w14:textId="77777777" w:rsidTr="005614D0">
        <w:trPr>
          <w:trHeight w:val="385"/>
        </w:trPr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AB8D8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ОР модуля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60FD2E" w14:textId="77777777" w:rsidR="006427A9" w:rsidRDefault="006427A9" w:rsidP="00C55259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Образовательные результаты модуля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DDD40F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ОР дисциплины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1D1127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Образовательные результаты дисциплины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27C682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компетенций ОПОП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F72BB0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Средства оценивания ОР</w:t>
            </w:r>
          </w:p>
        </w:tc>
      </w:tr>
      <w:tr w:rsidR="006427A9" w14:paraId="6843CC2D" w14:textId="77777777" w:rsidTr="005614D0">
        <w:trPr>
          <w:trHeight w:val="176"/>
        </w:trPr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59B45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ОР.1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6813BE" w14:textId="77777777" w:rsidR="006427A9" w:rsidRDefault="006427A9" w:rsidP="00C55259">
            <w:pPr>
              <w:jc w:val="both"/>
            </w:pPr>
            <w:r>
              <w:t xml:space="preserve">Демонстрирует знание педагогических </w:t>
            </w:r>
            <w:r>
              <w:lastRenderedPageBreak/>
              <w:t>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ситуациях.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CA4B52" w14:textId="22A4DD00" w:rsidR="006427A9" w:rsidRDefault="006427A9" w:rsidP="00C55259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ОР. 1.</w:t>
            </w:r>
            <w:r w:rsidR="00C66176">
              <w:rPr>
                <w:lang w:eastAsia="en-US"/>
              </w:rPr>
              <w:t>3</w:t>
            </w:r>
            <w:r>
              <w:rPr>
                <w:lang w:eastAsia="en-US"/>
              </w:rPr>
              <w:t>.1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B866D3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>
              <w:rPr>
                <w:lang w:eastAsia="en-US"/>
              </w:rPr>
              <w:tab/>
              <w:t xml:space="preserve">требования, предъявляемые к </w:t>
            </w:r>
            <w:r>
              <w:rPr>
                <w:lang w:eastAsia="en-US"/>
              </w:rPr>
              <w:lastRenderedPageBreak/>
              <w:t>современным формам внеклассной работы истории</w:t>
            </w:r>
          </w:p>
          <w:p w14:paraId="7F4D84EA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конструировать образовательное и воспитательное пространство исходя из различного уровня подготовленности обучающихся</w:t>
            </w:r>
          </w:p>
          <w:p w14:paraId="5BF10429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приемами и методами осуществления профессиональной деятельности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397C2D" w14:textId="08B7A3B9" w:rsidR="006427A9" w:rsidRDefault="005614D0" w:rsidP="00C55259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</w:t>
            </w:r>
            <w:r w:rsidR="006427A9">
              <w:rPr>
                <w:lang w:eastAsia="en-US"/>
              </w:rPr>
              <w:t>К</w:t>
            </w:r>
            <w:r>
              <w:rPr>
                <w:lang w:eastAsia="en-US"/>
              </w:rPr>
              <w:t xml:space="preserve"> – 3.</w:t>
            </w:r>
            <w:r w:rsidR="0008477E">
              <w:rPr>
                <w:lang w:eastAsia="en-US"/>
              </w:rPr>
              <w:t>4</w:t>
            </w:r>
          </w:p>
          <w:p w14:paraId="605D97AC" w14:textId="77777777" w:rsidR="006427A9" w:rsidRDefault="006427A9" w:rsidP="00C55259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908CB6" w14:textId="77777777" w:rsidR="006427A9" w:rsidRDefault="006427A9" w:rsidP="00C55259">
            <w:pPr>
              <w:jc w:val="both"/>
            </w:pPr>
            <w:r>
              <w:t>Кейс</w:t>
            </w:r>
          </w:p>
          <w:p w14:paraId="2172D2D3" w14:textId="77777777" w:rsidR="006427A9" w:rsidRDefault="006427A9" w:rsidP="00C55259">
            <w:pPr>
              <w:jc w:val="both"/>
            </w:pPr>
            <w:r>
              <w:t xml:space="preserve">Проект </w:t>
            </w:r>
          </w:p>
          <w:p w14:paraId="4D0E9EAD" w14:textId="77777777" w:rsidR="006427A9" w:rsidRDefault="006427A9" w:rsidP="00C55259">
            <w:pPr>
              <w:jc w:val="both"/>
            </w:pPr>
            <w:r>
              <w:lastRenderedPageBreak/>
              <w:t>Экспертная оценка</w:t>
            </w:r>
          </w:p>
          <w:p w14:paraId="44EA36C4" w14:textId="77777777" w:rsidR="006427A9" w:rsidRDefault="006427A9" w:rsidP="00C55259">
            <w:pPr>
              <w:jc w:val="both"/>
              <w:rPr>
                <w:b/>
              </w:rPr>
            </w:pPr>
            <w:r>
              <w:t xml:space="preserve"> </w:t>
            </w:r>
          </w:p>
        </w:tc>
      </w:tr>
      <w:tr w:rsidR="005614D0" w14:paraId="4B1587E5" w14:textId="77777777" w:rsidTr="005614D0">
        <w:trPr>
          <w:trHeight w:val="331"/>
        </w:trPr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FCC56C" w14:textId="77777777" w:rsidR="005614D0" w:rsidRDefault="005614D0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ОР.2</w:t>
            </w:r>
          </w:p>
        </w:tc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2E895C" w14:textId="77777777" w:rsidR="005614D0" w:rsidRDefault="005614D0" w:rsidP="00C55259">
            <w:pPr>
              <w:jc w:val="both"/>
            </w:pPr>
            <w:r>
              <w:t xml:space="preserve">Умеет организовывать, проектировать и реализовывать различные виды урочной и внеурочной деятельности, учитывая специфику личности учащихся. 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58996A" w14:textId="70612D19" w:rsidR="005614D0" w:rsidRDefault="005614D0" w:rsidP="00C552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ОР.2.</w:t>
            </w:r>
            <w:r w:rsidR="00C66176">
              <w:rPr>
                <w:lang w:eastAsia="en-US"/>
              </w:rPr>
              <w:t>3</w:t>
            </w:r>
            <w:r>
              <w:rPr>
                <w:lang w:eastAsia="en-US"/>
              </w:rPr>
              <w:t>.1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024F40" w14:textId="77777777" w:rsidR="005614D0" w:rsidRDefault="005614D0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>
              <w:rPr>
                <w:lang w:eastAsia="en-US"/>
              </w:rPr>
              <w:tab/>
              <w:t>принципы построения единой образовательной среды для различных групп обучающихся, используя средства изучаемых предметов</w:t>
            </w:r>
          </w:p>
          <w:p w14:paraId="28A718A0" w14:textId="77777777" w:rsidR="005614D0" w:rsidRDefault="005614D0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организовывать   единое образовательное пространство в пределах внеклассной деятельности для всех его участников, учитывая их индивидуальные особенности и потребности</w:t>
            </w:r>
          </w:p>
          <w:p w14:paraId="2D688BD1" w14:textId="77777777" w:rsidR="005614D0" w:rsidRDefault="005614D0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Владеть разнообразными педагогическими технологиями для организации образовательного и </w:t>
            </w:r>
            <w:r>
              <w:rPr>
                <w:lang w:eastAsia="en-US"/>
              </w:rPr>
              <w:lastRenderedPageBreak/>
              <w:t>воспитательного процесса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C894AA" w14:textId="0352AC02" w:rsidR="005614D0" w:rsidRDefault="005614D0" w:rsidP="00EC1186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УК – 3.</w:t>
            </w:r>
            <w:r w:rsidR="0008477E">
              <w:rPr>
                <w:lang w:eastAsia="en-US"/>
              </w:rPr>
              <w:t>4</w:t>
            </w:r>
          </w:p>
          <w:p w14:paraId="0FFBF908" w14:textId="77777777" w:rsidR="005614D0" w:rsidRDefault="005614D0" w:rsidP="00EC1186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8D4F05" w14:textId="77777777" w:rsidR="005614D0" w:rsidRDefault="005614D0" w:rsidP="00C55259">
            <w:pPr>
              <w:jc w:val="both"/>
            </w:pPr>
            <w:r>
              <w:t>Кейс</w:t>
            </w:r>
          </w:p>
          <w:p w14:paraId="581D459C" w14:textId="77777777" w:rsidR="005614D0" w:rsidRDefault="005614D0" w:rsidP="00C55259">
            <w:pPr>
              <w:jc w:val="both"/>
            </w:pPr>
            <w:r>
              <w:t xml:space="preserve">Проект </w:t>
            </w:r>
          </w:p>
          <w:p w14:paraId="760466DB" w14:textId="77777777" w:rsidR="005614D0" w:rsidRDefault="005614D0" w:rsidP="00C55259">
            <w:pPr>
              <w:jc w:val="both"/>
            </w:pPr>
            <w:r>
              <w:t>Экспертная оценка</w:t>
            </w:r>
          </w:p>
          <w:p w14:paraId="21EAE30F" w14:textId="77777777" w:rsidR="005614D0" w:rsidRDefault="005614D0" w:rsidP="00C55259">
            <w:pPr>
              <w:jc w:val="both"/>
              <w:rPr>
                <w:b/>
              </w:rPr>
            </w:pPr>
            <w:r>
              <w:t xml:space="preserve"> </w:t>
            </w:r>
          </w:p>
        </w:tc>
      </w:tr>
    </w:tbl>
    <w:p w14:paraId="140B470B" w14:textId="77777777" w:rsidR="006427A9" w:rsidRDefault="006427A9" w:rsidP="006427A9">
      <w:pPr>
        <w:autoSpaceDE w:val="0"/>
        <w:autoSpaceDN w:val="0"/>
        <w:adjustRightInd w:val="0"/>
        <w:jc w:val="both"/>
        <w:rPr>
          <w:b/>
          <w:bCs/>
        </w:rPr>
      </w:pPr>
    </w:p>
    <w:p w14:paraId="19EDC657" w14:textId="77777777" w:rsidR="006427A9" w:rsidRDefault="006427A9" w:rsidP="006427A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51DEA7C9" w14:textId="77777777" w:rsidR="006427A9" w:rsidRDefault="006427A9" w:rsidP="006427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 (4 курс: 8семестр)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25"/>
        <w:gridCol w:w="835"/>
        <w:gridCol w:w="832"/>
        <w:gridCol w:w="6"/>
        <w:gridCol w:w="1371"/>
        <w:gridCol w:w="1203"/>
        <w:gridCol w:w="870"/>
      </w:tblGrid>
      <w:tr w:rsidR="006427A9" w14:paraId="59D64390" w14:textId="77777777" w:rsidTr="008070C8">
        <w:trPr>
          <w:trHeight w:val="203"/>
        </w:trPr>
        <w:tc>
          <w:tcPr>
            <w:tcW w:w="43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D79BFD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темы</w:t>
            </w:r>
          </w:p>
        </w:tc>
        <w:tc>
          <w:tcPr>
            <w:tcW w:w="31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882E2D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Контактная работа</w:t>
            </w:r>
          </w:p>
        </w:tc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603216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6E699B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часов по дисциплине</w:t>
            </w:r>
          </w:p>
        </w:tc>
      </w:tr>
      <w:tr w:rsidR="006427A9" w14:paraId="3EA87BD6" w14:textId="77777777" w:rsidTr="008070C8">
        <w:trPr>
          <w:trHeight w:val="533"/>
        </w:trPr>
        <w:tc>
          <w:tcPr>
            <w:tcW w:w="43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EAC681" w14:textId="77777777" w:rsidR="006427A9" w:rsidRDefault="006427A9" w:rsidP="00C55259">
            <w:pPr>
              <w:rPr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CDF883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Аудиторная работа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C39587" w14:textId="77777777" w:rsidR="006427A9" w:rsidRDefault="006427A9" w:rsidP="00C55259">
            <w:pPr>
              <w:tabs>
                <w:tab w:val="left" w:pos="814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Контактная СР (в т.ч. </w:t>
            </w:r>
          </w:p>
          <w:p w14:paraId="0A4C3104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 ЭИОС)</w:t>
            </w:r>
          </w:p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01192E" w14:textId="77777777" w:rsidR="006427A9" w:rsidRDefault="006427A9" w:rsidP="00C55259">
            <w:pPr>
              <w:rPr>
                <w:lang w:eastAsia="en-US"/>
              </w:rPr>
            </w:pPr>
          </w:p>
        </w:tc>
        <w:tc>
          <w:tcPr>
            <w:tcW w:w="8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2FD26D" w14:textId="77777777" w:rsidR="006427A9" w:rsidRDefault="006427A9" w:rsidP="00C55259">
            <w:pPr>
              <w:rPr>
                <w:lang w:eastAsia="en-US"/>
              </w:rPr>
            </w:pPr>
          </w:p>
        </w:tc>
      </w:tr>
      <w:tr w:rsidR="006427A9" w14:paraId="7377BB05" w14:textId="77777777" w:rsidTr="008070C8">
        <w:trPr>
          <w:trHeight w:val="1"/>
        </w:trPr>
        <w:tc>
          <w:tcPr>
            <w:tcW w:w="43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A38B38" w14:textId="77777777" w:rsidR="006427A9" w:rsidRDefault="006427A9" w:rsidP="00C55259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20D24F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312146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Семинары</w:t>
            </w:r>
          </w:p>
        </w:tc>
        <w:tc>
          <w:tcPr>
            <w:tcW w:w="140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66EF1" w14:textId="77777777" w:rsidR="006427A9" w:rsidRDefault="006427A9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6AFEC7" w14:textId="77777777" w:rsidR="006427A9" w:rsidRDefault="006427A9" w:rsidP="00C55259">
            <w:pPr>
              <w:rPr>
                <w:lang w:eastAsia="en-US"/>
              </w:rPr>
            </w:pPr>
          </w:p>
        </w:tc>
        <w:tc>
          <w:tcPr>
            <w:tcW w:w="8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BCC8FF" w14:textId="77777777" w:rsidR="006427A9" w:rsidRDefault="006427A9" w:rsidP="00C55259">
            <w:pPr>
              <w:rPr>
                <w:lang w:eastAsia="en-US"/>
              </w:rPr>
            </w:pPr>
          </w:p>
        </w:tc>
      </w:tr>
      <w:tr w:rsidR="008070C8" w14:paraId="34BD3E47" w14:textId="77777777" w:rsidTr="008070C8">
        <w:trPr>
          <w:trHeight w:val="532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534EAD98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 семестр</w:t>
            </w:r>
          </w:p>
          <w:p w14:paraId="0C6686F3" w14:textId="1BB351F3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1. Формы постоянной внеклассной работы по </w:t>
            </w:r>
            <w:r w:rsidR="0008477E">
              <w:rPr>
                <w:b/>
                <w:bCs/>
                <w:lang w:eastAsia="en-US"/>
              </w:rPr>
              <w:t>обществознанию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53CCE0" w14:textId="77777777" w:rsidR="008070C8" w:rsidRDefault="008070C8" w:rsidP="009170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DE79AD9" w14:textId="77777777" w:rsidR="008070C8" w:rsidRDefault="008070C8" w:rsidP="009170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292C38C5" w14:textId="77777777" w:rsidR="008070C8" w:rsidRDefault="008070C8" w:rsidP="009170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208AB16A" w14:textId="77777777" w:rsidR="008070C8" w:rsidRDefault="008070C8" w:rsidP="009170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03C4ECCE" w14:textId="77777777" w:rsidR="008070C8" w:rsidRDefault="008070C8" w:rsidP="009170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</w:tr>
      <w:tr w:rsidR="008070C8" w14:paraId="5187BC6C" w14:textId="77777777" w:rsidTr="008070C8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0B0069" w14:textId="77777777" w:rsidR="008070C8" w:rsidRDefault="008070C8" w:rsidP="00C552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1.1. Обществоведческий кружок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B9515" w14:textId="77777777" w:rsidR="008070C8" w:rsidRDefault="00085B2D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337C5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EF650C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044717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280D01" w14:textId="77777777" w:rsidR="008070C8" w:rsidRDefault="00213DFC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8070C8" w14:paraId="75DB765D" w14:textId="77777777" w:rsidTr="008070C8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46C00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1.2. Школьный музей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02400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1F256" w14:textId="77777777" w:rsidR="008070C8" w:rsidRDefault="00085B2D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2A9B05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89D71F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0EA4F7" w14:textId="77777777" w:rsidR="008070C8" w:rsidRDefault="00213DFC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8070C8" w14:paraId="435524A5" w14:textId="77777777" w:rsidTr="008070C8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58B76E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1.3. Ученическое научное общество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1FBAA" w14:textId="77777777" w:rsidR="008070C8" w:rsidRPr="00085B2D" w:rsidRDefault="008070C8" w:rsidP="009734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0503E" w14:textId="77777777" w:rsidR="008070C8" w:rsidRPr="00085B2D" w:rsidRDefault="00085B2D" w:rsidP="009734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085B2D">
              <w:rPr>
                <w:lang w:eastAsia="en-US"/>
              </w:rPr>
              <w:t>2</w:t>
            </w: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335029" w14:textId="77777777" w:rsidR="008070C8" w:rsidRPr="00085B2D" w:rsidRDefault="008070C8" w:rsidP="009734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971579" w14:textId="77777777" w:rsidR="008070C8" w:rsidRPr="00085B2D" w:rsidRDefault="00A520AB" w:rsidP="009734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1FC855" w14:textId="77777777" w:rsidR="008070C8" w:rsidRPr="00085B2D" w:rsidRDefault="00213DFC" w:rsidP="009734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8070C8" w14:paraId="78FA0942" w14:textId="77777777" w:rsidTr="008070C8">
        <w:trPr>
          <w:trHeight w:val="65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346B9786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2. Формы периодической внеклассной работы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A0B165" w14:textId="77777777" w:rsidR="008070C8" w:rsidRDefault="008070C8" w:rsidP="005078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C22EA2" w14:textId="77777777" w:rsidR="008070C8" w:rsidRDefault="008070C8" w:rsidP="005078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5583C681" w14:textId="77777777" w:rsidR="008070C8" w:rsidRDefault="008070C8" w:rsidP="005078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3B6331E8" w14:textId="77777777" w:rsidR="008070C8" w:rsidRDefault="008070C8" w:rsidP="005078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677E7276" w14:textId="77777777" w:rsidR="008070C8" w:rsidRDefault="008070C8" w:rsidP="005078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:rsidR="008070C8" w14:paraId="49AB8617" w14:textId="77777777" w:rsidTr="008070C8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421480" w14:textId="77777777" w:rsidR="008070C8" w:rsidRDefault="008070C8" w:rsidP="008070C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2.1. Олимпиады по обществознанию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93F27" w14:textId="77777777" w:rsidR="008070C8" w:rsidRDefault="00085B2D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88E09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8DEB6D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8D8D9C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7E91C9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8070C8" w14:paraId="2383AEF3" w14:textId="77777777" w:rsidTr="008070C8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3F16D" w14:textId="77777777" w:rsidR="008070C8" w:rsidRDefault="008070C8" w:rsidP="008070C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2.2. Экскурсии и другие формы работы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1D0F7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A82EC" w14:textId="77777777" w:rsidR="008070C8" w:rsidRDefault="00085B2D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4D86DB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3B416C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49991C" w14:textId="77777777" w:rsidR="008070C8" w:rsidRDefault="00A520AB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8070C8" w14:paraId="6364B380" w14:textId="77777777" w:rsidTr="008070C8">
        <w:trPr>
          <w:trHeight w:val="270"/>
        </w:trPr>
        <w:tc>
          <w:tcPr>
            <w:tcW w:w="43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69C9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5FEC4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BB6844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BC1FB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6DACC0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12C" w14:textId="77777777" w:rsidR="008070C8" w:rsidRDefault="008070C8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</w:tbl>
    <w:p w14:paraId="294732A2" w14:textId="77777777" w:rsidR="006427A9" w:rsidRDefault="006427A9" w:rsidP="006427A9">
      <w:pPr>
        <w:spacing w:line="276" w:lineRule="auto"/>
        <w:ind w:firstLine="17"/>
        <w:jc w:val="both"/>
        <w:rPr>
          <w:bCs/>
          <w:i/>
        </w:rPr>
      </w:pPr>
    </w:p>
    <w:p w14:paraId="2B6E315E" w14:textId="77777777" w:rsidR="006427A9" w:rsidRDefault="006427A9" w:rsidP="006427A9">
      <w:pPr>
        <w:spacing w:line="276" w:lineRule="auto"/>
        <w:ind w:firstLine="17"/>
        <w:jc w:val="both"/>
        <w:rPr>
          <w:bCs/>
        </w:rPr>
      </w:pPr>
      <w:r>
        <w:rPr>
          <w:bCs/>
          <w:i/>
        </w:rPr>
        <w:t>5.3. Методы обучения:</w:t>
      </w:r>
      <w:r>
        <w:rPr>
          <w:bCs/>
        </w:rPr>
        <w:t xml:space="preserve"> интерактивная лекция, проблемная лекция, выполнение аналитического творческого задания, дебаты, деловые игры, дискуссия, мастер-класс, работа в группах, ролевая игра, аналитическая работа с источниками и научной литературой.</w:t>
      </w:r>
    </w:p>
    <w:p w14:paraId="3D68A5AF" w14:textId="77777777" w:rsidR="00886F52" w:rsidRDefault="00886F52" w:rsidP="00886F52">
      <w:pPr>
        <w:rPr>
          <w:b/>
          <w:bCs/>
        </w:rPr>
      </w:pPr>
    </w:p>
    <w:p w14:paraId="72A90FCD" w14:textId="77777777" w:rsidR="006427A9" w:rsidRDefault="006427A9" w:rsidP="00886F52">
      <w:pPr>
        <w:jc w:val="center"/>
        <w:rPr>
          <w:b/>
          <w:bCs/>
        </w:rPr>
      </w:pPr>
      <w:r>
        <w:rPr>
          <w:b/>
          <w:bCs/>
        </w:rPr>
        <w:t>6. Технологическая карта дисциплины</w:t>
      </w:r>
    </w:p>
    <w:p w14:paraId="5AD01485" w14:textId="77777777" w:rsidR="006427A9" w:rsidRDefault="006427A9" w:rsidP="006427A9">
      <w:pPr>
        <w:rPr>
          <w:b/>
          <w:bCs/>
        </w:rPr>
      </w:pPr>
    </w:p>
    <w:p w14:paraId="7BB025A1" w14:textId="77777777" w:rsidR="006427A9" w:rsidRDefault="006427A9" w:rsidP="006427A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>
        <w:rPr>
          <w:bCs/>
          <w:i/>
        </w:rPr>
        <w:t>6.1. Рейтинг-план (4 - й год обучения, 8 семестр)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82"/>
        <w:gridCol w:w="1177"/>
        <w:gridCol w:w="2185"/>
        <w:gridCol w:w="1640"/>
        <w:gridCol w:w="1133"/>
        <w:gridCol w:w="1100"/>
        <w:gridCol w:w="830"/>
        <w:gridCol w:w="795"/>
      </w:tblGrid>
      <w:tr w:rsidR="006427A9" w14:paraId="5C14AF6F" w14:textId="77777777" w:rsidTr="00C55259">
        <w:trPr>
          <w:trHeight w:val="600"/>
        </w:trPr>
        <w:tc>
          <w:tcPr>
            <w:tcW w:w="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A0803C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44342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Код ОР дисциплины</w:t>
            </w:r>
          </w:p>
        </w:tc>
        <w:tc>
          <w:tcPr>
            <w:tcW w:w="22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74FD11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Виды учебной деятельности</w:t>
            </w:r>
          </w:p>
          <w:p w14:paraId="731D3097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обучающегося</w:t>
            </w:r>
          </w:p>
        </w:tc>
        <w:tc>
          <w:tcPr>
            <w:tcW w:w="16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DE12A2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Средства оценивания</w:t>
            </w:r>
          </w:p>
        </w:tc>
        <w:tc>
          <w:tcPr>
            <w:tcW w:w="11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7D9B67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Балл за конкретное задание (</w:t>
            </w:r>
            <w:r>
              <w:rPr>
                <w:sz w:val="22"/>
                <w:szCs w:val="22"/>
                <w:lang w:val="en-US" w:eastAsia="en-US"/>
              </w:rPr>
              <w:t>min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max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BFB45C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Число заданий за семестр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576DD4E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Баллы</w:t>
            </w:r>
          </w:p>
        </w:tc>
      </w:tr>
      <w:tr w:rsidR="006427A9" w14:paraId="566318EF" w14:textId="77777777" w:rsidTr="00C55259">
        <w:trPr>
          <w:trHeight w:val="300"/>
        </w:trPr>
        <w:tc>
          <w:tcPr>
            <w:tcW w:w="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9B14B6" w14:textId="77777777" w:rsidR="006427A9" w:rsidRDefault="006427A9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76465B" w14:textId="77777777" w:rsidR="006427A9" w:rsidRDefault="006427A9" w:rsidP="00C5525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7612C2" w14:textId="77777777" w:rsidR="006427A9" w:rsidRDefault="006427A9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BA8681" w14:textId="77777777" w:rsidR="006427A9" w:rsidRDefault="006427A9" w:rsidP="00C5525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C6B73C" w14:textId="77777777" w:rsidR="006427A9" w:rsidRDefault="006427A9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7077BA" w14:textId="77777777" w:rsidR="006427A9" w:rsidRDefault="006427A9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5ADE90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Минимальный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BD14579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Максимальный</w:t>
            </w:r>
          </w:p>
        </w:tc>
      </w:tr>
      <w:tr w:rsidR="006427A9" w14:paraId="232F8AFC" w14:textId="77777777" w:rsidTr="00C55259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C06AE8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AD2173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ОР.1</w:t>
            </w: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-1</w:t>
            </w:r>
            <w:r>
              <w:rPr>
                <w:color w:val="000000"/>
                <w:lang w:eastAsia="en-US"/>
              </w:rPr>
              <w:t xml:space="preserve"> ОР.2</w:t>
            </w:r>
            <w:r>
              <w:rPr>
                <w:color w:val="000000"/>
                <w:lang w:val="en-US" w:eastAsia="en-US"/>
              </w:rPr>
              <w:t>-</w:t>
            </w:r>
            <w:r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val="en-US" w:eastAsia="en-US"/>
              </w:rPr>
              <w:t>-1</w: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D10654" w14:textId="77777777" w:rsidR="006427A9" w:rsidRDefault="006427A9" w:rsidP="00C55259">
            <w:pPr>
              <w:pStyle w:val="23"/>
              <w:spacing w:after="0" w:line="240" w:lineRule="auto"/>
              <w:ind w:left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аналитического творческого задания</w:t>
            </w:r>
          </w:p>
          <w:p w14:paraId="55EC6F39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Деловые игры</w:t>
            </w:r>
          </w:p>
          <w:p w14:paraId="6A73CC13" w14:textId="77777777" w:rsidR="006427A9" w:rsidRDefault="006427A9" w:rsidP="00C55259">
            <w:pPr>
              <w:pStyle w:val="a5"/>
              <w:tabs>
                <w:tab w:val="left" w:pos="9637"/>
              </w:tabs>
              <w:spacing w:line="276" w:lineRule="auto"/>
              <w:jc w:val="both"/>
              <w:rPr>
                <w:b/>
                <w:i/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Мастер-класс</w:t>
            </w:r>
          </w:p>
          <w:p w14:paraId="7768E418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Работа в группах</w:t>
            </w:r>
          </w:p>
          <w:p w14:paraId="0E035BD7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Ролевая игра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E708F8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Кейс-задание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4FDEF9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– 12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9B7DF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7FAF71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7A5C30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</w:tr>
      <w:tr w:rsidR="006427A9" w14:paraId="15B5188C" w14:textId="77777777" w:rsidTr="00C55259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F3AE73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7867DE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ОР.1</w:t>
            </w: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-1</w:t>
            </w:r>
            <w:r>
              <w:rPr>
                <w:color w:val="000000"/>
                <w:lang w:eastAsia="en-US"/>
              </w:rPr>
              <w:t xml:space="preserve"> ОР.2</w:t>
            </w:r>
            <w:r>
              <w:rPr>
                <w:color w:val="000000"/>
                <w:lang w:val="en-US" w:eastAsia="en-US"/>
              </w:rPr>
              <w:t>-</w:t>
            </w:r>
            <w:r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val="en-US" w:eastAsia="en-US"/>
              </w:rPr>
              <w:t>-1</w: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356D51" w14:textId="77777777" w:rsidR="006427A9" w:rsidRDefault="006427A9" w:rsidP="00C55259">
            <w:pPr>
              <w:pStyle w:val="23"/>
              <w:spacing w:after="0" w:line="240" w:lineRule="auto"/>
              <w:ind w:left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аналитического творческого задания</w:t>
            </w:r>
          </w:p>
          <w:p w14:paraId="76AF82B5" w14:textId="77777777" w:rsidR="006427A9" w:rsidRDefault="006427A9" w:rsidP="00C55259">
            <w:pPr>
              <w:pStyle w:val="a5"/>
              <w:tabs>
                <w:tab w:val="left" w:pos="9637"/>
              </w:tabs>
              <w:spacing w:line="276" w:lineRule="auto"/>
              <w:jc w:val="both"/>
              <w:rPr>
                <w:b/>
                <w:i/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Мастер-класс</w:t>
            </w:r>
          </w:p>
          <w:p w14:paraId="46364221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в группах</w:t>
            </w:r>
          </w:p>
          <w:p w14:paraId="2A93C6E1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Ролевая игра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4165E2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Проект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EE2ECC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– 14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861B9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DCFAF2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3EB43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6427A9" w14:paraId="63FB1579" w14:textId="77777777" w:rsidTr="00C55259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7B76F8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8FE63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ОР.1</w:t>
            </w: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-1</w:t>
            </w:r>
            <w:r>
              <w:rPr>
                <w:color w:val="000000"/>
                <w:lang w:eastAsia="en-US"/>
              </w:rPr>
              <w:t xml:space="preserve"> ОР.2</w:t>
            </w:r>
            <w:r>
              <w:rPr>
                <w:color w:val="000000"/>
                <w:lang w:val="en-US" w:eastAsia="en-US"/>
              </w:rPr>
              <w:t>-</w:t>
            </w:r>
            <w:r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val="en-US" w:eastAsia="en-US"/>
              </w:rPr>
              <w:t>-1</w: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7F3821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Интерактивная лекция </w:t>
            </w:r>
          </w:p>
          <w:p w14:paraId="5898F84B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Тренинги</w:t>
            </w:r>
          </w:p>
          <w:p w14:paraId="7F7A38D2" w14:textId="77777777" w:rsidR="006427A9" w:rsidRDefault="006427A9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в группах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E2DFDB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Экспертная оценка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B288EF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– 6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3C1164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73F7A1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EFAE3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427A9" w14:paraId="70424480" w14:textId="77777777" w:rsidTr="00C55259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73A44A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7282DA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12A21C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E1FFDD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Зачет с оценкой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218626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241083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9A279E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EE8A74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6427A9" w14:paraId="4905609C" w14:textId="77777777" w:rsidTr="00C55259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4AE3D4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130347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71644E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21CFF0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330E98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C39FFA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DD33F5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F0B68" w14:textId="77777777" w:rsidR="006427A9" w:rsidRDefault="006427A9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</w:tr>
    </w:tbl>
    <w:p w14:paraId="6E58139D" w14:textId="77777777" w:rsidR="006427A9" w:rsidRDefault="006427A9" w:rsidP="006427A9">
      <w:pPr>
        <w:autoSpaceDE w:val="0"/>
        <w:autoSpaceDN w:val="0"/>
        <w:adjustRightInd w:val="0"/>
        <w:jc w:val="both"/>
        <w:rPr>
          <w:b/>
          <w:bCs/>
        </w:rPr>
      </w:pPr>
    </w:p>
    <w:p w14:paraId="43F57129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14:paraId="3A0306F0" w14:textId="77777777" w:rsidR="00F6730C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14:paraId="212E053F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t>1. Завадская, Ж.Е. Методика воспитательной работы в профессиональной школе : учебно-методическое пособие / Ж.Е. Завадская, Л.И. Баранова, Т.М. Полякова ; под ред. Ж.Е. Завадской. - Минск : РИПО, 2016. - 260 с.: табл. - ISBN 978-985-503-610-5 ; То же [Электронный ресурс]. - URL: </w:t>
      </w:r>
      <w:hyperlink r:id="rId51" w:history="1">
        <w:r w:rsidRPr="006526A8">
          <w:rPr>
            <w:rStyle w:val="af"/>
          </w:rPr>
          <w:t>http://biblioclub.ru/index.php?page=book&amp;id=486006</w:t>
        </w:r>
      </w:hyperlink>
      <w:r w:rsidRPr="006526A8">
        <w:t> </w:t>
      </w:r>
    </w:p>
    <w:p w14:paraId="7D8C167A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t>2. Павлухин, А.Н. Предупреждение правонарушений несовершеннолетних средствами правового воспитания : учебное пособие / А.Н. Павлухин, З.С. Зарипов, Н.Д. Эриашвили. - Москва : Юнити-Дана, 2015. - 112 с. - (Научные издания для юристов). - Библиогр. в кн. - ISBN 978-5-238-01705-1 ; То же [Электронный ресурс]. - URL: </w:t>
      </w:r>
      <w:hyperlink r:id="rId52" w:history="1">
        <w:r w:rsidRPr="006526A8">
          <w:rPr>
            <w:rStyle w:val="af"/>
          </w:rPr>
          <w:t>http://biblioclub.ru/index.php?page=book&amp;id=114495</w:t>
        </w:r>
      </w:hyperlink>
      <w:r w:rsidRPr="006526A8">
        <w:t> </w:t>
      </w:r>
    </w:p>
    <w:p w14:paraId="0247494D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t>3. Татаринцева, Н.Е. Педагогическое проектирование: история, методология, организационно-методическая система : монография / Н.Е. Татаринцева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2019. - 152 с. : ил. - Библиогр.: с. 124-128. - ISBN 978-5-9275-3080-9 ; То же [Электронный ресурс]. - URL: </w:t>
      </w:r>
      <w:hyperlink r:id="rId53" w:history="1">
        <w:r w:rsidRPr="006526A8">
          <w:rPr>
            <w:rStyle w:val="af"/>
          </w:rPr>
          <w:t>http://biblioclub.ru/index.php?page=book&amp;id=561297</w:t>
        </w:r>
      </w:hyperlink>
      <w:r w:rsidRPr="006526A8">
        <w:t> </w:t>
      </w:r>
    </w:p>
    <w:p w14:paraId="03D3AF92" w14:textId="77777777" w:rsidR="00F6730C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6B03280A" w14:textId="77777777" w:rsidR="00F6730C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14:paraId="7323FAB6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t>1. Государственная политика и управление современной России в сфере идеологии, мировоззрения, религии, пропаганды, культуры и воспитания. Материалы научного семинара / . - Москва : Научный эксперт, 2012. - Вып. 2(49). - 72 с. - ISBN 978-5-91290-173-7 ; То же [Электронный ресурс]. - URL: </w:t>
      </w:r>
      <w:hyperlink r:id="rId54" w:history="1">
        <w:r w:rsidRPr="006526A8">
          <w:rPr>
            <w:rStyle w:val="af"/>
          </w:rPr>
          <w:t>http://biblioclub.ru/index.php?page=book&amp;id=99262</w:t>
        </w:r>
      </w:hyperlink>
      <w:r w:rsidRPr="006526A8">
        <w:t> </w:t>
      </w:r>
    </w:p>
    <w:p w14:paraId="4656092F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t>2. Ридецкая, О.Г. Психология одаренности : учебно-практическое пособие / О.Г. Ридецкая. - Москва : Издательский центр ЕАОИ, 2011. - 376 с. - ISBN 978-5-374-00459 ; То же [Электронный ресурс]. - URL: </w:t>
      </w:r>
      <w:hyperlink r:id="rId55" w:history="1">
        <w:r w:rsidRPr="006526A8">
          <w:rPr>
            <w:rStyle w:val="af"/>
          </w:rPr>
          <w:t>http://biblioclub.ru/index.php?page=book&amp;id=117867</w:t>
        </w:r>
      </w:hyperlink>
      <w:r w:rsidRPr="006526A8">
        <w:t> </w:t>
      </w:r>
    </w:p>
    <w:p w14:paraId="6DAB2DA8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t>3. Стрелова, О.Ю. История после звонка. Внеклассная работа по истории в школе : методическое пособие / О.Ю. Стрелова, Е.Е. Вяземский. - 2-е изд. - Москва : Русское слово — учебник, 2016. - 73 с. : табл. - (Внеурочная деятельность учащихся). - ISBN 978-5-00092-359-7 ; То же [Электронный ресурс]. - URL: </w:t>
      </w:r>
      <w:hyperlink r:id="rId56" w:history="1">
        <w:r w:rsidRPr="006526A8">
          <w:rPr>
            <w:rStyle w:val="af"/>
          </w:rPr>
          <w:t>http://biblioclub.ru/index.php?page=book&amp;id=485344</w:t>
        </w:r>
      </w:hyperlink>
      <w:r w:rsidRPr="006526A8">
        <w:t> </w:t>
      </w:r>
    </w:p>
    <w:p w14:paraId="5B038136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526A8">
        <w:lastRenderedPageBreak/>
        <w:t>4. Шаповалова, В.С. Профессиональное самоопределение школьников: теория, история, практика : монография / В.С. Шаповалова, И.В. Челышева ; под ред. В.С. Шаповаловой. - Москва ; Берлин : Директ-Медиа, 201</w:t>
      </w:r>
      <w:r>
        <w:t>7</w:t>
      </w:r>
      <w:r w:rsidRPr="006526A8">
        <w:t>. - 394 с. : ил., табл. - Библиогр.: с. 244-253. - ISBN 978-5-4475-9417-6 ; То же [Электронный ресурс]. - URL: </w:t>
      </w:r>
      <w:hyperlink r:id="rId57" w:history="1">
        <w:r w:rsidRPr="006526A8">
          <w:t>http://biblioclub.ru/index.php?page=book&amp;id=480172</w:t>
        </w:r>
      </w:hyperlink>
      <w:r w:rsidRPr="006526A8">
        <w:t> </w:t>
      </w:r>
    </w:p>
    <w:p w14:paraId="3080E623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26A8">
        <w:t>5. Нагаева, И.А. Дистанционные образовательные технологии в современном образовании : монография / И.А. Нагаева. - Москва ; Берлин : Директ-Медиа, 201</w:t>
      </w:r>
      <w:r>
        <w:t>7</w:t>
      </w:r>
      <w:r w:rsidRPr="006526A8">
        <w:t>. - 159 с. : ил., схем., табл. - Библиогр.: с. 118-139. - ISBN 978-5-4475-9704-7 ; То же [Электронный ресурс]. - URL: </w:t>
      </w:r>
      <w:hyperlink r:id="rId58" w:history="1">
        <w:r w:rsidRPr="006526A8">
          <w:rPr>
            <w:rStyle w:val="af"/>
          </w:rPr>
          <w:t>http://biblioclub.ru/index.php?page=book&amp;id=500303</w:t>
        </w:r>
      </w:hyperlink>
    </w:p>
    <w:p w14:paraId="5C09874F" w14:textId="77777777" w:rsidR="00F6730C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7498BD2F" w14:textId="77777777" w:rsidR="00F6730C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29EABF6" w14:textId="77777777" w:rsidR="00F6730C" w:rsidRPr="006526A8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26A8">
        <w:t>Колупаева, Н.И. Организация педагогической практики студентов : методическое пособие / Н.И. Колупаева. - Москва ; Берлин : Директ-Медиа, 2015. - 238 с. : ил. - Библиогр. в кн. - ISBN 978-5-4475-2856-0 ; То же [Электронный ресурс]. - URL: </w:t>
      </w:r>
      <w:hyperlink r:id="rId59" w:history="1">
        <w:r w:rsidRPr="006526A8">
          <w:rPr>
            <w:rStyle w:val="af"/>
          </w:rPr>
          <w:t>http://biblioclub.ru/index.php?page=book&amp;id=258894</w:t>
        </w:r>
      </w:hyperlink>
      <w:r w:rsidRPr="006526A8">
        <w:t> </w:t>
      </w:r>
    </w:p>
    <w:p w14:paraId="3C37C7D2" w14:textId="77777777" w:rsidR="00F6730C" w:rsidRDefault="00F6730C" w:rsidP="00F6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2F999C2" w14:textId="77777777" w:rsidR="00F6730C" w:rsidRPr="007A34FF" w:rsidRDefault="00F6730C" w:rsidP="00F6730C">
      <w:pPr>
        <w:pStyle w:val="a9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A34FF">
        <w:rPr>
          <w:rFonts w:ascii="Times New Roman" w:hAnsi="Times New Roman"/>
          <w:bCs/>
          <w:iCs/>
          <w:sz w:val="24"/>
          <w:szCs w:val="24"/>
        </w:rPr>
        <w:t xml:space="preserve">Студеникин, М.Т. Методика преподавания истории в русской школе ХIХ – начала ХХ в. : монография / М.Т. Студеникин. - М. : Издательство «Прометей», 2016. - 236 с. - Библ. в кн. - ISBN 978-5-9907452-7-8 ; То же [Электронный ресурс]. - </w:t>
      </w:r>
      <w:hyperlink r:id="rId60" w:history="1">
        <w:r w:rsidRPr="007A34FF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https://profilib.net/chtenie/92378/mikhail-studenikin-metodika-prepodavaniya-istorii-v-russkoy-shkole-xix-nachala-khkh-v.php</w:t>
        </w:r>
      </w:hyperlink>
      <w:r w:rsidRPr="007A34F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C8C727A" w14:textId="77777777" w:rsidR="00F6730C" w:rsidRPr="007A34FF" w:rsidRDefault="00F6730C" w:rsidP="00F6730C">
      <w:pPr>
        <w:pStyle w:val="a9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7A34FF">
        <w:rPr>
          <w:rFonts w:ascii="Times New Roman" w:hAnsi="Times New Roman"/>
          <w:bCs/>
          <w:iCs/>
          <w:sz w:val="24"/>
          <w:szCs w:val="24"/>
        </w:rPr>
        <w:t xml:space="preserve">Шкарлупина, Г.Д. Теория и методика преподавания истории и обществознания : учебно-методическое пособие / Г.Д. Шкарлупина. - М. ; Берлин : Директ-Медиа, 2014. - 387 с. : табл. - Библиогр. в кн. - ISBN 978-5-4475-2571-2 ; То же [Электронный ресурс]. - </w:t>
      </w:r>
      <w:hyperlink r:id="rId61" w:tgtFrame="_blank" w:history="1">
        <w:r w:rsidRPr="007A34FF">
          <w:rPr>
            <w:rStyle w:val="af"/>
            <w:rFonts w:ascii="Times New Roman" w:hAnsi="Times New Roman"/>
            <w:sz w:val="24"/>
            <w:szCs w:val="24"/>
          </w:rPr>
          <w:t>http://lib.biblioclub.ru/book_363028_metodika_obucheniya_pravo_/</w:t>
        </w:r>
      </w:hyperlink>
      <w:r w:rsidRPr="007A34FF">
        <w:rPr>
          <w:rStyle w:val="af"/>
          <w:rFonts w:ascii="Times New Roman" w:hAnsi="Times New Roman"/>
          <w:sz w:val="24"/>
          <w:szCs w:val="24"/>
        </w:rPr>
        <w:t xml:space="preserve"> </w:t>
      </w:r>
    </w:p>
    <w:p w14:paraId="3310ABB5" w14:textId="77777777" w:rsidR="006427A9" w:rsidRDefault="006427A9" w:rsidP="00642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2197FC1F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5EB00208" w14:textId="77777777" w:rsidR="006427A9" w:rsidRDefault="006427A9" w:rsidP="006427A9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14:paraId="214AE5C5" w14:textId="77777777" w:rsidR="006427A9" w:rsidRDefault="006427A9" w:rsidP="006427A9">
      <w:pPr>
        <w:spacing w:line="276" w:lineRule="auto"/>
        <w:ind w:firstLine="709"/>
        <w:jc w:val="both"/>
        <w:rPr>
          <w:spacing w:val="-4"/>
        </w:rPr>
      </w:pPr>
    </w:p>
    <w:p w14:paraId="515D6984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07A5DA94" w14:textId="77777777" w:rsidR="006427A9" w:rsidRDefault="006427A9" w:rsidP="006427A9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00BF0948" w14:textId="77777777" w:rsidR="006427A9" w:rsidRDefault="006427A9" w:rsidP="006427A9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3BD3B465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43BC6B19" w14:textId="77777777" w:rsidR="006427A9" w:rsidRDefault="006427A9" w:rsidP="006427A9">
      <w:pPr>
        <w:autoSpaceDE w:val="0"/>
        <w:autoSpaceDN w:val="0"/>
        <w:adjustRightInd w:val="0"/>
        <w:spacing w:line="276" w:lineRule="auto"/>
        <w:jc w:val="both"/>
      </w:pPr>
      <w:r>
        <w:t xml:space="preserve">Университет, реализующий данную основную профессиональную образовательную программу магистратуры, располагает материально-технической базой, соответствующей действующим правилам и нормам. В соответствие с ФГОС ВО в НГПУ им. К. Минина имеется необходимый для реализации дисциплины перечень материально-технического обеспечения: учебные аудитории (оборудованные видеопроекционным оборудованием для презентаций, средствами звуковоспроизведения, экраном и имеющие выход в сеть Интернет), помещения </w:t>
      </w:r>
      <w:r>
        <w:lastRenderedPageBreak/>
        <w:t>для самостоятельной работы (оснащенные компьютерной техникой с возможностью подключения к сети Интернет и обеспечивающие доступ в электронную информационно-образовательную среду Университета), библиотеку (имеющую рабочие места для студентов, оснащенные компьютерами с доступом к базам данных и сети Интернет), компьютерные классы. Организацию образовательного процесса с применением электронного обучения и дистанционных образовательных технологий факультет университета осуществляет совместно с отделом развития e-learning.</w:t>
      </w:r>
    </w:p>
    <w:p w14:paraId="2E656C4F" w14:textId="77777777" w:rsidR="006427A9" w:rsidRDefault="006427A9" w:rsidP="006427A9">
      <w:pPr>
        <w:autoSpaceDE w:val="0"/>
        <w:autoSpaceDN w:val="0"/>
        <w:adjustRightInd w:val="0"/>
        <w:spacing w:line="276" w:lineRule="auto"/>
        <w:jc w:val="both"/>
      </w:pPr>
    </w:p>
    <w:p w14:paraId="03F8DE75" w14:textId="77777777" w:rsidR="006427A9" w:rsidRDefault="006427A9" w:rsidP="006427A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D7AD41D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Пакет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Microsoft Office: Microsoft Word, Microsoft Excel, Microsoft Access, Microsoft Power Point, Microsoft Outlook;</w:t>
      </w:r>
    </w:p>
    <w:p w14:paraId="6C2863C7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Антивирусные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программы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5979B2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5979B2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5979B2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AVP, Adinf </w:t>
      </w:r>
      <w:r w:rsidRPr="005979B2">
        <w:rPr>
          <w:rFonts w:ascii="Times New Roman" w:hAnsi="Times New Roman"/>
          <w:sz w:val="24"/>
          <w:szCs w:val="24"/>
        </w:rPr>
        <w:t>и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др</w:t>
      </w:r>
      <w:r w:rsidRPr="005979B2">
        <w:rPr>
          <w:rFonts w:ascii="Times New Roman" w:hAnsi="Times New Roman"/>
          <w:sz w:val="24"/>
          <w:szCs w:val="24"/>
          <w:lang w:val="en-US"/>
        </w:rPr>
        <w:t>;</w:t>
      </w:r>
    </w:p>
    <w:p w14:paraId="6488C440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(https://ya.mininuniver.ru);</w:t>
      </w:r>
    </w:p>
    <w:p w14:paraId="6DDDA7EF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Антиплагиат (</w:t>
      </w:r>
      <w:r w:rsidRPr="005979B2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6B80701C" w14:textId="77777777" w:rsidR="006427A9" w:rsidRDefault="00002ADB" w:rsidP="006427A9">
      <w:pPr>
        <w:autoSpaceDE w:val="0"/>
        <w:autoSpaceDN w:val="0"/>
        <w:adjustRightInd w:val="0"/>
        <w:spacing w:line="276" w:lineRule="auto"/>
        <w:jc w:val="both"/>
      </w:pPr>
      <w:hyperlink r:id="rId62" w:history="1">
        <w:r w:rsidR="006427A9">
          <w:rPr>
            <w:rStyle w:val="af"/>
            <w:lang w:val="en-US"/>
          </w:rPr>
          <w:t>www</w:t>
        </w:r>
        <w:r w:rsidR="006427A9">
          <w:rPr>
            <w:rStyle w:val="af"/>
          </w:rPr>
          <w:t>.</w:t>
        </w:r>
        <w:r w:rsidR="006427A9">
          <w:rPr>
            <w:rStyle w:val="af"/>
            <w:lang w:val="en-US"/>
          </w:rPr>
          <w:t>biblioclub</w:t>
        </w:r>
        <w:r w:rsidR="006427A9">
          <w:rPr>
            <w:rStyle w:val="af"/>
          </w:rPr>
          <w:t>.</w:t>
        </w:r>
        <w:r w:rsidR="006427A9">
          <w:rPr>
            <w:rStyle w:val="af"/>
            <w:lang w:val="en-US"/>
          </w:rPr>
          <w:t>ru</w:t>
        </w:r>
      </w:hyperlink>
      <w:r w:rsidR="006427A9">
        <w:t xml:space="preserve"> – ЭБС «Университетская библиотека онлайн»</w:t>
      </w:r>
    </w:p>
    <w:p w14:paraId="3959DEC7" w14:textId="77777777" w:rsidR="006427A9" w:rsidRDefault="00002ADB" w:rsidP="006427A9">
      <w:pPr>
        <w:autoSpaceDE w:val="0"/>
        <w:autoSpaceDN w:val="0"/>
        <w:adjustRightInd w:val="0"/>
        <w:spacing w:line="276" w:lineRule="auto"/>
        <w:jc w:val="both"/>
      </w:pPr>
      <w:hyperlink r:id="rId63" w:history="1">
        <w:r w:rsidR="006427A9">
          <w:rPr>
            <w:rStyle w:val="af"/>
            <w:lang w:val="en-US"/>
          </w:rPr>
          <w:t>www</w:t>
        </w:r>
        <w:r w:rsidR="006427A9">
          <w:rPr>
            <w:rStyle w:val="af"/>
          </w:rPr>
          <w:t>.</w:t>
        </w:r>
        <w:r w:rsidR="006427A9">
          <w:rPr>
            <w:rStyle w:val="af"/>
            <w:lang w:val="en-US"/>
          </w:rPr>
          <w:t>elibrary</w:t>
        </w:r>
        <w:r w:rsidR="006427A9">
          <w:rPr>
            <w:rStyle w:val="af"/>
          </w:rPr>
          <w:t>.</w:t>
        </w:r>
        <w:r w:rsidR="006427A9">
          <w:rPr>
            <w:rStyle w:val="af"/>
            <w:lang w:val="en-US"/>
          </w:rPr>
          <w:t>ru</w:t>
        </w:r>
      </w:hyperlink>
      <w:r w:rsidR="006427A9">
        <w:t xml:space="preserve"> – научная электронная библиотека</w:t>
      </w:r>
    </w:p>
    <w:p w14:paraId="47C454D4" w14:textId="77777777" w:rsidR="006427A9" w:rsidRDefault="00002ADB" w:rsidP="00642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af"/>
        </w:rPr>
      </w:pPr>
      <w:hyperlink r:id="rId64" w:history="1">
        <w:r w:rsidR="006427A9">
          <w:rPr>
            <w:rStyle w:val="af"/>
          </w:rPr>
          <w:t>http://ya.mininuniver.ru/sdo</w:t>
        </w:r>
      </w:hyperlink>
      <w:r w:rsidR="006427A9">
        <w:rPr>
          <w:rStyle w:val="af"/>
        </w:rPr>
        <w:t xml:space="preserve"> </w:t>
      </w:r>
      <w:r w:rsidR="006427A9">
        <w:t xml:space="preserve">– </w:t>
      </w:r>
      <w:r w:rsidR="006427A9" w:rsidRPr="006427A9">
        <w:rPr>
          <w:rStyle w:val="af"/>
          <w:color w:val="auto"/>
          <w:u w:val="none"/>
        </w:rPr>
        <w:t>электронная университетская среда</w:t>
      </w:r>
    </w:p>
    <w:p w14:paraId="51F72F5E" w14:textId="77777777" w:rsidR="006427A9" w:rsidRDefault="00002ADB" w:rsidP="006427A9">
      <w:pPr>
        <w:jc w:val="both"/>
        <w:rPr>
          <w:rStyle w:val="af"/>
        </w:rPr>
      </w:pPr>
      <w:hyperlink r:id="rId65" w:history="1">
        <w:r w:rsidR="006427A9">
          <w:rPr>
            <w:rStyle w:val="af"/>
          </w:rPr>
          <w:t>http://www.ebiblioteka.ru</w:t>
        </w:r>
      </w:hyperlink>
      <w:r w:rsidR="006427A9">
        <w:rPr>
          <w:rStyle w:val="af"/>
        </w:rPr>
        <w:t xml:space="preserve">  - </w:t>
      </w:r>
      <w:r w:rsidR="006427A9" w:rsidRPr="006427A9">
        <w:rPr>
          <w:rStyle w:val="af"/>
          <w:color w:val="auto"/>
          <w:u w:val="none"/>
        </w:rPr>
        <w:t>Универсальные базы данных изданий</w:t>
      </w:r>
    </w:p>
    <w:p w14:paraId="12E107A3" w14:textId="77777777" w:rsidR="006427A9" w:rsidRDefault="00002ADB" w:rsidP="006427A9">
      <w:pPr>
        <w:jc w:val="both"/>
        <w:rPr>
          <w:rStyle w:val="af"/>
        </w:rPr>
      </w:pPr>
      <w:hyperlink r:id="rId66" w:history="1">
        <w:r w:rsidR="006427A9">
          <w:rPr>
            <w:rStyle w:val="af"/>
          </w:rPr>
          <w:t>http://www.rsl.ru</w:t>
        </w:r>
      </w:hyperlink>
      <w:r w:rsidR="006427A9">
        <w:rPr>
          <w:rStyle w:val="af"/>
        </w:rPr>
        <w:t xml:space="preserve"> - </w:t>
      </w:r>
      <w:r w:rsidR="006427A9" w:rsidRPr="006427A9">
        <w:rPr>
          <w:rStyle w:val="af"/>
          <w:color w:val="auto"/>
          <w:u w:val="none"/>
        </w:rPr>
        <w:t>Российская государственная библиотека</w:t>
      </w:r>
    </w:p>
    <w:p w14:paraId="5DEEAD90" w14:textId="77777777" w:rsidR="006427A9" w:rsidRDefault="00002ADB" w:rsidP="006427A9">
      <w:pPr>
        <w:jc w:val="both"/>
        <w:rPr>
          <w:rStyle w:val="af"/>
        </w:rPr>
      </w:pPr>
      <w:hyperlink r:id="rId67" w:history="1">
        <w:r w:rsidR="006427A9">
          <w:rPr>
            <w:rStyle w:val="af"/>
          </w:rPr>
          <w:t>www.school-collection.edu.ru</w:t>
        </w:r>
      </w:hyperlink>
      <w:r w:rsidR="006427A9">
        <w:rPr>
          <w:rStyle w:val="af"/>
        </w:rPr>
        <w:t xml:space="preserve"> - </w:t>
      </w:r>
      <w:r w:rsidR="006427A9" w:rsidRPr="006427A9">
        <w:rPr>
          <w:rStyle w:val="af"/>
          <w:color w:val="auto"/>
          <w:u w:val="none"/>
        </w:rPr>
        <w:t>Единая коллекция образовательных ресурсов</w:t>
      </w:r>
    </w:p>
    <w:p w14:paraId="288553BE" w14:textId="77777777" w:rsidR="006427A9" w:rsidRDefault="00002ADB" w:rsidP="006427A9">
      <w:pPr>
        <w:jc w:val="both"/>
        <w:rPr>
          <w:rStyle w:val="af"/>
        </w:rPr>
      </w:pPr>
      <w:hyperlink r:id="rId68" w:history="1">
        <w:r w:rsidR="006427A9">
          <w:rPr>
            <w:rStyle w:val="af"/>
          </w:rPr>
          <w:t>www.mon.gov.ru</w:t>
        </w:r>
      </w:hyperlink>
      <w:r w:rsidR="006427A9">
        <w:rPr>
          <w:rStyle w:val="af"/>
        </w:rPr>
        <w:t xml:space="preserve"> - </w:t>
      </w:r>
      <w:r w:rsidR="006427A9" w:rsidRPr="006427A9">
        <w:rPr>
          <w:rStyle w:val="af"/>
          <w:color w:val="auto"/>
          <w:u w:val="none"/>
        </w:rPr>
        <w:t>Министерство образования и науки РФ</w:t>
      </w:r>
    </w:p>
    <w:p w14:paraId="1DEA5F1E" w14:textId="77777777" w:rsidR="006427A9" w:rsidRPr="00056B0F" w:rsidRDefault="006427A9" w:rsidP="006427A9"/>
    <w:p w14:paraId="434FB320" w14:textId="77777777" w:rsidR="001A1EB6" w:rsidRDefault="004917ED" w:rsidP="001A1EB6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  <w:bCs/>
        </w:rPr>
        <w:br w:type="page"/>
      </w:r>
      <w:r w:rsidR="001A1EB6">
        <w:rPr>
          <w:b/>
        </w:rPr>
        <w:lastRenderedPageBreak/>
        <w:t>5.3. ПРОГРАММА ДИСЦИПЛИНЫ</w:t>
      </w:r>
      <w:r w:rsidR="00B87387">
        <w:rPr>
          <w:b/>
        </w:rPr>
        <w:t xml:space="preserve"> </w:t>
      </w:r>
      <w:r w:rsidR="00B87387" w:rsidRPr="00B87387">
        <w:rPr>
          <w:b/>
        </w:rPr>
        <w:t>ПО ВЫБОРУ</w:t>
      </w:r>
    </w:p>
    <w:p w14:paraId="6397B96D" w14:textId="77777777" w:rsidR="001A1EB6" w:rsidRPr="001B33BD" w:rsidRDefault="001A1EB6" w:rsidP="001A1EB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B33BD">
        <w:rPr>
          <w:b/>
          <w:bCs/>
        </w:rPr>
        <w:t>«</w:t>
      </w:r>
      <w:r>
        <w:rPr>
          <w:b/>
        </w:rPr>
        <w:t>Современные средства оценивания результатов обучения</w:t>
      </w:r>
      <w:r w:rsidRPr="001B33BD">
        <w:rPr>
          <w:b/>
          <w:bCs/>
        </w:rPr>
        <w:t>»</w:t>
      </w:r>
    </w:p>
    <w:p w14:paraId="4EB16C87" w14:textId="77777777" w:rsidR="001A1EB6" w:rsidRDefault="001A1EB6" w:rsidP="001A1EB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079D6065" w14:textId="77777777" w:rsidR="001A1EB6" w:rsidRDefault="001A1EB6" w:rsidP="001A1EB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14:paraId="3B87C501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Программа дисциплины «Современные средства оценивания результатов обучения» включает лекционный курс, практические занятия с использованием интерактивных методов освоения материала, подготовку презентаций, проблемных семинаров. Промежуточный контроль осуществляется путём выполнения тестовых заданий, выполнения кейс-заданий, творческих заданий.  Итоговая проверка качества полученных знаний по дисциплине реализуется в процессе проведения зачета.</w:t>
      </w:r>
    </w:p>
    <w:p w14:paraId="629D87AF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14:paraId="506B39FC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2. Место в структуре модуля</w:t>
      </w:r>
    </w:p>
    <w:p w14:paraId="3C9C6A97" w14:textId="4AAF8E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Освоение дисциплины «Современные средства оценивания результатов обучения» происходит параллельно с дисциплиной «Методика обучения </w:t>
      </w:r>
      <w:r w:rsidR="0008477E">
        <w:t>обществознания</w:t>
      </w:r>
      <w:r>
        <w:t>», педагогической проектной практикой.  Дисциплина «Современные средства оценивания результатов обучения» является необходимой основой для прохождения педагогической проектной практики, прохождению дисциплин, направленных на формирование навыков дифференциации педагогического труда и формирует необходимые педагогические компетенции для последующей профессиональной реализации.</w:t>
      </w:r>
    </w:p>
    <w:p w14:paraId="57B1E7DD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5F18EE49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3. Цели и задачи</w:t>
      </w:r>
    </w:p>
    <w:p w14:paraId="5A7A6107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Целями освоения дисциплины «Современные средства оценивания результатов обучения» являются: </w:t>
      </w:r>
      <w:r w:rsidRPr="00013FB7">
        <w:rPr>
          <w:color w:val="000000"/>
        </w:rPr>
        <w:t xml:space="preserve">является формирование у студентов системы научных и практических знаний  по проблеме оценивания результатов обучения школьников, а также умений разработки основных средств диагностики и оценивания достижений </w:t>
      </w:r>
      <w:r>
        <w:rPr>
          <w:color w:val="000000"/>
        </w:rPr>
        <w:t>об</w:t>
      </w:r>
      <w:r w:rsidRPr="00013FB7">
        <w:rPr>
          <w:color w:val="000000"/>
        </w:rPr>
        <w:t>уча</w:t>
      </w:r>
      <w:r>
        <w:rPr>
          <w:color w:val="000000"/>
        </w:rPr>
        <w:t>ю</w:t>
      </w:r>
      <w:r w:rsidRPr="00013FB7">
        <w:rPr>
          <w:color w:val="000000"/>
        </w:rPr>
        <w:t>щихся</w:t>
      </w:r>
      <w:r>
        <w:rPr>
          <w:color w:val="000000"/>
        </w:rPr>
        <w:t>.</w:t>
      </w:r>
    </w:p>
    <w:p w14:paraId="23E922B6" w14:textId="77777777" w:rsidR="001A1EB6" w:rsidRDefault="001A1EB6" w:rsidP="001A1EB6">
      <w:pPr>
        <w:widowControl w:val="0"/>
        <w:autoSpaceDE w:val="0"/>
        <w:autoSpaceDN w:val="0"/>
        <w:adjustRightInd w:val="0"/>
        <w:ind w:firstLine="708"/>
        <w:jc w:val="both"/>
      </w:pPr>
      <w:r>
        <w:t>Задачи дисциплины:</w:t>
      </w:r>
    </w:p>
    <w:p w14:paraId="41E55970" w14:textId="6835DDB0" w:rsidR="001A1EB6" w:rsidRDefault="001A1EB6" w:rsidP="001A1EB6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студентов к профессиональной деятельности в педагогической сфере по профилю «</w:t>
      </w:r>
      <w:r w:rsidR="0008477E" w:rsidRPr="0008477E">
        <w:rPr>
          <w:rFonts w:ascii="Times New Roman" w:hAnsi="Times New Roman"/>
          <w:sz w:val="24"/>
          <w:szCs w:val="24"/>
        </w:rPr>
        <w:t>Обществознание и Основы религиозных культур и светской этики</w:t>
      </w:r>
      <w:r>
        <w:rPr>
          <w:rFonts w:ascii="Times New Roman" w:hAnsi="Times New Roman"/>
          <w:sz w:val="24"/>
          <w:szCs w:val="24"/>
        </w:rPr>
        <w:t>»;</w:t>
      </w:r>
    </w:p>
    <w:p w14:paraId="16A4F5CE" w14:textId="77777777" w:rsidR="001A1EB6" w:rsidRPr="00D8454D" w:rsidRDefault="001A1EB6" w:rsidP="001A1EB6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формирование целостного представления о современных подходах к проблеме оценивания результатов обучения школьников;</w:t>
      </w:r>
    </w:p>
    <w:p w14:paraId="5176AAB0" w14:textId="77777777" w:rsidR="001A1EB6" w:rsidRPr="00D8454D" w:rsidRDefault="001A1EB6" w:rsidP="001A1EB6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изучение теоретических и методологических основ тестового контроля как основного средства оценивания достижений обучающихся;</w:t>
      </w:r>
    </w:p>
    <w:p w14:paraId="507F0D62" w14:textId="77777777" w:rsidR="001A1EB6" w:rsidRPr="00D8454D" w:rsidRDefault="001A1EB6" w:rsidP="001A1EB6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формирование представления о современных критериях качества образования и способах его оценки;</w:t>
      </w:r>
    </w:p>
    <w:p w14:paraId="35315493" w14:textId="77777777" w:rsidR="001A1EB6" w:rsidRPr="00D8454D" w:rsidRDefault="001A1EB6" w:rsidP="001A1EB6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54D">
        <w:rPr>
          <w:rFonts w:ascii="Times New Roman" w:eastAsiaTheme="minorHAnsi" w:hAnsi="Times New Roman"/>
          <w:sz w:val="24"/>
          <w:szCs w:val="24"/>
          <w:lang w:eastAsia="en-US"/>
        </w:rPr>
        <w:t>изучение методов разработки тестовых заданий по изучаемой дисциплине.</w:t>
      </w:r>
    </w:p>
    <w:p w14:paraId="40865B6D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 w:cs="Calibri"/>
          <w:lang w:eastAsia="en-US"/>
        </w:rPr>
      </w:pPr>
    </w:p>
    <w:p w14:paraId="7D6E3E22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6"/>
        <w:gridCol w:w="2057"/>
        <w:gridCol w:w="1240"/>
        <w:gridCol w:w="2466"/>
        <w:gridCol w:w="1102"/>
        <w:gridCol w:w="1584"/>
      </w:tblGrid>
      <w:tr w:rsidR="001A1EB6" w14:paraId="35CDAEB7" w14:textId="77777777" w:rsidTr="00C55259">
        <w:trPr>
          <w:trHeight w:val="385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52A0E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ОР модуля</w:t>
            </w: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F29B66" w14:textId="77777777" w:rsidR="001A1EB6" w:rsidRDefault="001A1EB6" w:rsidP="00C55259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Образовательные результаты модуля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4072B9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ОР дисциплины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7DCE7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Образовательные результаты дисциплины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659779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компетенций ОПОП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70CF4D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Средства оценивания ОР</w:t>
            </w:r>
          </w:p>
        </w:tc>
      </w:tr>
      <w:tr w:rsidR="001A1EB6" w14:paraId="69C1E81F" w14:textId="77777777" w:rsidTr="00C55259">
        <w:trPr>
          <w:trHeight w:val="176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B471FB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ОР.1</w:t>
            </w: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85794E" w14:textId="77777777" w:rsidR="001A1EB6" w:rsidRDefault="001A1EB6" w:rsidP="00C55259">
            <w:pPr>
              <w:jc w:val="both"/>
            </w:pPr>
            <w:r>
              <w:t xml:space="preserve">Демонстрирует знание </w:t>
            </w:r>
            <w:r w:rsidRPr="0009172F">
              <w:t xml:space="preserve"> принцип</w:t>
            </w:r>
            <w:r>
              <w:t>ов</w:t>
            </w:r>
            <w:r w:rsidRPr="0009172F">
              <w:t xml:space="preserve"> организации </w:t>
            </w:r>
            <w:r w:rsidRPr="0009172F">
              <w:lastRenderedPageBreak/>
              <w:t>сотрудничества обучающихся</w:t>
            </w:r>
            <w:r>
              <w:t>, педагогических 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ситуациях.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8B9E59" w14:textId="3D23E5B4" w:rsidR="001A1EB6" w:rsidRDefault="001A1EB6" w:rsidP="00C55259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ОР. 1.</w:t>
            </w:r>
            <w:r w:rsidR="0024524F">
              <w:rPr>
                <w:lang w:eastAsia="en-US"/>
              </w:rPr>
              <w:t>4</w:t>
            </w:r>
            <w:r>
              <w:rPr>
                <w:lang w:eastAsia="en-US"/>
              </w:rPr>
              <w:t>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67D38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>
              <w:rPr>
                <w:lang w:eastAsia="en-US"/>
              </w:rPr>
              <w:tab/>
              <w:t xml:space="preserve">требования, предъявляемые к дифференциации </w:t>
            </w:r>
            <w:r>
              <w:rPr>
                <w:lang w:eastAsia="en-US"/>
              </w:rPr>
              <w:lastRenderedPageBreak/>
              <w:t>образовательного процесса по истории</w:t>
            </w:r>
          </w:p>
          <w:p w14:paraId="303EB2B9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управлять образовательным пространством исходя из различного уровня подготовленности обучающихся</w:t>
            </w:r>
          </w:p>
          <w:p w14:paraId="705B33D4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приемами и методами осуществления профессиональной деятельности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E036EF" w14:textId="46D7C0FF" w:rsidR="00DD1285" w:rsidRDefault="00DD1285" w:rsidP="00DD128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УК – 3.</w:t>
            </w:r>
            <w:r w:rsidR="0008477E">
              <w:rPr>
                <w:lang w:eastAsia="en-US"/>
              </w:rPr>
              <w:t>4</w:t>
            </w:r>
          </w:p>
          <w:p w14:paraId="35A876D2" w14:textId="77777777" w:rsidR="001A1EB6" w:rsidRDefault="001A1EB6" w:rsidP="00C55259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E323D8" w14:textId="77777777" w:rsidR="001A1EB6" w:rsidRDefault="001A1EB6" w:rsidP="00C55259">
            <w:pPr>
              <w:jc w:val="both"/>
            </w:pPr>
            <w:r>
              <w:t>Кейс</w:t>
            </w:r>
          </w:p>
          <w:p w14:paraId="16E2C8DF" w14:textId="77777777" w:rsidR="001A1EB6" w:rsidRDefault="001A1EB6" w:rsidP="00C55259">
            <w:pPr>
              <w:jc w:val="both"/>
            </w:pPr>
            <w:r>
              <w:t xml:space="preserve">Проект </w:t>
            </w:r>
          </w:p>
          <w:p w14:paraId="1540DDB8" w14:textId="77777777" w:rsidR="001A1EB6" w:rsidRDefault="001A1EB6" w:rsidP="00C55259">
            <w:pPr>
              <w:jc w:val="both"/>
            </w:pPr>
            <w:r>
              <w:t>Экспертная оценка</w:t>
            </w:r>
          </w:p>
          <w:p w14:paraId="748692FD" w14:textId="77777777" w:rsidR="001A1EB6" w:rsidRDefault="001A1EB6" w:rsidP="00C55259">
            <w:pPr>
              <w:jc w:val="both"/>
              <w:rPr>
                <w:b/>
              </w:rPr>
            </w:pPr>
            <w:r>
              <w:lastRenderedPageBreak/>
              <w:t xml:space="preserve"> </w:t>
            </w:r>
          </w:p>
        </w:tc>
      </w:tr>
      <w:tr w:rsidR="001A1EB6" w14:paraId="27AE7766" w14:textId="77777777" w:rsidTr="00C55259">
        <w:trPr>
          <w:trHeight w:val="331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F2E2F9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ОР.2</w:t>
            </w: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FA5202" w14:textId="77777777" w:rsidR="001A1EB6" w:rsidRDefault="001A1EB6" w:rsidP="00C55259">
            <w:pPr>
              <w:jc w:val="both"/>
            </w:pPr>
            <w:r>
              <w:t xml:space="preserve">Умеет  проектировать образовательные программы различного уровня, учитывая специфику личности учащихся.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28F19D" w14:textId="3CCBEC5E" w:rsidR="001A1EB6" w:rsidRDefault="001A1EB6" w:rsidP="00C552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ОР.2.</w:t>
            </w:r>
            <w:r w:rsidR="0024524F">
              <w:rPr>
                <w:lang w:eastAsia="en-US"/>
              </w:rPr>
              <w:t>4</w:t>
            </w:r>
            <w:r>
              <w:rPr>
                <w:lang w:eastAsia="en-US"/>
              </w:rPr>
              <w:t>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9FA8A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>
              <w:rPr>
                <w:lang w:eastAsia="en-US"/>
              </w:rPr>
              <w:tab/>
              <w:t>принципы дифференциации единой образовательной среды для различных групп обучающихся, используя средства изучаемых предметов</w:t>
            </w:r>
          </w:p>
          <w:p w14:paraId="449D463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дифференцировать   единое образовательное пространство исходя из индивидуальных особенностей и потребностей обучающихся</w:t>
            </w:r>
          </w:p>
          <w:p w14:paraId="609A9945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педагогическими технологиями для организации и дифференциации образовательного процесса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F6D33F" w14:textId="38CA2EA6" w:rsidR="00AC40ED" w:rsidRDefault="00AC40ED" w:rsidP="00AC40ED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УК – 3.</w:t>
            </w:r>
            <w:r w:rsidR="0008477E">
              <w:rPr>
                <w:lang w:eastAsia="en-US"/>
              </w:rPr>
              <w:t>4</w:t>
            </w:r>
          </w:p>
          <w:p w14:paraId="0912CFF0" w14:textId="77777777" w:rsidR="006A3D27" w:rsidRDefault="006A3D27" w:rsidP="006A3D27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BFD892" w14:textId="77777777" w:rsidR="001A1EB6" w:rsidRDefault="001A1EB6" w:rsidP="00C55259">
            <w:pPr>
              <w:jc w:val="both"/>
            </w:pPr>
            <w:r>
              <w:t>Кейс</w:t>
            </w:r>
          </w:p>
          <w:p w14:paraId="27E41D3A" w14:textId="77777777" w:rsidR="001A1EB6" w:rsidRDefault="001A1EB6" w:rsidP="00C55259">
            <w:pPr>
              <w:jc w:val="both"/>
            </w:pPr>
            <w:r>
              <w:t xml:space="preserve">Проект </w:t>
            </w:r>
          </w:p>
          <w:p w14:paraId="7541F8C8" w14:textId="77777777" w:rsidR="001A1EB6" w:rsidRDefault="001A1EB6" w:rsidP="00C55259">
            <w:pPr>
              <w:jc w:val="both"/>
            </w:pPr>
            <w:r>
              <w:t>Экспертная оценка</w:t>
            </w:r>
          </w:p>
          <w:p w14:paraId="7EF21221" w14:textId="77777777" w:rsidR="001A1EB6" w:rsidRDefault="001A1EB6" w:rsidP="00C55259">
            <w:pPr>
              <w:jc w:val="both"/>
              <w:rPr>
                <w:b/>
              </w:rPr>
            </w:pPr>
            <w:r>
              <w:t xml:space="preserve"> </w:t>
            </w:r>
          </w:p>
        </w:tc>
      </w:tr>
    </w:tbl>
    <w:p w14:paraId="6B273DD2" w14:textId="77777777" w:rsidR="001A1EB6" w:rsidRDefault="001A1EB6" w:rsidP="001A1EB6">
      <w:pPr>
        <w:autoSpaceDE w:val="0"/>
        <w:autoSpaceDN w:val="0"/>
        <w:adjustRightInd w:val="0"/>
        <w:jc w:val="both"/>
        <w:rPr>
          <w:b/>
          <w:bCs/>
        </w:rPr>
      </w:pPr>
    </w:p>
    <w:p w14:paraId="5B7BA337" w14:textId="77777777" w:rsidR="001A1EB6" w:rsidRDefault="001A1EB6" w:rsidP="001A1EB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1314D9F" w14:textId="77777777" w:rsidR="001A1EB6" w:rsidRDefault="001A1EB6" w:rsidP="001A1E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 (4 курс: 8семестр)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25"/>
        <w:gridCol w:w="835"/>
        <w:gridCol w:w="832"/>
        <w:gridCol w:w="1377"/>
        <w:gridCol w:w="1203"/>
        <w:gridCol w:w="870"/>
      </w:tblGrid>
      <w:tr w:rsidR="001A1EB6" w14:paraId="7C3BF6FD" w14:textId="77777777" w:rsidTr="00F83EAE">
        <w:trPr>
          <w:trHeight w:val="203"/>
        </w:trPr>
        <w:tc>
          <w:tcPr>
            <w:tcW w:w="43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7BA208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Наименование темы</w:t>
            </w:r>
          </w:p>
        </w:tc>
        <w:tc>
          <w:tcPr>
            <w:tcW w:w="31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03DB8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Контактная работа</w:t>
            </w:r>
          </w:p>
        </w:tc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08D274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7EB03E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часов по дисциплине</w:t>
            </w:r>
          </w:p>
        </w:tc>
      </w:tr>
      <w:tr w:rsidR="001A1EB6" w14:paraId="497247FE" w14:textId="77777777" w:rsidTr="00F83EAE">
        <w:trPr>
          <w:trHeight w:val="533"/>
        </w:trPr>
        <w:tc>
          <w:tcPr>
            <w:tcW w:w="43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7F3828" w14:textId="77777777" w:rsidR="001A1EB6" w:rsidRDefault="001A1EB6" w:rsidP="00C55259">
            <w:pPr>
              <w:rPr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9A0DE7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Аудиторная работа</w:t>
            </w:r>
          </w:p>
        </w:tc>
        <w:tc>
          <w:tcPr>
            <w:tcW w:w="14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1439AC" w14:textId="77777777" w:rsidR="001A1EB6" w:rsidRDefault="001A1EB6" w:rsidP="00C55259">
            <w:pPr>
              <w:tabs>
                <w:tab w:val="left" w:pos="814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Контактная СР (в т.ч. </w:t>
            </w:r>
          </w:p>
          <w:p w14:paraId="61F564C2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 ЭИОС)</w:t>
            </w:r>
          </w:p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27482F" w14:textId="77777777" w:rsidR="001A1EB6" w:rsidRDefault="001A1EB6" w:rsidP="00C55259">
            <w:pPr>
              <w:rPr>
                <w:lang w:eastAsia="en-US"/>
              </w:rPr>
            </w:pPr>
          </w:p>
        </w:tc>
        <w:tc>
          <w:tcPr>
            <w:tcW w:w="8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090784" w14:textId="77777777" w:rsidR="001A1EB6" w:rsidRDefault="001A1EB6" w:rsidP="00C55259">
            <w:pPr>
              <w:rPr>
                <w:lang w:eastAsia="en-US"/>
              </w:rPr>
            </w:pPr>
          </w:p>
        </w:tc>
      </w:tr>
      <w:tr w:rsidR="001A1EB6" w14:paraId="73DD9203" w14:textId="77777777" w:rsidTr="00F83EAE">
        <w:trPr>
          <w:trHeight w:val="1"/>
        </w:trPr>
        <w:tc>
          <w:tcPr>
            <w:tcW w:w="43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40AA79" w14:textId="77777777" w:rsidR="001A1EB6" w:rsidRDefault="001A1EB6" w:rsidP="00C55259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D8BD93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ED6D2C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Семинары</w:t>
            </w:r>
          </w:p>
        </w:tc>
        <w:tc>
          <w:tcPr>
            <w:tcW w:w="14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81F05F" w14:textId="77777777" w:rsidR="001A1EB6" w:rsidRDefault="001A1EB6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EF5FFA" w14:textId="77777777" w:rsidR="001A1EB6" w:rsidRDefault="001A1EB6" w:rsidP="00C55259">
            <w:pPr>
              <w:rPr>
                <w:lang w:eastAsia="en-US"/>
              </w:rPr>
            </w:pPr>
          </w:p>
        </w:tc>
        <w:tc>
          <w:tcPr>
            <w:tcW w:w="8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41D037" w14:textId="77777777" w:rsidR="001A1EB6" w:rsidRDefault="001A1EB6" w:rsidP="00C55259">
            <w:pPr>
              <w:rPr>
                <w:lang w:eastAsia="en-US"/>
              </w:rPr>
            </w:pPr>
          </w:p>
        </w:tc>
      </w:tr>
      <w:tr w:rsidR="00F83EAE" w14:paraId="61881F7B" w14:textId="77777777" w:rsidTr="00F83EAE">
        <w:trPr>
          <w:trHeight w:val="532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16377A99" w14:textId="77777777" w:rsidR="00F83EAE" w:rsidRDefault="00F83EAE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 семестр</w:t>
            </w:r>
          </w:p>
          <w:p w14:paraId="6966FCA5" w14:textId="77777777" w:rsidR="00F83EAE" w:rsidRDefault="00F83EAE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1. </w:t>
            </w:r>
            <w:r w:rsidRPr="006E1FC8">
              <w:rPr>
                <w:b/>
                <w:color w:val="000000"/>
              </w:rPr>
              <w:t>Современные подходы к оцениванию результатов обучения и их реализация в образовательном процессе школы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EF74792" w14:textId="77777777" w:rsidR="00F83EAE" w:rsidRDefault="00F83EAE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F8168A8" w14:textId="77777777" w:rsidR="00F83EAE" w:rsidRDefault="00F83EAE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0298CCDA" w14:textId="77777777" w:rsidR="00F83EAE" w:rsidRDefault="00F83EAE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3AF7762D" w14:textId="77777777" w:rsidR="00F83EAE" w:rsidRDefault="00F83EAE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427D71EB" w14:textId="77777777" w:rsidR="00F83EAE" w:rsidRDefault="00F83EAE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</w:tr>
      <w:tr w:rsidR="00382509" w14:paraId="1877CD88" w14:textId="77777777" w:rsidTr="00382509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CAD17" w14:textId="77777777" w:rsidR="00382509" w:rsidRPr="001B6D47" w:rsidRDefault="001762A8" w:rsidP="00D12CB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1.1.</w:t>
            </w:r>
            <w:r w:rsidR="00382509" w:rsidRPr="001B6D47">
              <w:rPr>
                <w:lang w:eastAsia="en-US"/>
              </w:rPr>
              <w:t xml:space="preserve"> </w:t>
            </w:r>
            <w:r w:rsidR="00382509" w:rsidRPr="001B6D47">
              <w:rPr>
                <w:color w:val="000000"/>
              </w:rPr>
              <w:t>Оценка, ее функции в образоват</w:t>
            </w:r>
            <w:r w:rsidR="00382509">
              <w:rPr>
                <w:color w:val="000000"/>
              </w:rPr>
              <w:t>ельном процессе. История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92B6A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3561A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0B000E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0E0668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189E25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382509" w14:paraId="51EDF67C" w14:textId="77777777" w:rsidTr="00382509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496F3" w14:textId="77777777" w:rsidR="00382509" w:rsidRPr="001B6D47" w:rsidRDefault="001762A8" w:rsidP="00D12CB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Тема 1.2. </w:t>
            </w:r>
            <w:r w:rsidR="00382509" w:rsidRPr="001B6D47">
              <w:rPr>
                <w:color w:val="000000"/>
              </w:rPr>
              <w:t>Современные подходы к оцениванию результатов обучения и их реализация в</w:t>
            </w:r>
            <w:r w:rsidR="00382509">
              <w:rPr>
                <w:color w:val="000000"/>
              </w:rPr>
              <w:t xml:space="preserve"> образовательном процессе школы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FB91F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DDA17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C479B2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7D9D98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13BAB2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82509" w14:paraId="57BB53E6" w14:textId="77777777" w:rsidTr="00382509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5D940" w14:textId="77777777" w:rsidR="00382509" w:rsidRPr="001B6D47" w:rsidRDefault="001762A8" w:rsidP="00D12CB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Тема 1.3. </w:t>
            </w:r>
            <w:r w:rsidR="00382509" w:rsidRPr="001B6D47">
              <w:rPr>
                <w:color w:val="000000"/>
              </w:rPr>
              <w:t>Педагогический мониторинг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C3CCD" w14:textId="77777777" w:rsidR="00382509" w:rsidRPr="00085B2D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54210" w14:textId="77777777" w:rsidR="00382509" w:rsidRPr="00085B2D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085B2D">
              <w:rPr>
                <w:lang w:eastAsia="en-US"/>
              </w:rPr>
              <w:t>2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F4457D" w14:textId="77777777" w:rsidR="00382509" w:rsidRPr="00085B2D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1AB8E9" w14:textId="77777777" w:rsidR="00382509" w:rsidRPr="00085B2D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3476B8" w14:textId="77777777" w:rsidR="00382509" w:rsidRPr="00085B2D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382509" w14:paraId="4761644E" w14:textId="77777777" w:rsidTr="00382509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8E7D57" w14:textId="77777777" w:rsidR="00382509" w:rsidRDefault="00382509" w:rsidP="008415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2. </w:t>
            </w:r>
            <w:r w:rsidRPr="003D3279">
              <w:rPr>
                <w:b/>
                <w:bCs/>
                <w:color w:val="000000"/>
              </w:rPr>
              <w:t>Педагогическое тестирование и тестовый 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B43D5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5F1F6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F02AF4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ACC283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AED655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:rsidR="00382509" w14:paraId="156E4007" w14:textId="77777777" w:rsidTr="00382509">
        <w:trPr>
          <w:trHeight w:val="65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E51CD9D" w14:textId="77777777" w:rsidR="00382509" w:rsidRPr="00426900" w:rsidRDefault="001762A8" w:rsidP="00D77F9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2.1.</w:t>
            </w:r>
            <w:r w:rsidR="00382509" w:rsidRPr="00426900">
              <w:rPr>
                <w:color w:val="000000"/>
              </w:rPr>
              <w:t>Формы и виды педагогических тестов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349F29A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6ECCD71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25925D8A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7B1B49C7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60EA3E8B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82509" w14:paraId="4CAE6277" w14:textId="77777777" w:rsidTr="00382509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B04BD" w14:textId="77777777" w:rsidR="00382509" w:rsidRPr="00426900" w:rsidRDefault="001762A8" w:rsidP="001762A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Тема 2.2. </w:t>
            </w:r>
            <w:r w:rsidR="00382509" w:rsidRPr="00426900">
              <w:rPr>
                <w:color w:val="000000"/>
              </w:rPr>
              <w:t>Функции и особенности рейтинговой системы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1A957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A50EA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1EE079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965607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6F1CBE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82509" w14:paraId="30B1C6AE" w14:textId="77777777" w:rsidTr="00382509">
        <w:trPr>
          <w:trHeight w:val="1"/>
        </w:trPr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446F8" w14:textId="77777777" w:rsidR="00382509" w:rsidRDefault="00382509" w:rsidP="000F52FE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38CD6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EA112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D5F347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E2A610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09814A" w14:textId="77777777" w:rsidR="00382509" w:rsidRDefault="00382509" w:rsidP="00EC11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</w:tbl>
    <w:p w14:paraId="2F1FD009" w14:textId="77777777" w:rsidR="001A1EB6" w:rsidRDefault="001A1EB6" w:rsidP="001A1EB6">
      <w:pPr>
        <w:spacing w:line="276" w:lineRule="auto"/>
        <w:ind w:firstLine="17"/>
        <w:jc w:val="both"/>
        <w:rPr>
          <w:bCs/>
          <w:i/>
        </w:rPr>
      </w:pPr>
    </w:p>
    <w:p w14:paraId="727CC667" w14:textId="77777777" w:rsidR="001A1EB6" w:rsidRDefault="001A1EB6" w:rsidP="001A1EB6">
      <w:pPr>
        <w:spacing w:line="276" w:lineRule="auto"/>
        <w:ind w:firstLine="17"/>
        <w:jc w:val="both"/>
        <w:rPr>
          <w:bCs/>
        </w:rPr>
      </w:pPr>
      <w:r>
        <w:rPr>
          <w:bCs/>
          <w:i/>
        </w:rPr>
        <w:t>5.3. Методы обучения:</w:t>
      </w:r>
      <w:r>
        <w:rPr>
          <w:bCs/>
        </w:rPr>
        <w:t xml:space="preserve"> интерактивная лекция, проблемная лекция, выполнение аналитического творческого задания, дебаты, деловые игры, дискуссия, мастер-класс, работа в группах, ролевая игра, аналитическая работа с источниками и научной литературой.</w:t>
      </w:r>
    </w:p>
    <w:p w14:paraId="37D45527" w14:textId="77777777" w:rsidR="001A1EB6" w:rsidRDefault="001A1EB6" w:rsidP="001A1EB6">
      <w:pPr>
        <w:rPr>
          <w:b/>
          <w:bCs/>
        </w:rPr>
      </w:pPr>
      <w:r>
        <w:rPr>
          <w:b/>
          <w:bCs/>
        </w:rPr>
        <w:br w:type="page"/>
      </w:r>
    </w:p>
    <w:p w14:paraId="67D39D32" w14:textId="77777777" w:rsidR="001A1EB6" w:rsidRDefault="001A1EB6" w:rsidP="001A1EB6">
      <w:pPr>
        <w:jc w:val="center"/>
        <w:rPr>
          <w:b/>
          <w:bCs/>
        </w:rPr>
      </w:pPr>
      <w:r>
        <w:rPr>
          <w:b/>
          <w:bCs/>
        </w:rPr>
        <w:lastRenderedPageBreak/>
        <w:t>6. Технологическая карта дисциплины</w:t>
      </w:r>
    </w:p>
    <w:p w14:paraId="3C4273D0" w14:textId="77777777" w:rsidR="001A1EB6" w:rsidRDefault="001A1EB6" w:rsidP="001A1EB6">
      <w:pPr>
        <w:rPr>
          <w:b/>
          <w:bCs/>
        </w:rPr>
      </w:pPr>
    </w:p>
    <w:p w14:paraId="5C61B493" w14:textId="77777777" w:rsidR="001A1EB6" w:rsidRDefault="001A1EB6" w:rsidP="001A1EB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>
        <w:rPr>
          <w:bCs/>
          <w:i/>
        </w:rPr>
        <w:t>6.1. Рейтинг-план (4 - й год обучения, 8 семестр)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82"/>
        <w:gridCol w:w="1177"/>
        <w:gridCol w:w="2184"/>
        <w:gridCol w:w="1640"/>
        <w:gridCol w:w="1133"/>
        <w:gridCol w:w="1100"/>
        <w:gridCol w:w="830"/>
        <w:gridCol w:w="796"/>
      </w:tblGrid>
      <w:tr w:rsidR="001A1EB6" w14:paraId="54E14BCA" w14:textId="77777777" w:rsidTr="00C5525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594638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E78B84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Код ОР дисциплины</w:t>
            </w:r>
          </w:p>
        </w:tc>
        <w:tc>
          <w:tcPr>
            <w:tcW w:w="2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E01122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Виды учебной деятельности</w:t>
            </w:r>
          </w:p>
          <w:p w14:paraId="11FE1873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обучающегося</w:t>
            </w:r>
          </w:p>
        </w:tc>
        <w:tc>
          <w:tcPr>
            <w:tcW w:w="1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FCB81C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2FFD3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Балл за конкретное задание (</w:t>
            </w:r>
            <w:r>
              <w:rPr>
                <w:sz w:val="22"/>
                <w:szCs w:val="22"/>
                <w:lang w:val="en-US" w:eastAsia="en-US"/>
              </w:rPr>
              <w:t>min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max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10ED50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Число заданий за семестр</w:t>
            </w:r>
          </w:p>
        </w:tc>
        <w:tc>
          <w:tcPr>
            <w:tcW w:w="161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16CC57E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Баллы</w:t>
            </w:r>
          </w:p>
        </w:tc>
      </w:tr>
      <w:tr w:rsidR="001A1EB6" w14:paraId="10AB2C1C" w14:textId="77777777" w:rsidTr="00C55259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255621" w14:textId="77777777" w:rsidR="001A1EB6" w:rsidRDefault="001A1EB6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661058" w14:textId="77777777" w:rsidR="001A1EB6" w:rsidRDefault="001A1EB6" w:rsidP="00C5525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8DF06F" w14:textId="77777777" w:rsidR="001A1EB6" w:rsidRDefault="001A1EB6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4DC4D0" w14:textId="77777777" w:rsidR="001A1EB6" w:rsidRDefault="001A1EB6" w:rsidP="00C5525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844E62" w14:textId="77777777" w:rsidR="001A1EB6" w:rsidRDefault="001A1EB6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BFD1E1" w14:textId="77777777" w:rsidR="001A1EB6" w:rsidRDefault="001A1EB6" w:rsidP="00C552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0E37B22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Минимальный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1F78B64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Максимальный</w:t>
            </w:r>
          </w:p>
        </w:tc>
      </w:tr>
      <w:tr w:rsidR="001A1EB6" w14:paraId="35076F93" w14:textId="77777777" w:rsidTr="00C5525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C7EB2B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95958E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ОР.1</w:t>
            </w: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3</w:t>
            </w:r>
            <w:r>
              <w:rPr>
                <w:lang w:val="en-US" w:eastAsia="en-US"/>
              </w:rPr>
              <w:t>-1</w:t>
            </w:r>
            <w:r>
              <w:rPr>
                <w:color w:val="000000"/>
                <w:lang w:eastAsia="en-US"/>
              </w:rPr>
              <w:t xml:space="preserve"> ОР.2</w:t>
            </w:r>
            <w:r>
              <w:rPr>
                <w:color w:val="000000"/>
                <w:lang w:val="en-US" w:eastAsia="en-US"/>
              </w:rPr>
              <w:t>-</w:t>
            </w:r>
            <w:r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val="en-US" w:eastAsia="en-US"/>
              </w:rPr>
              <w:t>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97469F" w14:textId="77777777" w:rsidR="001A1EB6" w:rsidRDefault="001A1EB6" w:rsidP="00C55259">
            <w:pPr>
              <w:pStyle w:val="23"/>
              <w:spacing w:after="0" w:line="240" w:lineRule="auto"/>
              <w:ind w:left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аналитического творческого задания</w:t>
            </w:r>
          </w:p>
          <w:p w14:paraId="7C7D1A06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Деловые игры</w:t>
            </w:r>
          </w:p>
          <w:p w14:paraId="665C5755" w14:textId="77777777" w:rsidR="001A1EB6" w:rsidRDefault="001A1EB6" w:rsidP="00C55259">
            <w:pPr>
              <w:pStyle w:val="a5"/>
              <w:tabs>
                <w:tab w:val="left" w:pos="9637"/>
              </w:tabs>
              <w:spacing w:line="276" w:lineRule="auto"/>
              <w:jc w:val="both"/>
              <w:rPr>
                <w:b/>
                <w:i/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Мастер-класс</w:t>
            </w:r>
          </w:p>
          <w:p w14:paraId="7F8F3B28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в группах</w:t>
            </w:r>
          </w:p>
          <w:p w14:paraId="34DD6139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Ролевая игра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E78C9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Кейс-задание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086DBD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– 12 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66EE68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D50AA3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05D6A0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</w:tr>
      <w:tr w:rsidR="001A1EB6" w14:paraId="593546DD" w14:textId="77777777" w:rsidTr="00C5525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501DC3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92BE00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ОР.1</w:t>
            </w: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3</w:t>
            </w:r>
            <w:r>
              <w:rPr>
                <w:lang w:val="en-US" w:eastAsia="en-US"/>
              </w:rPr>
              <w:t>-1</w:t>
            </w:r>
            <w:r>
              <w:rPr>
                <w:color w:val="000000"/>
                <w:lang w:eastAsia="en-US"/>
              </w:rPr>
              <w:t xml:space="preserve"> ОР.2</w:t>
            </w:r>
            <w:r>
              <w:rPr>
                <w:color w:val="000000"/>
                <w:lang w:val="en-US" w:eastAsia="en-US"/>
              </w:rPr>
              <w:t>-</w:t>
            </w:r>
            <w:r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val="en-US" w:eastAsia="en-US"/>
              </w:rPr>
              <w:t>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8FB8BA" w14:textId="77777777" w:rsidR="001A1EB6" w:rsidRDefault="001A1EB6" w:rsidP="00C55259">
            <w:pPr>
              <w:pStyle w:val="23"/>
              <w:spacing w:after="0" w:line="240" w:lineRule="auto"/>
              <w:ind w:left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аналитического творческого задания</w:t>
            </w:r>
          </w:p>
          <w:p w14:paraId="35AE9049" w14:textId="77777777" w:rsidR="001A1EB6" w:rsidRDefault="001A1EB6" w:rsidP="00C55259">
            <w:pPr>
              <w:pStyle w:val="a5"/>
              <w:tabs>
                <w:tab w:val="left" w:pos="9637"/>
              </w:tabs>
              <w:spacing w:line="276" w:lineRule="auto"/>
              <w:jc w:val="both"/>
              <w:rPr>
                <w:b/>
                <w:i/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Мастер-класс</w:t>
            </w:r>
          </w:p>
          <w:p w14:paraId="04E21CC3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в группах</w:t>
            </w:r>
          </w:p>
          <w:p w14:paraId="717608F4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Ролевая игра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42679C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Проект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DA5F7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– 14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24A37D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0B313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02B061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1A1EB6" w14:paraId="220AC09A" w14:textId="77777777" w:rsidTr="00C5525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EC6D04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1F1F66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ОР.1</w:t>
            </w: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3</w:t>
            </w:r>
            <w:r>
              <w:rPr>
                <w:lang w:val="en-US" w:eastAsia="en-US"/>
              </w:rPr>
              <w:t>-1</w:t>
            </w:r>
            <w:r>
              <w:rPr>
                <w:color w:val="000000"/>
                <w:lang w:eastAsia="en-US"/>
              </w:rPr>
              <w:t xml:space="preserve"> ОР.2</w:t>
            </w:r>
            <w:r>
              <w:rPr>
                <w:color w:val="000000"/>
                <w:lang w:val="en-US" w:eastAsia="en-US"/>
              </w:rPr>
              <w:t>-</w:t>
            </w:r>
            <w:r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val="en-US" w:eastAsia="en-US"/>
              </w:rPr>
              <w:t>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046A18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Интерактивная лекция </w:t>
            </w:r>
          </w:p>
          <w:p w14:paraId="7D66CC9E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Тренинги</w:t>
            </w:r>
          </w:p>
          <w:p w14:paraId="6BC4C88D" w14:textId="77777777" w:rsidR="001A1EB6" w:rsidRDefault="001A1EB6" w:rsidP="00C55259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в группах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4EAC80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Экспертная оценка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3C9E44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– 6 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90629B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23AE39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DF9959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1A1EB6" w14:paraId="4CF9E208" w14:textId="77777777" w:rsidTr="00C5525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8BA28C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E79D17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825917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A0AA1D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Зачет с оценкой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AADD72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10-30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FE401E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EEB9B5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572380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1A1EB6" w14:paraId="31EA1CDF" w14:textId="77777777" w:rsidTr="00C5525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61228D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77464E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D0D1F7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13A9FA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6CACF8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347512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7BF840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EF7862" w14:textId="77777777" w:rsidR="001A1EB6" w:rsidRDefault="001A1EB6" w:rsidP="00C552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</w:tr>
    </w:tbl>
    <w:p w14:paraId="7D62659C" w14:textId="77777777" w:rsidR="001A1EB6" w:rsidRDefault="001A1EB6" w:rsidP="001A1EB6">
      <w:pPr>
        <w:autoSpaceDE w:val="0"/>
        <w:autoSpaceDN w:val="0"/>
        <w:adjustRightInd w:val="0"/>
        <w:jc w:val="both"/>
        <w:rPr>
          <w:b/>
          <w:bCs/>
        </w:rPr>
      </w:pPr>
    </w:p>
    <w:p w14:paraId="42E10044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14:paraId="4CD40E70" w14:textId="77777777" w:rsidR="000B4A1F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14:paraId="7E3AC171" w14:textId="77777777" w:rsidR="000B4A1F" w:rsidRPr="00E340DC" w:rsidRDefault="000B4A1F" w:rsidP="000B4A1F">
      <w:pPr>
        <w:autoSpaceDE w:val="0"/>
        <w:autoSpaceDN w:val="0"/>
        <w:adjustRightInd w:val="0"/>
        <w:ind w:firstLine="709"/>
        <w:jc w:val="both"/>
      </w:pPr>
      <w:r w:rsidRPr="00E340DC">
        <w:t>1. 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69" w:history="1">
        <w:r w:rsidRPr="00E340DC">
          <w:rPr>
            <w:rStyle w:val="af"/>
          </w:rPr>
          <w:t>http://biblioclub.ru/index.php?page=book&amp;id=109042</w:t>
        </w:r>
      </w:hyperlink>
      <w:r w:rsidRPr="00E340DC">
        <w:t> </w:t>
      </w:r>
    </w:p>
    <w:p w14:paraId="2F1BF554" w14:textId="77777777" w:rsidR="000B4A1F" w:rsidRPr="00E340DC" w:rsidRDefault="000B4A1F" w:rsidP="000B4A1F">
      <w:pPr>
        <w:autoSpaceDE w:val="0"/>
        <w:autoSpaceDN w:val="0"/>
        <w:adjustRightInd w:val="0"/>
        <w:ind w:firstLine="709"/>
        <w:jc w:val="both"/>
      </w:pPr>
      <w:r w:rsidRPr="00E340DC">
        <w:t>2. Ефремова, О.И. Педагогическая психология : учебное пособие для студентов педагогических институтов / О.И. Ефремова, Л.И. Кобышева ; Министерство образования и науки Российской Федерации, Ростовский государственный экономический университет (РИНХ), Таганрогский институт имени А. П. Чехова (филиал) «РГЭУ (РИНХ)». - Москва ; Берлин : Директ-Медиа, 2017. - 172 с. : ил., табл. - Библиогр.: с. 163-167. - ISBN 978-5-4475-9217-2 ; То же [Электронный ресурс]. - URL: </w:t>
      </w:r>
      <w:hyperlink r:id="rId70" w:history="1">
        <w:r w:rsidRPr="00824EB2">
          <w:rPr>
            <w:rStyle w:val="af"/>
          </w:rPr>
          <w:t>http://biblioclub.ru/index.php?page=book&amp;id=464121</w:t>
        </w:r>
      </w:hyperlink>
      <w:r>
        <w:t xml:space="preserve"> </w:t>
      </w:r>
    </w:p>
    <w:p w14:paraId="5E9F52EF" w14:textId="77777777" w:rsidR="000B4A1F" w:rsidRPr="00E340DC" w:rsidRDefault="000B4A1F" w:rsidP="000B4A1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340DC">
        <w:t xml:space="preserve">3. Педагогическое образование в России: журнал / ред. кол.: Ю.И. Биктуганов и др. ; гл. ред. Б.М. Игошев - Екатеринбург : Уральский государственный педагогический университет, </w:t>
      </w:r>
      <w:r w:rsidRPr="00E340DC">
        <w:lastRenderedPageBreak/>
        <w:t>2014. - № 8. - 286 с. - ISSN 2079-8717 ; То же [Электронный ресурс]. - URL: </w:t>
      </w:r>
      <w:hyperlink r:id="rId71" w:history="1">
        <w:r w:rsidRPr="00824EB2">
          <w:rPr>
            <w:rStyle w:val="af"/>
          </w:rPr>
          <w:t>http://biblioclub.ru/index.php?page=book&amp;id=275313</w:t>
        </w:r>
      </w:hyperlink>
      <w:r w:rsidRPr="00E340DC">
        <w:t> </w:t>
      </w:r>
    </w:p>
    <w:p w14:paraId="213D763D" w14:textId="77777777" w:rsidR="000B4A1F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14:paraId="4DEDCCB7" w14:textId="77777777" w:rsidR="000B4A1F" w:rsidRPr="00E340DC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340DC">
        <w:t>1. Ключко, О.И. Педагогическая психология : учебное пособие / О.И. Ключко, Н.Ф. Сухарева. - Москва ; Берлин : Директ-Медиа, 2015. - 234 с. : ил. - Библиогр. в кн. - ISBN 978-5-4475-5216-9 ; То же [Электронный ресурс]. - URL: </w:t>
      </w:r>
      <w:hyperlink r:id="rId72" w:history="1">
        <w:r w:rsidRPr="00E340DC">
          <w:rPr>
            <w:rStyle w:val="af"/>
          </w:rPr>
          <w:t>http://biblioclub.ru/index.php?page=book&amp;id=429195</w:t>
        </w:r>
      </w:hyperlink>
      <w:r w:rsidRPr="00E340DC">
        <w:t> </w:t>
      </w:r>
    </w:p>
    <w:p w14:paraId="36D3580E" w14:textId="77777777" w:rsidR="000B4A1F" w:rsidRPr="00E340DC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340DC">
        <w:t>2. Наука и школа: общероссийский научный журнал по педагогике, психологии, истории : журнал / гл. ред. А.Л. Семенов ; учред. Московский педагогический государственный университет - Москва : МПГУ; Издательство «Прометей», 2014. - № 2. - 235 с. - ISSN 1819-463X ; То же [Электронный ресурс]. - URL: </w:t>
      </w:r>
      <w:hyperlink r:id="rId73" w:history="1">
        <w:r w:rsidRPr="00E340DC">
          <w:rPr>
            <w:rStyle w:val="af"/>
          </w:rPr>
          <w:t>http://biblioclub.ru/index.php?page=book&amp;id=500792</w:t>
        </w:r>
      </w:hyperlink>
      <w:r w:rsidRPr="00E340DC">
        <w:t> </w:t>
      </w:r>
    </w:p>
    <w:p w14:paraId="64E5E72D" w14:textId="77777777" w:rsidR="000B4A1F" w:rsidRPr="00E340DC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340DC">
        <w:t>3. Современный учитель: личность и деятельность: сборник материалов по итогам VI общеуниверситетских педагогических чтений : в 2-х т. / ред. С.А. Воронина. - 2-е изд., стер. - Москва : Директ-Медиа, 2014. - Т. 1. - 197 с. - ISBN 978-5-4458-5678-8 ; То же [Электронный ресурс]. - URL: </w:t>
      </w:r>
      <w:hyperlink r:id="rId74" w:history="1">
        <w:r w:rsidRPr="00E340DC">
          <w:rPr>
            <w:rStyle w:val="af"/>
          </w:rPr>
          <w:t>http://biblioclub.ru/index.php?page=book&amp;id=232410</w:t>
        </w:r>
      </w:hyperlink>
      <w:r w:rsidRPr="00E340DC">
        <w:t> </w:t>
      </w:r>
    </w:p>
    <w:p w14:paraId="62E29E3C" w14:textId="77777777" w:rsidR="000B4A1F" w:rsidRPr="00E340DC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340DC">
        <w:t>4. Общество: социология, психология, педагогика : журнал / гл. ред. В.А. Петьков - Краснодар : Издательский дом «ХОРС», 2015. - № 6. - 156 с. - ISSN 2223-6430 ; То же [Электронный ресурс]. - URL: </w:t>
      </w:r>
      <w:hyperlink r:id="rId75" w:history="1">
        <w:r w:rsidRPr="00E340DC">
          <w:rPr>
            <w:rStyle w:val="af"/>
          </w:rPr>
          <w:t>http://biblioclub.ru/index.php?page=book&amp;id=480705</w:t>
        </w:r>
      </w:hyperlink>
      <w:r w:rsidRPr="00E340DC">
        <w:t> </w:t>
      </w:r>
    </w:p>
    <w:p w14:paraId="2ADD4B6D" w14:textId="77777777" w:rsidR="000B4A1F" w:rsidRPr="00E340DC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t xml:space="preserve">5. </w:t>
      </w:r>
      <w:r w:rsidRPr="00E340DC">
        <w:t>Психология обучения : журнал / гл. ред. Т.Н. Березина ; учред. НОУ Современная гуманитарная академия - Москва : Издательство Современного гуманитарного университета, 2018. - № 2. - 156 с.: ил., схем. - ISSN 1561-2457 ; То же [Электронный ресурс]. - URL: </w:t>
      </w:r>
      <w:hyperlink r:id="rId76" w:history="1">
        <w:r w:rsidRPr="00E340DC">
          <w:rPr>
            <w:rStyle w:val="af"/>
          </w:rPr>
          <w:t>http://biblioclub.ru/index.php?page=book&amp;id=483910</w:t>
        </w:r>
      </w:hyperlink>
    </w:p>
    <w:p w14:paraId="06A35018" w14:textId="77777777" w:rsidR="000B4A1F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24464BD" w14:textId="77777777" w:rsidR="000B4A1F" w:rsidRPr="00E340DC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340DC">
        <w:t>1. Градусова, Т.К. Педагогические технологии и оценочные средства для проведения текущего и промежуточного контроля успеваемости и итоговой аттестации студентов : учебное пособие / Т.К. Градусова, Т.А. Жукова. - Кемерово : Кемеровский государственный университет, 2013. - 100 с. - ISBN 978-5-8353-1518-5 ; То же [Электронный ресурс]. - URL: </w:t>
      </w:r>
      <w:hyperlink r:id="rId77" w:history="1">
        <w:r w:rsidRPr="00E340DC">
          <w:rPr>
            <w:rStyle w:val="af"/>
          </w:rPr>
          <w:t>http://biblioclub.ru/index.php?page=book&amp;id=232489</w:t>
        </w:r>
      </w:hyperlink>
      <w:r>
        <w:rPr>
          <w:rStyle w:val="af"/>
        </w:rPr>
        <w:t xml:space="preserve"> </w:t>
      </w:r>
    </w:p>
    <w:p w14:paraId="54D96D18" w14:textId="77777777" w:rsidR="000B4A1F" w:rsidRDefault="000B4A1F" w:rsidP="000B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3B01AB" w14:textId="77777777" w:rsidR="000B4A1F" w:rsidRPr="009F303D" w:rsidRDefault="000B4A1F" w:rsidP="000B4A1F">
      <w:pPr>
        <w:pStyle w:val="a9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9F303D">
        <w:rPr>
          <w:rFonts w:ascii="Times New Roman" w:hAnsi="Times New Roman"/>
          <w:bCs/>
          <w:iCs/>
          <w:sz w:val="24"/>
          <w:szCs w:val="24"/>
        </w:rPr>
        <w:t xml:space="preserve">Студеникин, М.Т. Методика преподавания истории в русской школе ХIХ – начала ХХ в. : монография / М.Т. Студеникин. - М. : Издательство «Прометей», 2016. - 236 с. - Библ. в кн. - ISBN 978-5-9907452-7-8 ; То же [Электронный ресурс]. - </w:t>
      </w:r>
      <w:hyperlink r:id="rId78" w:history="1">
        <w:r w:rsidRPr="009E5660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https://profilib.net/chtenie/92378/mikhail-studenikin-metodika-prepodavaniya-istorii-v-russkoy-shkole-xix-nachala-khkh-v.php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56BBCFB1" w14:textId="77777777" w:rsidR="000B4A1F" w:rsidRPr="009F303D" w:rsidRDefault="000B4A1F" w:rsidP="000B4A1F">
      <w:pPr>
        <w:pStyle w:val="a9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9F303D">
        <w:rPr>
          <w:rFonts w:ascii="Times New Roman" w:hAnsi="Times New Roman"/>
          <w:bCs/>
          <w:iCs/>
          <w:sz w:val="24"/>
          <w:szCs w:val="24"/>
        </w:rPr>
        <w:t xml:space="preserve">Шкарлупина, Г.Д. Теория и методика преподавания истории и обществознания : учебно-методическое пособие / Г.Д. Шкарлупина. - М. ; Берлин : Директ-Медиа, 2014. - 387 с. : табл. - Библиогр. в кн. - ISBN 978-5-4475-2571-2 ; То же [Электронный ресурс]. - </w:t>
      </w:r>
      <w:hyperlink r:id="rId79" w:tgtFrame="_blank" w:history="1">
        <w:r w:rsidRPr="009F303D">
          <w:rPr>
            <w:rStyle w:val="af"/>
            <w:rFonts w:ascii="Times New Roman" w:hAnsi="Times New Roman"/>
            <w:sz w:val="24"/>
            <w:szCs w:val="24"/>
          </w:rPr>
          <w:t>http://lib.biblioclub.ru/book_363028_metodika_obucheniya_pravo_/</w:t>
        </w:r>
      </w:hyperlink>
      <w:r>
        <w:rPr>
          <w:rStyle w:val="af"/>
          <w:rFonts w:ascii="Times New Roman" w:hAnsi="Times New Roman"/>
          <w:sz w:val="24"/>
          <w:szCs w:val="24"/>
        </w:rPr>
        <w:t xml:space="preserve"> </w:t>
      </w:r>
    </w:p>
    <w:p w14:paraId="7E1B9995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03DFD2A2" w14:textId="77777777" w:rsidR="001A1EB6" w:rsidRDefault="001A1EB6" w:rsidP="001A1EB6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 w14:paraId="3CA03ABD" w14:textId="77777777" w:rsidR="001A1EB6" w:rsidRDefault="001A1EB6" w:rsidP="001A1EB6">
      <w:pPr>
        <w:spacing w:line="276" w:lineRule="auto"/>
        <w:ind w:firstLine="709"/>
        <w:jc w:val="both"/>
        <w:rPr>
          <w:spacing w:val="-4"/>
        </w:rPr>
      </w:pPr>
    </w:p>
    <w:p w14:paraId="69FA2CBD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D9344D3" w14:textId="77777777" w:rsidR="001A1EB6" w:rsidRDefault="001A1EB6" w:rsidP="001A1EB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 xml:space="preserve"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</w:t>
      </w:r>
      <w:r>
        <w:rPr>
          <w:bCs/>
        </w:rPr>
        <w:lastRenderedPageBreak/>
        <w:t>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55C41749" w14:textId="77777777" w:rsidR="001A1EB6" w:rsidRDefault="001A1EB6" w:rsidP="001A1EB6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5EBE340B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41DF72BF" w14:textId="77777777" w:rsidR="001A1EB6" w:rsidRDefault="001A1EB6" w:rsidP="001A1EB6">
      <w:pPr>
        <w:autoSpaceDE w:val="0"/>
        <w:autoSpaceDN w:val="0"/>
        <w:adjustRightInd w:val="0"/>
        <w:spacing w:line="276" w:lineRule="auto"/>
        <w:jc w:val="both"/>
      </w:pPr>
      <w:r>
        <w:t>Университет, реализующий данную основную профессиональную образовательную программу магистратуры, располагает материально-технической базой, соответствующей действующим правилам и нормам. В соответствие с ФГОС ВО в НГПУ им. К. Минина имеется необходимый для реализации дисциплины перечень материально-технического обеспечения: учебные аудитории (оборудованные видеопроекционным оборудованием для презентаций, средствами звуковоспроизведения, экраном и имеющие выход в сеть Интернет), помещения для самостоятельной работы (оснащенные компьютерной техникой с возможностью подключения к сети Интернет и обеспечивающие доступ в электронную информационно-образовательную среду Университета), библиотеку (имеющую рабочие места для студентов, оснащенные компьютерами с доступом к базам данных и сети Интернет), компьютерные классы. Организацию образовательного процесса с применением электронного обучения и дистанционных образовательных технологий факультет университета осуществляет совместно с отделом развития e-learning.</w:t>
      </w:r>
    </w:p>
    <w:p w14:paraId="3441E0AE" w14:textId="77777777" w:rsidR="001A1EB6" w:rsidRDefault="001A1EB6" w:rsidP="001A1EB6">
      <w:pPr>
        <w:autoSpaceDE w:val="0"/>
        <w:autoSpaceDN w:val="0"/>
        <w:adjustRightInd w:val="0"/>
        <w:spacing w:line="276" w:lineRule="auto"/>
        <w:jc w:val="both"/>
      </w:pPr>
    </w:p>
    <w:p w14:paraId="5E553E23" w14:textId="77777777" w:rsidR="001A1EB6" w:rsidRDefault="001A1EB6" w:rsidP="001A1EB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73DB722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Пакет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Microsoft Office: Microsoft Word, Microsoft Excel, Microsoft Access, Microsoft Power Point, Microsoft Outlook;</w:t>
      </w:r>
    </w:p>
    <w:p w14:paraId="65A754D6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Антивирусные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программы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5979B2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5979B2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5979B2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AVP, Adinf </w:t>
      </w:r>
      <w:r w:rsidRPr="005979B2">
        <w:rPr>
          <w:rFonts w:ascii="Times New Roman" w:hAnsi="Times New Roman"/>
          <w:sz w:val="24"/>
          <w:szCs w:val="24"/>
        </w:rPr>
        <w:t>и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др</w:t>
      </w:r>
      <w:r w:rsidRPr="005979B2">
        <w:rPr>
          <w:rFonts w:ascii="Times New Roman" w:hAnsi="Times New Roman"/>
          <w:sz w:val="24"/>
          <w:szCs w:val="24"/>
          <w:lang w:val="en-US"/>
        </w:rPr>
        <w:t>;</w:t>
      </w:r>
    </w:p>
    <w:p w14:paraId="5F6E8C80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(https://ya.mininuniver.ru);</w:t>
      </w:r>
    </w:p>
    <w:p w14:paraId="2F1106E2" w14:textId="77777777" w:rsidR="007A27F0" w:rsidRPr="005979B2" w:rsidRDefault="007A27F0" w:rsidP="007A27F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Антиплагиат (</w:t>
      </w:r>
      <w:r w:rsidRPr="005979B2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3B41D3A9" w14:textId="77777777" w:rsidR="001A1EB6" w:rsidRDefault="00002ADB" w:rsidP="001A1EB6">
      <w:pPr>
        <w:autoSpaceDE w:val="0"/>
        <w:autoSpaceDN w:val="0"/>
        <w:adjustRightInd w:val="0"/>
        <w:spacing w:line="276" w:lineRule="auto"/>
        <w:jc w:val="both"/>
      </w:pPr>
      <w:hyperlink r:id="rId80" w:history="1">
        <w:r w:rsidR="001A1EB6">
          <w:rPr>
            <w:rStyle w:val="af"/>
            <w:lang w:val="en-US"/>
          </w:rPr>
          <w:t>www</w:t>
        </w:r>
        <w:r w:rsidR="001A1EB6">
          <w:rPr>
            <w:rStyle w:val="af"/>
          </w:rPr>
          <w:t>.</w:t>
        </w:r>
        <w:r w:rsidR="001A1EB6">
          <w:rPr>
            <w:rStyle w:val="af"/>
            <w:lang w:val="en-US"/>
          </w:rPr>
          <w:t>biblioclub</w:t>
        </w:r>
        <w:r w:rsidR="001A1EB6">
          <w:rPr>
            <w:rStyle w:val="af"/>
          </w:rPr>
          <w:t>.</w:t>
        </w:r>
        <w:r w:rsidR="001A1EB6">
          <w:rPr>
            <w:rStyle w:val="af"/>
            <w:lang w:val="en-US"/>
          </w:rPr>
          <w:t>ru</w:t>
        </w:r>
      </w:hyperlink>
      <w:r w:rsidR="001A1EB6">
        <w:t xml:space="preserve"> – ЭБС «Университетская библиотека онлайн»</w:t>
      </w:r>
    </w:p>
    <w:p w14:paraId="6761BFC7" w14:textId="77777777" w:rsidR="001A1EB6" w:rsidRDefault="00002ADB" w:rsidP="001A1EB6">
      <w:pPr>
        <w:autoSpaceDE w:val="0"/>
        <w:autoSpaceDN w:val="0"/>
        <w:adjustRightInd w:val="0"/>
        <w:spacing w:line="276" w:lineRule="auto"/>
        <w:jc w:val="both"/>
      </w:pPr>
      <w:hyperlink r:id="rId81" w:history="1">
        <w:r w:rsidR="001A1EB6">
          <w:rPr>
            <w:rStyle w:val="af"/>
            <w:lang w:val="en-US"/>
          </w:rPr>
          <w:t>www</w:t>
        </w:r>
        <w:r w:rsidR="001A1EB6">
          <w:rPr>
            <w:rStyle w:val="af"/>
          </w:rPr>
          <w:t>.</w:t>
        </w:r>
        <w:r w:rsidR="001A1EB6">
          <w:rPr>
            <w:rStyle w:val="af"/>
            <w:lang w:val="en-US"/>
          </w:rPr>
          <w:t>elibrary</w:t>
        </w:r>
        <w:r w:rsidR="001A1EB6">
          <w:rPr>
            <w:rStyle w:val="af"/>
          </w:rPr>
          <w:t>.</w:t>
        </w:r>
        <w:r w:rsidR="001A1EB6">
          <w:rPr>
            <w:rStyle w:val="af"/>
            <w:lang w:val="en-US"/>
          </w:rPr>
          <w:t>ru</w:t>
        </w:r>
      </w:hyperlink>
      <w:r w:rsidR="001A1EB6">
        <w:t xml:space="preserve"> – научная электронная библиотека</w:t>
      </w:r>
    </w:p>
    <w:p w14:paraId="2C0716C7" w14:textId="77777777" w:rsidR="001A1EB6" w:rsidRDefault="00002ADB" w:rsidP="001A1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af"/>
        </w:rPr>
      </w:pPr>
      <w:hyperlink r:id="rId82" w:history="1">
        <w:r w:rsidR="001A1EB6">
          <w:rPr>
            <w:rStyle w:val="af"/>
          </w:rPr>
          <w:t>http://ya.mininuniver.ru/sdo</w:t>
        </w:r>
      </w:hyperlink>
      <w:r w:rsidR="001A1EB6">
        <w:rPr>
          <w:rStyle w:val="af"/>
        </w:rPr>
        <w:t xml:space="preserve"> </w:t>
      </w:r>
      <w:r w:rsidR="001A1EB6">
        <w:t xml:space="preserve">– </w:t>
      </w:r>
      <w:r w:rsidR="001A1EB6" w:rsidRPr="001A1EB6">
        <w:rPr>
          <w:rStyle w:val="af"/>
          <w:color w:val="auto"/>
          <w:u w:val="none"/>
        </w:rPr>
        <w:t>электронная университетская среда</w:t>
      </w:r>
    </w:p>
    <w:p w14:paraId="27018FD6" w14:textId="77777777" w:rsidR="001A1EB6" w:rsidRDefault="00002ADB" w:rsidP="001A1EB6">
      <w:pPr>
        <w:jc w:val="both"/>
        <w:rPr>
          <w:rStyle w:val="af"/>
        </w:rPr>
      </w:pPr>
      <w:hyperlink r:id="rId83" w:history="1">
        <w:r w:rsidR="001A1EB6">
          <w:rPr>
            <w:rStyle w:val="af"/>
          </w:rPr>
          <w:t>http://www.ebiblioteka.ru</w:t>
        </w:r>
      </w:hyperlink>
      <w:r w:rsidR="001A1EB6">
        <w:rPr>
          <w:rStyle w:val="af"/>
        </w:rPr>
        <w:t xml:space="preserve">  - </w:t>
      </w:r>
      <w:r w:rsidR="001A1EB6" w:rsidRPr="001A1EB6">
        <w:rPr>
          <w:rStyle w:val="af"/>
          <w:color w:val="auto"/>
          <w:u w:val="none"/>
        </w:rPr>
        <w:t>Универсальные базы данных изданий</w:t>
      </w:r>
    </w:p>
    <w:p w14:paraId="01F7B96C" w14:textId="77777777" w:rsidR="001A1EB6" w:rsidRDefault="00002ADB" w:rsidP="001A1EB6">
      <w:pPr>
        <w:jc w:val="both"/>
        <w:rPr>
          <w:rStyle w:val="af"/>
        </w:rPr>
      </w:pPr>
      <w:hyperlink r:id="rId84" w:history="1">
        <w:r w:rsidR="001A1EB6">
          <w:rPr>
            <w:rStyle w:val="af"/>
          </w:rPr>
          <w:t>http://www.rsl.ru</w:t>
        </w:r>
      </w:hyperlink>
      <w:r w:rsidR="001A1EB6">
        <w:rPr>
          <w:rStyle w:val="af"/>
        </w:rPr>
        <w:t xml:space="preserve"> - </w:t>
      </w:r>
      <w:r w:rsidR="001A1EB6" w:rsidRPr="001A1EB6">
        <w:rPr>
          <w:rStyle w:val="af"/>
          <w:color w:val="auto"/>
          <w:u w:val="none"/>
        </w:rPr>
        <w:t>Российская государственная библиотека</w:t>
      </w:r>
    </w:p>
    <w:p w14:paraId="17910BF3" w14:textId="77777777" w:rsidR="001A1EB6" w:rsidRDefault="00002ADB" w:rsidP="001A1EB6">
      <w:pPr>
        <w:jc w:val="both"/>
        <w:rPr>
          <w:rStyle w:val="af"/>
        </w:rPr>
      </w:pPr>
      <w:hyperlink r:id="rId85" w:history="1">
        <w:r w:rsidR="001A1EB6">
          <w:rPr>
            <w:rStyle w:val="af"/>
          </w:rPr>
          <w:t>www.school-collection.edu.ru</w:t>
        </w:r>
      </w:hyperlink>
      <w:r w:rsidR="001A1EB6">
        <w:rPr>
          <w:rStyle w:val="af"/>
        </w:rPr>
        <w:t xml:space="preserve"> - </w:t>
      </w:r>
      <w:r w:rsidR="001A1EB6" w:rsidRPr="001A1EB6">
        <w:rPr>
          <w:rStyle w:val="af"/>
          <w:color w:val="auto"/>
          <w:u w:val="none"/>
        </w:rPr>
        <w:t>Единая коллекция образовательных ресурсов</w:t>
      </w:r>
    </w:p>
    <w:p w14:paraId="32842719" w14:textId="77777777" w:rsidR="001A1EB6" w:rsidRPr="00C579A6" w:rsidRDefault="00002ADB" w:rsidP="001A1EB6">
      <w:pPr>
        <w:jc w:val="both"/>
        <w:rPr>
          <w:b/>
          <w:bCs/>
        </w:rPr>
      </w:pPr>
      <w:hyperlink r:id="rId86" w:history="1">
        <w:r w:rsidR="001A1EB6">
          <w:rPr>
            <w:rStyle w:val="af"/>
          </w:rPr>
          <w:t>www.mon.gov.ru</w:t>
        </w:r>
      </w:hyperlink>
      <w:r w:rsidR="001A1EB6">
        <w:rPr>
          <w:rStyle w:val="af"/>
        </w:rPr>
        <w:t xml:space="preserve"> - </w:t>
      </w:r>
      <w:r w:rsidR="001A1EB6" w:rsidRPr="001A1EB6">
        <w:rPr>
          <w:rStyle w:val="af"/>
          <w:color w:val="auto"/>
          <w:u w:val="none"/>
        </w:rPr>
        <w:t>Министерство образования и науки РФ</w:t>
      </w:r>
    </w:p>
    <w:p w14:paraId="12DCAEF2" w14:textId="77777777" w:rsidR="004917ED" w:rsidRDefault="004917ED">
      <w:pPr>
        <w:rPr>
          <w:b/>
          <w:bCs/>
        </w:rPr>
      </w:pPr>
    </w:p>
    <w:p w14:paraId="37302A9E" w14:textId="77777777" w:rsidR="00AE0CFC" w:rsidRDefault="00AE0CFC">
      <w:pPr>
        <w:rPr>
          <w:b/>
          <w:bCs/>
        </w:rPr>
      </w:pPr>
      <w:r>
        <w:rPr>
          <w:b/>
          <w:bCs/>
        </w:rPr>
        <w:br w:type="page"/>
      </w:r>
    </w:p>
    <w:p w14:paraId="4DDFCBC9" w14:textId="77777777" w:rsidR="00600267" w:rsidRDefault="00600267" w:rsidP="0060026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6</w:t>
      </w:r>
      <w:r w:rsidRPr="0013551C">
        <w:rPr>
          <w:b/>
          <w:bCs/>
        </w:rPr>
        <w:t>. ПРОГРАММ</w:t>
      </w:r>
      <w:r>
        <w:rPr>
          <w:b/>
          <w:bCs/>
        </w:rPr>
        <w:t>Ы</w:t>
      </w:r>
      <w:r w:rsidRPr="0013551C">
        <w:rPr>
          <w:b/>
          <w:bCs/>
        </w:rPr>
        <w:t xml:space="preserve"> </w:t>
      </w:r>
      <w:r>
        <w:rPr>
          <w:b/>
          <w:bCs/>
        </w:rPr>
        <w:t>ПРАКТИК</w:t>
      </w:r>
    </w:p>
    <w:p w14:paraId="1D99B670" w14:textId="77777777" w:rsidR="00600267" w:rsidRDefault="00600267" w:rsidP="00600267">
      <w:pPr>
        <w:jc w:val="center"/>
        <w:rPr>
          <w:b/>
          <w:bCs/>
        </w:rPr>
      </w:pPr>
    </w:p>
    <w:p w14:paraId="2CF8A70D" w14:textId="77777777" w:rsidR="009E2BAD" w:rsidRDefault="00600267" w:rsidP="00600267">
      <w:pPr>
        <w:jc w:val="center"/>
        <w:rPr>
          <w:b/>
          <w:caps/>
        </w:rPr>
      </w:pPr>
      <w:r w:rsidRPr="00044D5D">
        <w:rPr>
          <w:b/>
          <w:bCs/>
        </w:rPr>
        <w:t xml:space="preserve">6.1. </w:t>
      </w:r>
      <w:r w:rsidR="009E2BAD" w:rsidRPr="009E2BAD">
        <w:rPr>
          <w:b/>
          <w:caps/>
        </w:rPr>
        <w:t xml:space="preserve">Учебная (технологическая </w:t>
      </w:r>
    </w:p>
    <w:p w14:paraId="5A2D78AF" w14:textId="77777777" w:rsidR="00600267" w:rsidRPr="00044D5D" w:rsidRDefault="009E2BAD" w:rsidP="00600267">
      <w:pPr>
        <w:jc w:val="center"/>
        <w:rPr>
          <w:b/>
        </w:rPr>
      </w:pPr>
      <w:r w:rsidRPr="009E2BAD">
        <w:rPr>
          <w:b/>
          <w:caps/>
        </w:rPr>
        <w:t>(проектно-технологическая)) практика</w:t>
      </w:r>
    </w:p>
    <w:p w14:paraId="1D7BBF0C" w14:textId="77777777" w:rsidR="00600267" w:rsidRDefault="00600267" w:rsidP="00600267"/>
    <w:p w14:paraId="2F5CF14C" w14:textId="77777777" w:rsidR="00455316" w:rsidRPr="005B7F98" w:rsidRDefault="00455316" w:rsidP="00455316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B7F98">
        <w:rPr>
          <w:bCs/>
        </w:rPr>
        <w:t>Вид практики:</w:t>
      </w:r>
      <w:r w:rsidRPr="005B7F98">
        <w:rPr>
          <w:bCs/>
          <w:i/>
        </w:rPr>
        <w:t xml:space="preserve">   учебная </w:t>
      </w:r>
    </w:p>
    <w:p w14:paraId="1BA1C475" w14:textId="77777777" w:rsidR="00455316" w:rsidRPr="005B7F98" w:rsidRDefault="00455316" w:rsidP="00455316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27FA79CC" w14:textId="77777777" w:rsidR="00455316" w:rsidRPr="005B7F98" w:rsidRDefault="00455316" w:rsidP="00455316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B7F98">
        <w:rPr>
          <w:bCs/>
        </w:rPr>
        <w:t xml:space="preserve">Тип практики: </w:t>
      </w:r>
      <w:r w:rsidRPr="005B7F98">
        <w:rPr>
          <w:bCs/>
          <w:i/>
        </w:rPr>
        <w:t xml:space="preserve"> </w:t>
      </w:r>
      <w:r w:rsidR="009373CE">
        <w:rPr>
          <w:bCs/>
          <w:i/>
        </w:rPr>
        <w:t>технологическая (проектно-технологичес</w:t>
      </w:r>
      <w:r w:rsidR="00926CDE">
        <w:rPr>
          <w:bCs/>
          <w:i/>
        </w:rPr>
        <w:t>к</w:t>
      </w:r>
      <w:r w:rsidR="009373CE">
        <w:rPr>
          <w:bCs/>
          <w:i/>
        </w:rPr>
        <w:t>ая)</w:t>
      </w:r>
    </w:p>
    <w:p w14:paraId="4F1F50EA" w14:textId="77777777" w:rsidR="00455316" w:rsidRPr="005B7F98" w:rsidRDefault="00455316" w:rsidP="00455316">
      <w:pPr>
        <w:autoSpaceDE w:val="0"/>
        <w:autoSpaceDN w:val="0"/>
        <w:adjustRightInd w:val="0"/>
        <w:ind w:firstLine="851"/>
        <w:jc w:val="center"/>
        <w:rPr>
          <w:b/>
          <w:bCs/>
        </w:rPr>
      </w:pPr>
    </w:p>
    <w:p w14:paraId="7F6FF79F" w14:textId="77777777" w:rsidR="00455316" w:rsidRPr="005B7F98" w:rsidRDefault="00455316" w:rsidP="00455316">
      <w:pPr>
        <w:autoSpaceDE w:val="0"/>
        <w:autoSpaceDN w:val="0"/>
        <w:adjustRightInd w:val="0"/>
        <w:ind w:firstLine="851"/>
        <w:jc w:val="center"/>
        <w:rPr>
          <w:b/>
          <w:bCs/>
        </w:rPr>
      </w:pPr>
      <w:r w:rsidRPr="005B7F98">
        <w:rPr>
          <w:b/>
          <w:bCs/>
        </w:rPr>
        <w:t>1. Пояснительная записка</w:t>
      </w:r>
    </w:p>
    <w:p w14:paraId="057B8E12" w14:textId="77777777" w:rsidR="00455316" w:rsidRDefault="00455316" w:rsidP="00455316">
      <w:pPr>
        <w:ind w:firstLine="709"/>
        <w:jc w:val="both"/>
      </w:pPr>
      <w:r w:rsidRPr="005B7F98">
        <w:t xml:space="preserve">Учебная </w:t>
      </w:r>
      <w:r w:rsidR="00926CDE" w:rsidRPr="00926CDE">
        <w:rPr>
          <w:bCs/>
        </w:rPr>
        <w:t>(</w:t>
      </w:r>
      <w:r w:rsidR="00F05989">
        <w:rPr>
          <w:bCs/>
        </w:rPr>
        <w:t>технологическая (</w:t>
      </w:r>
      <w:r w:rsidR="00926CDE" w:rsidRPr="00926CDE">
        <w:rPr>
          <w:bCs/>
        </w:rPr>
        <w:t>проектно-технологическая)</w:t>
      </w:r>
      <w:r w:rsidR="00F05989">
        <w:rPr>
          <w:bCs/>
        </w:rPr>
        <w:t>)</w:t>
      </w:r>
      <w:r w:rsidR="00926CDE">
        <w:rPr>
          <w:bCs/>
          <w:i/>
        </w:rPr>
        <w:t xml:space="preserve"> </w:t>
      </w:r>
      <w:r w:rsidRPr="005B7F98">
        <w:t xml:space="preserve">практика является самостоятельной формой учебных занятий. </w:t>
      </w:r>
    </w:p>
    <w:p w14:paraId="7005ED07" w14:textId="77777777" w:rsidR="00455316" w:rsidRPr="000E1FC5" w:rsidRDefault="00455316" w:rsidP="00455316">
      <w:pPr>
        <w:ind w:firstLine="709"/>
        <w:jc w:val="both"/>
      </w:pPr>
      <w:r w:rsidRPr="000E1FC5">
        <w:t>Она даёт возможность закрепить теоретические знания, полученные на лекциях и семинарах, увидеть всё многообразие и важность педагогической деятельности. Обучающиеся могут приобщиться к истокам профессиональной деятельности, понять её важность и необходимость. Во время практики студенты знакомятся с практической деятельностью педагога, с методиками проведения урочной и внеурочной деятельности. Производственная практика (педагогическая) способствует выработке непосредственных педагогических трудовых умений и навыков, практическому применению теоретических и практических психолого-педагогических и методических знаний.</w:t>
      </w:r>
    </w:p>
    <w:p w14:paraId="2E6310FE" w14:textId="77777777" w:rsidR="00455316" w:rsidRDefault="00455316" w:rsidP="00455316">
      <w:pPr>
        <w:ind w:firstLine="709"/>
        <w:jc w:val="both"/>
        <w:rPr>
          <w:b/>
          <w:bCs/>
        </w:rPr>
      </w:pPr>
    </w:p>
    <w:p w14:paraId="298FA609" w14:textId="77777777" w:rsidR="00455316" w:rsidRPr="005B7F98" w:rsidRDefault="00455316" w:rsidP="00455316">
      <w:pPr>
        <w:ind w:firstLine="709"/>
        <w:jc w:val="both"/>
        <w:rPr>
          <w:b/>
          <w:bCs/>
        </w:rPr>
      </w:pPr>
      <w:r w:rsidRPr="005B7F98">
        <w:rPr>
          <w:b/>
          <w:bCs/>
        </w:rPr>
        <w:t xml:space="preserve">2. Место  </w:t>
      </w:r>
      <w:r w:rsidR="003D12CC" w:rsidRPr="003D12CC">
        <w:rPr>
          <w:b/>
        </w:rPr>
        <w:t>у</w:t>
      </w:r>
      <w:r w:rsidR="003D12CC">
        <w:rPr>
          <w:b/>
        </w:rPr>
        <w:t>чебной</w:t>
      </w:r>
      <w:r w:rsidR="003D12CC" w:rsidRPr="003D12CC">
        <w:rPr>
          <w:b/>
        </w:rPr>
        <w:t xml:space="preserve"> </w:t>
      </w:r>
      <w:r w:rsidR="003D12CC" w:rsidRPr="003D12CC">
        <w:rPr>
          <w:b/>
          <w:bCs/>
        </w:rPr>
        <w:t>(</w:t>
      </w:r>
      <w:r w:rsidR="003D12CC">
        <w:rPr>
          <w:b/>
          <w:bCs/>
        </w:rPr>
        <w:t>технологической</w:t>
      </w:r>
      <w:r w:rsidR="003D12CC" w:rsidRPr="003D12CC">
        <w:rPr>
          <w:b/>
          <w:bCs/>
        </w:rPr>
        <w:t xml:space="preserve"> (проектно-технологическ</w:t>
      </w:r>
      <w:r w:rsidR="003D12CC">
        <w:rPr>
          <w:b/>
          <w:bCs/>
        </w:rPr>
        <w:t>ой</w:t>
      </w:r>
      <w:r w:rsidR="003D12CC" w:rsidRPr="003D12CC">
        <w:rPr>
          <w:b/>
          <w:bCs/>
        </w:rPr>
        <w:t>))</w:t>
      </w:r>
      <w:r w:rsidR="003D12CC" w:rsidRPr="003D12CC">
        <w:rPr>
          <w:b/>
          <w:bCs/>
          <w:i/>
        </w:rPr>
        <w:t xml:space="preserve"> </w:t>
      </w:r>
      <w:r w:rsidR="003D12CC" w:rsidRPr="003D12CC">
        <w:rPr>
          <w:b/>
        </w:rPr>
        <w:t>практик</w:t>
      </w:r>
      <w:r w:rsidR="003D12CC">
        <w:rPr>
          <w:b/>
        </w:rPr>
        <w:t>и</w:t>
      </w:r>
      <w:r w:rsidR="003D12CC" w:rsidRPr="005B7F98">
        <w:t xml:space="preserve"> </w:t>
      </w:r>
      <w:r w:rsidRPr="005B7F98">
        <w:rPr>
          <w:b/>
          <w:bCs/>
        </w:rPr>
        <w:t>в структуре образовательного модуля.</w:t>
      </w:r>
    </w:p>
    <w:p w14:paraId="06E15EDF" w14:textId="77777777" w:rsidR="00455316" w:rsidRPr="000E1FC5" w:rsidRDefault="00455316" w:rsidP="00455316">
      <w:pPr>
        <w:ind w:firstLine="709"/>
        <w:jc w:val="both"/>
      </w:pPr>
      <w:r w:rsidRPr="005B7F98">
        <w:t xml:space="preserve"> Учебная </w:t>
      </w:r>
      <w:r w:rsidR="00F05989" w:rsidRPr="00926CDE">
        <w:rPr>
          <w:bCs/>
        </w:rPr>
        <w:t>(</w:t>
      </w:r>
      <w:r w:rsidR="00F05989">
        <w:rPr>
          <w:bCs/>
        </w:rPr>
        <w:t>технологическая (</w:t>
      </w:r>
      <w:r w:rsidR="00F05989" w:rsidRPr="00926CDE">
        <w:rPr>
          <w:bCs/>
        </w:rPr>
        <w:t>проектно-технологическая)</w:t>
      </w:r>
      <w:r w:rsidR="00F05989">
        <w:rPr>
          <w:bCs/>
        </w:rPr>
        <w:t xml:space="preserve">) </w:t>
      </w:r>
      <w:r w:rsidRPr="005B7F98">
        <w:t xml:space="preserve">практика </w:t>
      </w:r>
      <w:r w:rsidRPr="000E1FC5">
        <w:t>является составной частью учебного процесса обучающихся бакалавриата.</w:t>
      </w:r>
    </w:p>
    <w:p w14:paraId="0F013BF3" w14:textId="77777777" w:rsidR="00455316" w:rsidRPr="000E1FC5" w:rsidRDefault="00455316" w:rsidP="00455316">
      <w:pPr>
        <w:ind w:firstLine="709"/>
        <w:jc w:val="both"/>
      </w:pPr>
      <w:r w:rsidRPr="000E1FC5">
        <w:t>Данный вид практики выполняет функции общепрофессиональной и профессиональной подготовки в части подготовки обучающихся к профессиональной деятельности в организациях, соответствующих направлению подготовки.</w:t>
      </w:r>
    </w:p>
    <w:p w14:paraId="3D658FD3" w14:textId="3C674E3C" w:rsidR="00455316" w:rsidRPr="000E1FC5" w:rsidRDefault="005C1097" w:rsidP="00455316">
      <w:pPr>
        <w:ind w:firstLine="709"/>
        <w:jc w:val="both"/>
      </w:pPr>
      <w:r>
        <w:t>У</w:t>
      </w:r>
      <w:r w:rsidRPr="00581FF0">
        <w:t xml:space="preserve">чебная </w:t>
      </w:r>
      <w:r w:rsidRPr="00581FF0">
        <w:rPr>
          <w:bCs/>
        </w:rPr>
        <w:t>(технологическая (проектно-технологическая))</w:t>
      </w:r>
      <w:r w:rsidRPr="00581FF0">
        <w:rPr>
          <w:bCs/>
          <w:i/>
        </w:rPr>
        <w:t xml:space="preserve"> </w:t>
      </w:r>
      <w:r w:rsidRPr="00581FF0">
        <w:t>практика</w:t>
      </w:r>
      <w:r w:rsidRPr="000E1FC5">
        <w:t xml:space="preserve"> </w:t>
      </w:r>
      <w:r w:rsidR="00BD6DFC">
        <w:t>3</w:t>
      </w:r>
      <w:r w:rsidR="003F3B7A">
        <w:t xml:space="preserve"> и 4</w:t>
      </w:r>
      <w:r w:rsidR="00455316" w:rsidRPr="000E1FC5">
        <w:t xml:space="preserve"> </w:t>
      </w:r>
      <w:r w:rsidR="00455316">
        <w:t>курса</w:t>
      </w:r>
      <w:r w:rsidR="00455316" w:rsidRPr="000E1FC5">
        <w:t xml:space="preserve"> основывается на дисциплинах: «Методика обучения </w:t>
      </w:r>
      <w:r w:rsidR="0075716E">
        <w:t>обществознанию</w:t>
      </w:r>
      <w:r w:rsidR="00455316" w:rsidRPr="000E1FC5">
        <w:t xml:space="preserve">», «Педагогика», «Психология», а также на </w:t>
      </w:r>
      <w:r w:rsidR="0075716E">
        <w:t xml:space="preserve">комплексе обществоведческих </w:t>
      </w:r>
      <w:r w:rsidR="00455316" w:rsidRPr="000E1FC5">
        <w:t>дисциплинах.</w:t>
      </w:r>
    </w:p>
    <w:p w14:paraId="7C4B747B" w14:textId="1334EACA" w:rsidR="00455316" w:rsidRPr="005B7F98" w:rsidRDefault="00455316" w:rsidP="00455316">
      <w:pPr>
        <w:ind w:firstLine="709"/>
        <w:jc w:val="both"/>
      </w:pPr>
      <w:r>
        <w:t xml:space="preserve">Учебная </w:t>
      </w:r>
      <w:r w:rsidR="00472971" w:rsidRPr="00926CDE">
        <w:rPr>
          <w:bCs/>
        </w:rPr>
        <w:t>(</w:t>
      </w:r>
      <w:r w:rsidR="00472971">
        <w:rPr>
          <w:bCs/>
        </w:rPr>
        <w:t>технологическая (</w:t>
      </w:r>
      <w:r w:rsidR="00472971" w:rsidRPr="00926CDE">
        <w:rPr>
          <w:bCs/>
        </w:rPr>
        <w:t>проектно-технологическая)</w:t>
      </w:r>
      <w:r w:rsidR="00472971">
        <w:rPr>
          <w:bCs/>
        </w:rPr>
        <w:t xml:space="preserve">) </w:t>
      </w:r>
      <w:r w:rsidRPr="000E1FC5">
        <w:t>практика предполагает интеграцию всех полученных ранее знаний (исторических, правоведческих, обществоведческих, психолого-педагогических, методических). Практика направлена на всестороннее изучение деятельности учителя-</w:t>
      </w:r>
      <w:r w:rsidR="005817A5">
        <w:t>обществоведа</w:t>
      </w:r>
      <w:r w:rsidRPr="000E1FC5">
        <w:t xml:space="preserve"> и приобретение опыта организаторской, методической, диагностической и коррекционной деятельности.</w:t>
      </w:r>
      <w:r w:rsidRPr="005B7F98">
        <w:t xml:space="preserve"> </w:t>
      </w:r>
    </w:p>
    <w:p w14:paraId="75C082EC" w14:textId="77777777" w:rsidR="00455316" w:rsidRPr="005B7F98" w:rsidRDefault="00455316" w:rsidP="00455316">
      <w:pPr>
        <w:autoSpaceDE w:val="0"/>
        <w:autoSpaceDN w:val="0"/>
        <w:adjustRightInd w:val="0"/>
        <w:jc w:val="center"/>
        <w:rPr>
          <w:b/>
          <w:bCs/>
        </w:rPr>
      </w:pPr>
    </w:p>
    <w:p w14:paraId="756B9BD4" w14:textId="77777777" w:rsidR="00455316" w:rsidRPr="005B7F98" w:rsidRDefault="00455316" w:rsidP="00455316">
      <w:pPr>
        <w:ind w:firstLine="708"/>
        <w:jc w:val="both"/>
        <w:rPr>
          <w:b/>
          <w:bCs/>
        </w:rPr>
      </w:pPr>
      <w:r w:rsidRPr="005B7F98">
        <w:rPr>
          <w:b/>
          <w:bCs/>
        </w:rPr>
        <w:t xml:space="preserve">3.  Цели и задачи </w:t>
      </w:r>
      <w:r w:rsidR="007D4839" w:rsidRPr="00267EF4">
        <w:rPr>
          <w:b/>
        </w:rPr>
        <w:t xml:space="preserve">учебной </w:t>
      </w:r>
      <w:r w:rsidR="007D4839" w:rsidRPr="00267EF4">
        <w:rPr>
          <w:b/>
          <w:bCs/>
        </w:rPr>
        <w:t>(технологической (проектно-технологической))</w:t>
      </w:r>
      <w:r w:rsidR="007D4839" w:rsidRPr="00267EF4">
        <w:rPr>
          <w:b/>
          <w:bCs/>
          <w:i/>
        </w:rPr>
        <w:t xml:space="preserve"> </w:t>
      </w:r>
      <w:r w:rsidR="007D4839" w:rsidRPr="00267EF4">
        <w:rPr>
          <w:b/>
        </w:rPr>
        <w:t>практики</w:t>
      </w:r>
    </w:p>
    <w:p w14:paraId="3C461D36" w14:textId="77777777" w:rsidR="00455316" w:rsidRPr="005B7F98" w:rsidRDefault="00455316" w:rsidP="00455316">
      <w:pPr>
        <w:ind w:firstLine="708"/>
        <w:jc w:val="both"/>
      </w:pPr>
      <w:r w:rsidRPr="005B7F98">
        <w:t xml:space="preserve">Целями учебной </w:t>
      </w:r>
      <w:r w:rsidR="00893D79" w:rsidRPr="00926CDE">
        <w:rPr>
          <w:bCs/>
        </w:rPr>
        <w:t>(</w:t>
      </w:r>
      <w:r w:rsidR="001E6EA5">
        <w:rPr>
          <w:bCs/>
        </w:rPr>
        <w:t>технологической</w:t>
      </w:r>
      <w:r w:rsidR="00893D79">
        <w:rPr>
          <w:bCs/>
        </w:rPr>
        <w:t xml:space="preserve"> (</w:t>
      </w:r>
      <w:r w:rsidR="00893D79" w:rsidRPr="00926CDE">
        <w:rPr>
          <w:bCs/>
        </w:rPr>
        <w:t>проектно-технологическ</w:t>
      </w:r>
      <w:r w:rsidR="001E6EA5">
        <w:rPr>
          <w:bCs/>
        </w:rPr>
        <w:t>ой</w:t>
      </w:r>
      <w:r w:rsidR="00893D79" w:rsidRPr="00926CDE">
        <w:rPr>
          <w:bCs/>
        </w:rPr>
        <w:t>)</w:t>
      </w:r>
      <w:r w:rsidR="00893D79">
        <w:rPr>
          <w:bCs/>
        </w:rPr>
        <w:t>)</w:t>
      </w:r>
      <w:r w:rsidRPr="005B7F98">
        <w:t xml:space="preserve"> практики  является:</w:t>
      </w:r>
    </w:p>
    <w:p w14:paraId="68DB6A92" w14:textId="77777777" w:rsidR="00455316" w:rsidRPr="00C24B40" w:rsidRDefault="00455316" w:rsidP="00455316">
      <w:pPr>
        <w:ind w:firstLine="709"/>
        <w:jc w:val="both"/>
        <w:rPr>
          <w:spacing w:val="-4"/>
        </w:rPr>
      </w:pPr>
      <w:r w:rsidRPr="00C24B40">
        <w:rPr>
          <w:spacing w:val="-4"/>
        </w:rPr>
        <w:t>- способности реализовывать учебные программы базовых и элективных курсов в различных общеобразовательных организациях;</w:t>
      </w:r>
    </w:p>
    <w:p w14:paraId="44944798" w14:textId="77777777" w:rsidR="00455316" w:rsidRPr="00C24B40" w:rsidRDefault="00455316" w:rsidP="00455316">
      <w:pPr>
        <w:ind w:firstLine="709"/>
        <w:jc w:val="both"/>
        <w:rPr>
          <w:spacing w:val="-4"/>
        </w:rPr>
      </w:pPr>
      <w:r w:rsidRPr="00C24B40">
        <w:rPr>
          <w:spacing w:val="-4"/>
        </w:rPr>
        <w:t>- готовности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конкретной общеобразовательной организации;</w:t>
      </w:r>
    </w:p>
    <w:p w14:paraId="078B62EC" w14:textId="77777777" w:rsidR="00455316" w:rsidRPr="00C24B40" w:rsidRDefault="00455316" w:rsidP="00455316">
      <w:pPr>
        <w:ind w:firstLine="709"/>
        <w:jc w:val="both"/>
        <w:rPr>
          <w:spacing w:val="-4"/>
        </w:rPr>
      </w:pPr>
      <w:r w:rsidRPr="00C24B40">
        <w:rPr>
          <w:spacing w:val="-4"/>
        </w:rPr>
        <w:t>- способности применять современные методы диагностирования достижений обучающихся, осуществлять педагогическое сопровождение процессов социализации и профессионального самоопределения обучающихся, подготовки их к самостоятельному выбору профессии;</w:t>
      </w:r>
    </w:p>
    <w:p w14:paraId="095E9CE7" w14:textId="77777777" w:rsidR="00455316" w:rsidRPr="00C24B40" w:rsidRDefault="00455316" w:rsidP="00455316">
      <w:pPr>
        <w:ind w:firstLine="709"/>
        <w:jc w:val="both"/>
        <w:rPr>
          <w:spacing w:val="-4"/>
        </w:rPr>
      </w:pPr>
      <w:r w:rsidRPr="00C24B40">
        <w:rPr>
          <w:spacing w:val="-4"/>
        </w:rPr>
        <w:t>- готовности включаться во взаимодействия с родителями, коллегами, социальными партнерами, заинтересованными в обеспечении качества учебно-воспитательного процесса;</w:t>
      </w:r>
    </w:p>
    <w:p w14:paraId="0DB600FE" w14:textId="77777777" w:rsidR="00455316" w:rsidRPr="00C24B40" w:rsidRDefault="00455316" w:rsidP="00455316">
      <w:pPr>
        <w:ind w:firstLine="709"/>
        <w:jc w:val="both"/>
        <w:rPr>
          <w:spacing w:val="-4"/>
        </w:rPr>
      </w:pPr>
      <w:r w:rsidRPr="00C24B40">
        <w:rPr>
          <w:spacing w:val="-4"/>
        </w:rPr>
        <w:lastRenderedPageBreak/>
        <w:t>- готовности к обеспечению охраны жизни и здоровья обучающихся в учебно-воспитательном процессе и внеурочной деятельности.</w:t>
      </w:r>
    </w:p>
    <w:p w14:paraId="1A50D729" w14:textId="77777777" w:rsidR="00455316" w:rsidRPr="005B7F98" w:rsidRDefault="00455316" w:rsidP="00455316">
      <w:pPr>
        <w:ind w:firstLine="708"/>
      </w:pPr>
      <w:r w:rsidRPr="005B7F98">
        <w:t xml:space="preserve">Задачи учебной </w:t>
      </w:r>
      <w:r w:rsidR="006568B7" w:rsidRPr="00926CDE">
        <w:rPr>
          <w:bCs/>
        </w:rPr>
        <w:t>(</w:t>
      </w:r>
      <w:r w:rsidR="006568B7">
        <w:rPr>
          <w:bCs/>
        </w:rPr>
        <w:t>технологической (</w:t>
      </w:r>
      <w:r w:rsidR="006568B7" w:rsidRPr="00926CDE">
        <w:rPr>
          <w:bCs/>
        </w:rPr>
        <w:t>проектно-технологическ</w:t>
      </w:r>
      <w:r w:rsidR="006568B7">
        <w:rPr>
          <w:bCs/>
        </w:rPr>
        <w:t>ой</w:t>
      </w:r>
      <w:r w:rsidR="006568B7" w:rsidRPr="00926CDE">
        <w:rPr>
          <w:bCs/>
        </w:rPr>
        <w:t>)</w:t>
      </w:r>
      <w:r w:rsidR="006568B7">
        <w:rPr>
          <w:bCs/>
        </w:rPr>
        <w:t xml:space="preserve">) </w:t>
      </w:r>
      <w:r w:rsidRPr="005B7F98">
        <w:t>практики:</w:t>
      </w:r>
    </w:p>
    <w:p w14:paraId="2A5AECEE" w14:textId="77777777" w:rsidR="00455316" w:rsidRPr="0088357A" w:rsidRDefault="00455316" w:rsidP="00455316">
      <w:pPr>
        <w:ind w:firstLine="709"/>
        <w:jc w:val="both"/>
      </w:pPr>
      <w:r w:rsidRPr="0088357A">
        <w:t>– ознакомление с содержанием, структурой, целями, задачами, принципами и формами организации педагогической деятельности учителя истории и обществознания,</w:t>
      </w:r>
    </w:p>
    <w:p w14:paraId="7D40204D" w14:textId="77777777" w:rsidR="00455316" w:rsidRPr="0088357A" w:rsidRDefault="00455316" w:rsidP="00455316">
      <w:pPr>
        <w:ind w:firstLine="709"/>
        <w:jc w:val="both"/>
      </w:pPr>
      <w:r w:rsidRPr="0088357A">
        <w:t>– ознакомление с содержанием этапов исторического и обществоведческого образования в современной школе;</w:t>
      </w:r>
    </w:p>
    <w:p w14:paraId="202432DE" w14:textId="77777777" w:rsidR="00455316" w:rsidRPr="0088357A" w:rsidRDefault="00455316" w:rsidP="00455316">
      <w:pPr>
        <w:ind w:firstLine="709"/>
        <w:jc w:val="both"/>
      </w:pPr>
      <w:r w:rsidRPr="0088357A">
        <w:t xml:space="preserve">– формирование умения использовать теоретические знания и практические умения по историческим и обществоведческим дисциплинам в ходе практической деятельности; </w:t>
      </w:r>
    </w:p>
    <w:p w14:paraId="27C04318" w14:textId="77777777" w:rsidR="00455316" w:rsidRPr="0088357A" w:rsidRDefault="00455316" w:rsidP="00455316">
      <w:pPr>
        <w:ind w:firstLine="709"/>
        <w:jc w:val="both"/>
      </w:pPr>
      <w:r w:rsidRPr="0088357A">
        <w:t>– интеграция знаний по психолого-педагогическим и социальным дисциплинам;</w:t>
      </w:r>
    </w:p>
    <w:p w14:paraId="15DABE65" w14:textId="77777777" w:rsidR="00455316" w:rsidRPr="0088357A" w:rsidRDefault="00455316" w:rsidP="00455316">
      <w:pPr>
        <w:ind w:firstLine="709"/>
        <w:jc w:val="both"/>
      </w:pPr>
      <w:r w:rsidRPr="0088357A">
        <w:t>– ознакомление с педагогическими технологиями, предполагающими самостоятельный информационный поиск, творческую интерпретацию и коррекцию дидактического материала, стимулирование профессионально-личностного самоопределения;</w:t>
      </w:r>
    </w:p>
    <w:p w14:paraId="03C6F7E5" w14:textId="77777777" w:rsidR="00455316" w:rsidRPr="0088357A" w:rsidRDefault="00455316" w:rsidP="00455316">
      <w:pPr>
        <w:ind w:firstLine="709"/>
        <w:jc w:val="both"/>
      </w:pPr>
      <w:r w:rsidRPr="0088357A">
        <w:t>- формирование умения анализировать учебно-познавательную деятельность учащихся на уроках истории и обществознания,</w:t>
      </w:r>
    </w:p>
    <w:p w14:paraId="0320BF72" w14:textId="77777777" w:rsidR="00455316" w:rsidRPr="0088357A" w:rsidRDefault="00455316" w:rsidP="00455316">
      <w:pPr>
        <w:ind w:firstLine="709"/>
        <w:jc w:val="both"/>
      </w:pPr>
      <w:r w:rsidRPr="0088357A">
        <w:t>- формирование умения программировать преподавательскую деятельность, разрабатывать и проводить в жизнь разные модели уроков.</w:t>
      </w:r>
    </w:p>
    <w:p w14:paraId="1A5D352F" w14:textId="77777777" w:rsidR="00455316" w:rsidRDefault="00455316" w:rsidP="00455316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04CE0B78" w14:textId="77777777" w:rsidR="00455316" w:rsidRPr="005B7F98" w:rsidRDefault="00455316" w:rsidP="00455316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5B7F98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9"/>
        <w:gridCol w:w="2212"/>
        <w:gridCol w:w="1480"/>
        <w:gridCol w:w="1864"/>
        <w:gridCol w:w="1498"/>
        <w:gridCol w:w="1498"/>
      </w:tblGrid>
      <w:tr w:rsidR="00455316" w:rsidRPr="005B7F98" w14:paraId="0A6B1A18" w14:textId="77777777" w:rsidTr="00A969D0">
        <w:trPr>
          <w:trHeight w:val="38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AB855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>Код ОР модуля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E887F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72E1A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>Код ОР практики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07D99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>Образовательные результаты практики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F54D5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 xml:space="preserve">Код </w:t>
            </w:r>
          </w:p>
          <w:p w14:paraId="6BA67220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>ИДК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5347A" w14:textId="77777777" w:rsidR="00455316" w:rsidRPr="005B7F98" w:rsidRDefault="00455316" w:rsidP="00EC1186">
            <w:pPr>
              <w:suppressAutoHyphens/>
              <w:autoSpaceDE w:val="0"/>
              <w:autoSpaceDN w:val="0"/>
              <w:adjustRightInd w:val="0"/>
              <w:jc w:val="center"/>
            </w:pPr>
            <w:r w:rsidRPr="005B7F98">
              <w:t>Средства оценивания ОР</w:t>
            </w:r>
          </w:p>
        </w:tc>
      </w:tr>
      <w:tr w:rsidR="00176A7F" w:rsidRPr="005B7F98" w14:paraId="001A04C2" w14:textId="77777777" w:rsidTr="00A969D0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4C23E" w14:textId="77777777" w:rsidR="00176A7F" w:rsidRPr="001C6C77" w:rsidRDefault="00176A7F" w:rsidP="00EC1186">
            <w:pPr>
              <w:autoSpaceDE w:val="0"/>
              <w:autoSpaceDN w:val="0"/>
              <w:adjustRightInd w:val="0"/>
            </w:pPr>
            <w:r w:rsidRPr="001C6C77">
              <w:t>ОР.1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C8EDB" w14:textId="77777777" w:rsidR="00176A7F" w:rsidRPr="001610C9" w:rsidRDefault="00176A7F" w:rsidP="00EC1186">
            <w:pPr>
              <w:jc w:val="both"/>
            </w:pPr>
            <w:r w:rsidRPr="001610C9">
              <w:t>Демонстрирует знание педагогических 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ситуациях.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1223B" w14:textId="35CDC470" w:rsidR="00176A7F" w:rsidRPr="001C6C77" w:rsidRDefault="00176A7F" w:rsidP="0045440C">
            <w:pPr>
              <w:tabs>
                <w:tab w:val="left" w:pos="160"/>
                <w:tab w:val="left" w:pos="415"/>
              </w:tabs>
            </w:pPr>
            <w:r>
              <w:t>ОР. 1.</w:t>
            </w:r>
            <w:r w:rsidR="00DD1132">
              <w:t>5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AED87" w14:textId="77777777" w:rsidR="00176A7F" w:rsidRDefault="00176A7F" w:rsidP="00EC118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 w:rsidR="00C83A1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требования, предъявляемые к организации и управлению образовательным процессом по истории</w:t>
            </w:r>
          </w:p>
          <w:p w14:paraId="74B73870" w14:textId="36A31B9B" w:rsidR="00176A7F" w:rsidRDefault="00176A7F" w:rsidP="00EC118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Уметь </w:t>
            </w:r>
            <w:r w:rsidR="00C83A19">
              <w:rPr>
                <w:lang w:eastAsia="en-US"/>
              </w:rPr>
              <w:t>у</w:t>
            </w:r>
            <w:r>
              <w:rPr>
                <w:lang w:eastAsia="en-US"/>
              </w:rPr>
              <w:t xml:space="preserve">правлять образовательным </w:t>
            </w:r>
            <w:r w:rsidR="008005CC">
              <w:rPr>
                <w:lang w:eastAsia="en-US"/>
              </w:rPr>
              <w:t>п</w:t>
            </w:r>
            <w:r>
              <w:rPr>
                <w:lang w:eastAsia="en-US"/>
              </w:rPr>
              <w:t xml:space="preserve">ространством исходя из различного уровня подготовленности </w:t>
            </w:r>
            <w:r w:rsidR="008005CC">
              <w:rPr>
                <w:lang w:eastAsia="en-US"/>
              </w:rPr>
              <w:t>о</w:t>
            </w:r>
            <w:r>
              <w:rPr>
                <w:lang w:eastAsia="en-US"/>
              </w:rPr>
              <w:t>бучающихся</w:t>
            </w:r>
          </w:p>
          <w:p w14:paraId="33FD2889" w14:textId="77777777" w:rsidR="00176A7F" w:rsidRDefault="00176A7F" w:rsidP="00EC118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приемами и методами осуществления профессиональ</w:t>
            </w:r>
            <w:r>
              <w:rPr>
                <w:lang w:eastAsia="en-US"/>
              </w:rPr>
              <w:lastRenderedPageBreak/>
              <w:t>ной деятельности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86F3FE" w14:textId="77777777" w:rsidR="00C96A2F" w:rsidRDefault="00C96A2F" w:rsidP="00EC1186">
            <w:pPr>
              <w:tabs>
                <w:tab w:val="left" w:pos="160"/>
                <w:tab w:val="left" w:pos="415"/>
              </w:tabs>
            </w:pPr>
            <w:r w:rsidRPr="00C96A2F">
              <w:lastRenderedPageBreak/>
              <w:t>ОПК-3.2.</w:t>
            </w:r>
          </w:p>
          <w:p w14:paraId="615681A5" w14:textId="77777777" w:rsidR="00C96A2F" w:rsidRDefault="00C96A2F" w:rsidP="00EC1186">
            <w:pPr>
              <w:tabs>
                <w:tab w:val="left" w:pos="160"/>
                <w:tab w:val="left" w:pos="415"/>
              </w:tabs>
            </w:pPr>
            <w:r w:rsidRPr="00C96A2F">
              <w:t>ПК-2.3.</w:t>
            </w:r>
          </w:p>
          <w:p w14:paraId="1208CF63" w14:textId="60DB8A53" w:rsidR="00176A7F" w:rsidRPr="00C96A2F" w:rsidRDefault="00C96A2F" w:rsidP="00EC1186">
            <w:pPr>
              <w:tabs>
                <w:tab w:val="left" w:pos="160"/>
                <w:tab w:val="left" w:pos="415"/>
              </w:tabs>
            </w:pPr>
            <w:r w:rsidRPr="00C96A2F">
              <w:t>ПК-2.2.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8C49B" w14:textId="77777777" w:rsidR="00176A7F" w:rsidRPr="001C6C77" w:rsidRDefault="00176A7F" w:rsidP="00EC1186">
            <w:pPr>
              <w:jc w:val="both"/>
            </w:pPr>
            <w:r>
              <w:t xml:space="preserve">Портфолио </w:t>
            </w:r>
          </w:p>
          <w:p w14:paraId="266B5EA1" w14:textId="77777777" w:rsidR="00176A7F" w:rsidRPr="001C6C77" w:rsidRDefault="00176A7F" w:rsidP="00EC1186">
            <w:pPr>
              <w:jc w:val="both"/>
              <w:rPr>
                <w:b/>
              </w:rPr>
            </w:pPr>
          </w:p>
        </w:tc>
      </w:tr>
      <w:tr w:rsidR="00A969D0" w:rsidRPr="005B7F98" w14:paraId="08863439" w14:textId="77777777" w:rsidTr="00A969D0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537C9" w14:textId="77777777" w:rsidR="00A969D0" w:rsidRPr="001C6C77" w:rsidRDefault="00A969D0" w:rsidP="00A969D0">
            <w:pPr>
              <w:autoSpaceDE w:val="0"/>
              <w:autoSpaceDN w:val="0"/>
              <w:adjustRightInd w:val="0"/>
            </w:pPr>
            <w:r>
              <w:t>ОР.2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9BB10" w14:textId="77777777" w:rsidR="00A969D0" w:rsidRPr="001610C9" w:rsidRDefault="00A969D0" w:rsidP="00A969D0">
            <w:pPr>
              <w:jc w:val="both"/>
            </w:pPr>
            <w:r w:rsidRPr="001610C9">
              <w:t xml:space="preserve">Умеет организовывать, проектировать и реализовывать различные виды урочной и внеурочной деятельности, учитывая специфику личности учащихся. 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A4100" w14:textId="3C178E8A" w:rsidR="00A969D0" w:rsidRDefault="00A969D0" w:rsidP="00A969D0">
            <w:pPr>
              <w:tabs>
                <w:tab w:val="left" w:pos="160"/>
                <w:tab w:val="left" w:pos="415"/>
              </w:tabs>
            </w:pPr>
            <w:r>
              <w:t>ОР.2.</w:t>
            </w:r>
            <w:r w:rsidR="00DD1132">
              <w:t>5</w:t>
            </w:r>
            <w:r>
              <w:t>.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C5053" w14:textId="7B937325" w:rsidR="00A969D0" w:rsidRDefault="00A969D0" w:rsidP="00A969D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 w:rsidR="008F3B8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принципы управления единой образовательной средой для различных групп обучающихся, используя средства изучаемых предметов</w:t>
            </w:r>
          </w:p>
          <w:p w14:paraId="01426A41" w14:textId="77777777" w:rsidR="00A969D0" w:rsidRDefault="00A969D0" w:rsidP="00A969D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управлять   единым образовательным пространством для всех его участников, учитывая их индивидуальные особенности и потребности</w:t>
            </w:r>
          </w:p>
          <w:p w14:paraId="6BF2FAE1" w14:textId="77777777" w:rsidR="00A969D0" w:rsidRDefault="00A969D0" w:rsidP="00A969D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педагогическими технологиями для организации образовательного процесса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953FF" w14:textId="77777777" w:rsidR="00A969D0" w:rsidRDefault="00A969D0" w:rsidP="00A969D0">
            <w:pPr>
              <w:tabs>
                <w:tab w:val="left" w:pos="160"/>
                <w:tab w:val="left" w:pos="415"/>
              </w:tabs>
            </w:pPr>
            <w:r w:rsidRPr="00C96A2F">
              <w:t>ОПК-3.2.</w:t>
            </w:r>
          </w:p>
          <w:p w14:paraId="3A8843FD" w14:textId="77777777" w:rsidR="00A969D0" w:rsidRDefault="00A969D0" w:rsidP="00A969D0">
            <w:pPr>
              <w:tabs>
                <w:tab w:val="left" w:pos="160"/>
                <w:tab w:val="left" w:pos="415"/>
              </w:tabs>
            </w:pPr>
            <w:r w:rsidRPr="00C96A2F">
              <w:t>ПК-2.3.</w:t>
            </w:r>
          </w:p>
          <w:p w14:paraId="638F7D94" w14:textId="18A51F66" w:rsidR="00A969D0" w:rsidRPr="008D359F" w:rsidRDefault="00A969D0" w:rsidP="00A969D0">
            <w:pPr>
              <w:tabs>
                <w:tab w:val="left" w:pos="160"/>
                <w:tab w:val="left" w:pos="415"/>
              </w:tabs>
            </w:pPr>
            <w:r w:rsidRPr="00C96A2F">
              <w:t>ПК-2.2.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D1751A" w14:textId="77777777" w:rsidR="00A969D0" w:rsidRDefault="00A969D0" w:rsidP="00A969D0">
            <w:pPr>
              <w:jc w:val="both"/>
            </w:pPr>
          </w:p>
        </w:tc>
      </w:tr>
    </w:tbl>
    <w:p w14:paraId="1F8E3704" w14:textId="77777777" w:rsidR="00455316" w:rsidRPr="005B7F98" w:rsidRDefault="00455316" w:rsidP="00455316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2DE152CB" w14:textId="77777777" w:rsidR="00455316" w:rsidRPr="005B7F98" w:rsidRDefault="00455316" w:rsidP="00455316">
      <w:pPr>
        <w:tabs>
          <w:tab w:val="right" w:leader="underscore" w:pos="9356"/>
        </w:tabs>
        <w:ind w:firstLine="709"/>
        <w:jc w:val="both"/>
        <w:rPr>
          <w:bCs/>
        </w:rPr>
      </w:pPr>
      <w:r w:rsidRPr="005B7F98">
        <w:rPr>
          <w:b/>
          <w:bCs/>
        </w:rPr>
        <w:t xml:space="preserve">5. Форма и способы проведения </w:t>
      </w:r>
      <w:r w:rsidR="009F39D0" w:rsidRPr="00267EF4">
        <w:rPr>
          <w:b/>
        </w:rPr>
        <w:t xml:space="preserve">учебной </w:t>
      </w:r>
      <w:r w:rsidR="009F39D0" w:rsidRPr="00267EF4">
        <w:rPr>
          <w:b/>
          <w:bCs/>
        </w:rPr>
        <w:t>(технологической (проектно-технологической))</w:t>
      </w:r>
      <w:r w:rsidR="009F39D0" w:rsidRPr="00267EF4">
        <w:rPr>
          <w:b/>
          <w:bCs/>
          <w:i/>
        </w:rPr>
        <w:t xml:space="preserve"> </w:t>
      </w:r>
      <w:r w:rsidR="009F39D0" w:rsidRPr="00267EF4">
        <w:rPr>
          <w:b/>
        </w:rPr>
        <w:t>практики</w:t>
      </w:r>
    </w:p>
    <w:p w14:paraId="38321462" w14:textId="20E068E7" w:rsidR="00455316" w:rsidRPr="005B7F98" w:rsidRDefault="00302B47" w:rsidP="00455316">
      <w:pPr>
        <w:ind w:firstLine="709"/>
        <w:jc w:val="both"/>
      </w:pPr>
      <w:r w:rsidRPr="00581FF0">
        <w:t xml:space="preserve">Учебная </w:t>
      </w:r>
      <w:r w:rsidRPr="00581FF0">
        <w:rPr>
          <w:bCs/>
        </w:rPr>
        <w:t>(технологическая (проектно-технологическая))</w:t>
      </w:r>
      <w:r w:rsidRPr="00581FF0">
        <w:rPr>
          <w:bCs/>
          <w:i/>
        </w:rPr>
        <w:t xml:space="preserve"> </w:t>
      </w:r>
      <w:r w:rsidRPr="00581FF0">
        <w:t>практика</w:t>
      </w:r>
      <w:r w:rsidRPr="005B7F98">
        <w:t xml:space="preserve"> </w:t>
      </w:r>
      <w:r w:rsidR="00455316" w:rsidRPr="005B7F98">
        <w:t xml:space="preserve">проводится рассредоточено на базе кафедры </w:t>
      </w:r>
      <w:r w:rsidR="00CC5A0F">
        <w:t>истории России и вспомогательных исторических дисциплин</w:t>
      </w:r>
      <w:r w:rsidR="00455316" w:rsidRPr="005B7F98">
        <w:t xml:space="preserve"> НГПУ им. К. Минина.</w:t>
      </w:r>
    </w:p>
    <w:p w14:paraId="7444B6E2" w14:textId="77777777" w:rsidR="00455316" w:rsidRPr="005B7F98" w:rsidRDefault="00455316" w:rsidP="00455316">
      <w:pPr>
        <w:ind w:firstLine="709"/>
        <w:jc w:val="both"/>
      </w:pPr>
      <w:r w:rsidRPr="005B7F98">
        <w:t>Способ осуществления практики является стационарной</w:t>
      </w:r>
      <w:r w:rsidR="00DF53FA">
        <w:t>/выездной</w:t>
      </w:r>
      <w:r w:rsidRPr="005B7F98">
        <w:t xml:space="preserve"> и проходит в Нижегородском государственном педагогическом университете им. К Минина, является активной и обеспечивает практическую реализацию обучающихся в качестве  </w:t>
      </w:r>
      <w:r>
        <w:t>педагогов</w:t>
      </w:r>
      <w:r w:rsidRPr="005B7F98">
        <w:t xml:space="preserve">. </w:t>
      </w:r>
    </w:p>
    <w:p w14:paraId="0B2900A7" w14:textId="77777777" w:rsidR="00455316" w:rsidRPr="005B7F98" w:rsidRDefault="00455316" w:rsidP="00455316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14:paraId="3F0AC695" w14:textId="77777777" w:rsidR="00455316" w:rsidRPr="005B7F98" w:rsidRDefault="00455316" w:rsidP="00455316">
      <w:pPr>
        <w:tabs>
          <w:tab w:val="right" w:leader="underscore" w:pos="9356"/>
        </w:tabs>
        <w:ind w:firstLine="709"/>
        <w:jc w:val="both"/>
        <w:rPr>
          <w:bCs/>
        </w:rPr>
      </w:pPr>
      <w:r w:rsidRPr="005B7F98">
        <w:rPr>
          <w:b/>
          <w:bCs/>
        </w:rPr>
        <w:lastRenderedPageBreak/>
        <w:t xml:space="preserve">6. Место и время проведения </w:t>
      </w:r>
      <w:r w:rsidR="00561314" w:rsidRPr="00267EF4">
        <w:rPr>
          <w:b/>
        </w:rPr>
        <w:t xml:space="preserve">учебной </w:t>
      </w:r>
      <w:r w:rsidR="00561314" w:rsidRPr="00267EF4">
        <w:rPr>
          <w:b/>
          <w:bCs/>
        </w:rPr>
        <w:t>(технологической (проектно-технологической))</w:t>
      </w:r>
      <w:r w:rsidR="00561314" w:rsidRPr="00267EF4">
        <w:rPr>
          <w:b/>
          <w:bCs/>
          <w:i/>
        </w:rPr>
        <w:t xml:space="preserve"> </w:t>
      </w:r>
      <w:r w:rsidR="00561314" w:rsidRPr="00267EF4">
        <w:rPr>
          <w:b/>
        </w:rPr>
        <w:t>практики</w:t>
      </w:r>
    </w:p>
    <w:p w14:paraId="1B7119A6" w14:textId="00EB1B91" w:rsidR="00455316" w:rsidRPr="005B7F98" w:rsidRDefault="00455316" w:rsidP="00455316">
      <w:pPr>
        <w:tabs>
          <w:tab w:val="right" w:leader="underscore" w:pos="9356"/>
        </w:tabs>
        <w:ind w:firstLine="709"/>
        <w:jc w:val="both"/>
      </w:pPr>
      <w:r w:rsidRPr="005B7F98">
        <w:rPr>
          <w:bCs/>
        </w:rPr>
        <w:t>Место проведения практики –</w:t>
      </w:r>
      <w:r w:rsidRPr="005B7F98">
        <w:t xml:space="preserve"> </w:t>
      </w:r>
      <w:r w:rsidR="00444B43" w:rsidRPr="005B7F98">
        <w:t>кафедр</w:t>
      </w:r>
      <w:r w:rsidR="00444B43">
        <w:t>а</w:t>
      </w:r>
      <w:r w:rsidR="00444B43" w:rsidRPr="005B7F98">
        <w:t xml:space="preserve"> </w:t>
      </w:r>
      <w:r w:rsidR="00444B43">
        <w:t>истории России и вспомогательных исторических дисциплин</w:t>
      </w:r>
      <w:r w:rsidR="00444B43" w:rsidRPr="005B7F98">
        <w:t xml:space="preserve"> НГПУ им. К. Минина</w:t>
      </w:r>
      <w:r w:rsidRPr="005B7F98">
        <w:t>. Со стороны кафедры руководство практикой осуществляет заведующий кафедрой и научный руководитель обучающегося.</w:t>
      </w:r>
    </w:p>
    <w:p w14:paraId="5CF1AEC6" w14:textId="77777777" w:rsidR="00455316" w:rsidRPr="005B7F98" w:rsidRDefault="00455316" w:rsidP="00455316">
      <w:pPr>
        <w:shd w:val="clear" w:color="auto" w:fill="FFFFFF"/>
        <w:ind w:firstLine="709"/>
        <w:contextualSpacing/>
        <w:jc w:val="both"/>
      </w:pPr>
      <w:r w:rsidRPr="005B7F98">
        <w:t xml:space="preserve"> Учебная практика осуществляется непрерывно, путем выделения в календарном учебном графике непрерывного периода учебного времени для проведения данного вида практики, предусмотренной ОПОП ВО. Данная педагогическая практика проводится на </w:t>
      </w:r>
      <w:r>
        <w:t>3</w:t>
      </w:r>
      <w:r w:rsidRPr="005B7F98">
        <w:t xml:space="preserve"> курсе в  </w:t>
      </w:r>
      <w:r>
        <w:t>5</w:t>
      </w:r>
      <w:r w:rsidRPr="005B7F98">
        <w:t xml:space="preserve"> семестре.</w:t>
      </w:r>
    </w:p>
    <w:p w14:paraId="3ECAC7FB" w14:textId="77777777" w:rsidR="00455316" w:rsidRPr="005B7F98" w:rsidRDefault="00455316" w:rsidP="00455316">
      <w:pPr>
        <w:shd w:val="clear" w:color="auto" w:fill="FFFFFF"/>
        <w:autoSpaceDE w:val="0"/>
        <w:ind w:firstLine="725"/>
        <w:jc w:val="both"/>
      </w:pPr>
      <w:r w:rsidRPr="005B7F98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0466D129" w14:textId="77777777" w:rsidR="00455316" w:rsidRPr="005B7F98" w:rsidRDefault="00455316" w:rsidP="00455316">
      <w:pPr>
        <w:shd w:val="clear" w:color="auto" w:fill="FFFFFF"/>
        <w:autoSpaceDE w:val="0"/>
        <w:ind w:firstLine="725"/>
        <w:jc w:val="both"/>
        <w:rPr>
          <w:i/>
        </w:rPr>
      </w:pPr>
      <w:r w:rsidRPr="005B7F98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7772D7BA" w14:textId="77777777" w:rsidR="00455316" w:rsidRPr="005B7F98" w:rsidRDefault="00455316" w:rsidP="00455316">
      <w:pPr>
        <w:shd w:val="clear" w:color="auto" w:fill="FFFFFF"/>
        <w:autoSpaceDE w:val="0"/>
        <w:ind w:firstLine="725"/>
        <w:jc w:val="both"/>
      </w:pPr>
    </w:p>
    <w:p w14:paraId="0BCADF81" w14:textId="77777777" w:rsidR="00455316" w:rsidRPr="005B7F98" w:rsidRDefault="00455316" w:rsidP="00455316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5B7F98">
        <w:rPr>
          <w:b/>
          <w:bCs/>
        </w:rPr>
        <w:t xml:space="preserve">7. Структура и содержание </w:t>
      </w:r>
      <w:r w:rsidR="00D91C64" w:rsidRPr="00267EF4">
        <w:rPr>
          <w:b/>
        </w:rPr>
        <w:t xml:space="preserve">учебной </w:t>
      </w:r>
      <w:r w:rsidR="00D91C64" w:rsidRPr="00267EF4">
        <w:rPr>
          <w:b/>
          <w:bCs/>
        </w:rPr>
        <w:t>(технологической (проектно-технологической))</w:t>
      </w:r>
      <w:r w:rsidR="00D91C64" w:rsidRPr="00267EF4">
        <w:rPr>
          <w:b/>
          <w:bCs/>
          <w:i/>
        </w:rPr>
        <w:t xml:space="preserve"> </w:t>
      </w:r>
      <w:r w:rsidR="00D91C64" w:rsidRPr="00267EF4">
        <w:rPr>
          <w:b/>
        </w:rPr>
        <w:t>практики</w:t>
      </w:r>
    </w:p>
    <w:p w14:paraId="00ECFEC1" w14:textId="77777777" w:rsidR="00455316" w:rsidRPr="005B7F98" w:rsidRDefault="00455316" w:rsidP="00455316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1EF5F002" w14:textId="77777777" w:rsidR="00455316" w:rsidRPr="005B7F98" w:rsidRDefault="00455316" w:rsidP="00455316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5B7F98">
        <w:rPr>
          <w:b/>
          <w:bCs/>
        </w:rPr>
        <w:t xml:space="preserve">7.1. Общая трудоемкость учебной практики </w:t>
      </w:r>
    </w:p>
    <w:p w14:paraId="5C05318D" w14:textId="00BB650B" w:rsidR="00455316" w:rsidRPr="005B7F98" w:rsidRDefault="00455316" w:rsidP="00455316">
      <w:pPr>
        <w:autoSpaceDE w:val="0"/>
        <w:autoSpaceDN w:val="0"/>
        <w:adjustRightInd w:val="0"/>
        <w:ind w:firstLine="708"/>
      </w:pPr>
      <w:r w:rsidRPr="005B7F98">
        <w:t xml:space="preserve">Общий объем педагогической практики составляет: </w:t>
      </w:r>
      <w:r w:rsidR="009B4BC7">
        <w:t>8</w:t>
      </w:r>
      <w:r w:rsidRPr="005B7F98">
        <w:t xml:space="preserve"> зачетны</w:t>
      </w:r>
      <w:r w:rsidR="00FC2163">
        <w:t>х</w:t>
      </w:r>
      <w:r w:rsidRPr="005B7F98">
        <w:t xml:space="preserve"> единиц / </w:t>
      </w:r>
      <w:r w:rsidR="009B4BC7">
        <w:t>216</w:t>
      </w:r>
      <w:r w:rsidRPr="005B7F98">
        <w:t xml:space="preserve"> час</w:t>
      </w:r>
      <w:r>
        <w:t>ов</w:t>
      </w:r>
      <w:r w:rsidRPr="005B7F98">
        <w:t>.</w:t>
      </w:r>
    </w:p>
    <w:p w14:paraId="4E4AD5BC" w14:textId="301FF6C4" w:rsidR="00455316" w:rsidRPr="005B7F98" w:rsidRDefault="00455316" w:rsidP="00455316">
      <w:pPr>
        <w:autoSpaceDE w:val="0"/>
        <w:autoSpaceDN w:val="0"/>
        <w:adjustRightInd w:val="0"/>
        <w:ind w:firstLine="708"/>
      </w:pPr>
      <w:r w:rsidRPr="005B7F98">
        <w:t xml:space="preserve">Продолжительность практики:  </w:t>
      </w:r>
      <w:r w:rsidR="009B4BC7">
        <w:t>6</w:t>
      </w:r>
      <w:r w:rsidRPr="005B7F98">
        <w:t xml:space="preserve"> недел</w:t>
      </w:r>
      <w:r w:rsidR="009B4BC7">
        <w:t>ь</w:t>
      </w:r>
      <w:r w:rsidRPr="005B7F98">
        <w:t>.</w:t>
      </w:r>
    </w:p>
    <w:p w14:paraId="27F677D9" w14:textId="77777777" w:rsidR="00455316" w:rsidRPr="005B7F98" w:rsidRDefault="00455316" w:rsidP="00455316">
      <w:pPr>
        <w:autoSpaceDE w:val="0"/>
        <w:autoSpaceDN w:val="0"/>
        <w:adjustRightInd w:val="0"/>
        <w:ind w:firstLine="708"/>
        <w:rPr>
          <w:b/>
          <w:bCs/>
        </w:rPr>
      </w:pPr>
    </w:p>
    <w:p w14:paraId="35607E8C" w14:textId="77777777" w:rsidR="00455316" w:rsidRPr="005B7F98" w:rsidRDefault="00455316" w:rsidP="00455316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5B7F98">
        <w:rPr>
          <w:b/>
          <w:bCs/>
        </w:rPr>
        <w:t xml:space="preserve">7.2. Структура и содержание </w:t>
      </w:r>
      <w:r w:rsidR="00097844" w:rsidRPr="00267EF4">
        <w:rPr>
          <w:b/>
        </w:rPr>
        <w:t xml:space="preserve">учебной </w:t>
      </w:r>
      <w:r w:rsidR="00097844" w:rsidRPr="00267EF4">
        <w:rPr>
          <w:b/>
          <w:bCs/>
        </w:rPr>
        <w:t>(технологической (проектно-технологической))</w:t>
      </w:r>
      <w:r w:rsidR="00097844" w:rsidRPr="00267EF4">
        <w:rPr>
          <w:b/>
          <w:bCs/>
          <w:i/>
        </w:rPr>
        <w:t xml:space="preserve"> </w:t>
      </w:r>
      <w:r w:rsidR="00097844" w:rsidRPr="00267EF4">
        <w:rPr>
          <w:b/>
        </w:rPr>
        <w:t>практики</w:t>
      </w:r>
    </w:p>
    <w:tbl>
      <w:tblPr>
        <w:tblW w:w="995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674"/>
        <w:gridCol w:w="992"/>
        <w:gridCol w:w="879"/>
        <w:gridCol w:w="822"/>
        <w:gridCol w:w="1021"/>
        <w:gridCol w:w="2977"/>
      </w:tblGrid>
      <w:tr w:rsidR="00455316" w:rsidRPr="005B7F98" w14:paraId="481E566D" w14:textId="77777777" w:rsidTr="00EC118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39BF9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B7F98">
              <w:rPr>
                <w:bCs/>
              </w:rPr>
              <w:t>№</w:t>
            </w:r>
          </w:p>
          <w:p w14:paraId="23E37481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B7F98">
              <w:rPr>
                <w:bCs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F9328E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5B7F98">
              <w:rPr>
                <w:bCs/>
              </w:rPr>
              <w:t>Разделы (этапы) практики</w:t>
            </w:r>
          </w:p>
        </w:tc>
        <w:tc>
          <w:tcPr>
            <w:tcW w:w="3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56C8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5B7F98">
              <w:rPr>
                <w:b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1ED1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5B7F98">
              <w:rPr>
                <w:bCs/>
              </w:rPr>
              <w:t>Формы текущего</w:t>
            </w:r>
          </w:p>
          <w:p w14:paraId="3A221221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5B7F98">
              <w:rPr>
                <w:bCs/>
              </w:rPr>
              <w:t>контроля</w:t>
            </w:r>
          </w:p>
        </w:tc>
      </w:tr>
      <w:tr w:rsidR="00455316" w:rsidRPr="005B7F98" w14:paraId="03B1A0EC" w14:textId="77777777" w:rsidTr="00EC1186">
        <w:trPr>
          <w:cantSplit/>
          <w:trHeight w:val="31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676A7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2C373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10A5D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B7F98">
              <w:t>В организации (база практик)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767BA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B7F98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33185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B7F98">
              <w:t>Самостоятельная работа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FAB56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B7F98">
              <w:t>Общая трудоемкость в часах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CCAEC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240B2" w:rsidRPr="005B7F98" w14:paraId="05493195" w14:textId="77777777" w:rsidTr="002240B2">
        <w:trPr>
          <w:cantSplit/>
          <w:trHeight w:val="415"/>
        </w:trPr>
        <w:tc>
          <w:tcPr>
            <w:tcW w:w="9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72166" w14:textId="53607F9C" w:rsidR="002240B2" w:rsidRPr="005B7F98" w:rsidRDefault="002240B2" w:rsidP="002240B2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Раздел 1: </w:t>
            </w:r>
            <w:r w:rsidR="00BD4A33">
              <w:rPr>
                <w:bCs/>
              </w:rPr>
              <w:t>3</w:t>
            </w:r>
            <w:r>
              <w:rPr>
                <w:bCs/>
              </w:rPr>
              <w:t xml:space="preserve"> курс/ </w:t>
            </w:r>
            <w:r w:rsidR="00BD4A33">
              <w:rPr>
                <w:bCs/>
              </w:rPr>
              <w:t>5</w:t>
            </w:r>
            <w:r>
              <w:rPr>
                <w:bCs/>
              </w:rPr>
              <w:t xml:space="preserve"> семестр</w:t>
            </w:r>
          </w:p>
        </w:tc>
      </w:tr>
      <w:tr w:rsidR="00455316" w:rsidRPr="005B7F98" w14:paraId="03FA5FB1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C757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5B7F98">
              <w:rPr>
                <w:b/>
                <w:bCs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F46DE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r w:rsidRPr="005B7F98">
              <w:rPr>
                <w:b/>
              </w:rPr>
              <w:t>Подготовительный этап:</w:t>
            </w:r>
          </w:p>
          <w:p w14:paraId="219EB2EE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06BC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655EF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B5A10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AE00C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1E3B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/>
                <w:bCs/>
              </w:rPr>
            </w:pPr>
          </w:p>
        </w:tc>
      </w:tr>
      <w:tr w:rsidR="00455316" w:rsidRPr="005B7F98" w14:paraId="0DFDA2C9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5CC36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81553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5B7F98">
              <w:t xml:space="preserve"> Постановка задач практики, составления индивидуального плана работы с научным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E598" w14:textId="77777777" w:rsidR="00455316" w:rsidRPr="005B7F98" w:rsidRDefault="00455316" w:rsidP="00EC1186">
            <w:pPr>
              <w:jc w:val="center"/>
            </w:pPr>
            <w: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2ED41" w14:textId="77777777" w:rsidR="00455316" w:rsidRPr="005B7F98" w:rsidRDefault="00455316" w:rsidP="00EC1186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4CC2D" w14:textId="77777777" w:rsidR="00455316" w:rsidRPr="005B7F98" w:rsidRDefault="00455316" w:rsidP="00EC1186">
            <w:pPr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9B40A" w14:textId="77777777" w:rsidR="00455316" w:rsidRPr="005B7F98" w:rsidRDefault="00455316" w:rsidP="00EC1186">
            <w:pPr>
              <w:jc w:val="center"/>
            </w:pPr>
            <w: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CA75E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B7F98">
              <w:rPr>
                <w:bCs/>
              </w:rPr>
              <w:t>Отчет</w:t>
            </w:r>
          </w:p>
        </w:tc>
      </w:tr>
      <w:tr w:rsidR="00455316" w:rsidRPr="005B7F98" w14:paraId="44AC3419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AA035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5B7F98">
              <w:rPr>
                <w:b/>
                <w:bCs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0EB04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r w:rsidRPr="005B7F98">
              <w:rPr>
                <w:b/>
              </w:rPr>
              <w:t>Работа над научно-исследовательской темой:</w:t>
            </w:r>
          </w:p>
          <w:p w14:paraId="1D04E986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F70E6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B22BD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077D0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14785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94F3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455316" w:rsidRPr="005B7F98" w14:paraId="2CAB3435" w14:textId="77777777" w:rsidTr="00EC1186">
        <w:trPr>
          <w:trHeight w:val="16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8CCF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19FFD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5B7F98">
              <w:t>Работа с научной и методической литературой, написание научной статьи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38EFE" w14:textId="77777777" w:rsidR="00455316" w:rsidRPr="005B7F98" w:rsidRDefault="00455316" w:rsidP="00EC1186">
            <w:pPr>
              <w:jc w:val="center"/>
            </w:pPr>
            <w: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17733" w14:textId="77777777" w:rsidR="00455316" w:rsidRPr="005B7F98" w:rsidRDefault="00455316" w:rsidP="00EC1186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69998" w14:textId="77777777" w:rsidR="00455316" w:rsidRPr="005B7F98" w:rsidRDefault="00455316" w:rsidP="00EC1186">
            <w:pPr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F53A8" w14:textId="77777777" w:rsidR="00455316" w:rsidRPr="005B7F98" w:rsidRDefault="00455316" w:rsidP="00EC1186">
            <w:pPr>
              <w:jc w:val="center"/>
            </w:pPr>
            <w:r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91C31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Портфолио</w:t>
            </w:r>
          </w:p>
        </w:tc>
      </w:tr>
      <w:tr w:rsidR="00455316" w:rsidRPr="005B7F98" w14:paraId="000D11CA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E95C5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5B7F98">
              <w:rPr>
                <w:b/>
                <w:bCs/>
              </w:rPr>
              <w:t>3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4801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5B7F98">
              <w:rPr>
                <w:b/>
              </w:rPr>
              <w:t>Отчет по практике: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367F8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87EF7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BBCD1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79E21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29A9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/>
              <w:jc w:val="both"/>
              <w:rPr>
                <w:b/>
                <w:bCs/>
              </w:rPr>
            </w:pPr>
          </w:p>
        </w:tc>
      </w:tr>
      <w:tr w:rsidR="00455316" w:rsidRPr="005B7F98" w14:paraId="3F2D4C8B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01A3F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BAEA4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</w:pPr>
            <w:r w:rsidRPr="005B7F98">
              <w:t>Отчет, аттестация</w:t>
            </w:r>
          </w:p>
          <w:p w14:paraId="5057A336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D29E1" w14:textId="77777777" w:rsidR="00455316" w:rsidRPr="005B7F98" w:rsidRDefault="00455316" w:rsidP="00EC1186">
            <w:pPr>
              <w:jc w:val="center"/>
            </w:pPr>
            <w: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C7FB7" w14:textId="77777777" w:rsidR="00455316" w:rsidRPr="005B7F98" w:rsidRDefault="00455316" w:rsidP="00EC1186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8DAA" w14:textId="77777777" w:rsidR="00455316" w:rsidRPr="005B7F98" w:rsidRDefault="00455316" w:rsidP="00EC1186">
            <w:pPr>
              <w:jc w:val="center"/>
            </w:pPr>
            <w: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361BD" w14:textId="77777777" w:rsidR="00455316" w:rsidRPr="005B7F98" w:rsidRDefault="00455316" w:rsidP="00EC1186">
            <w:pPr>
              <w:jc w:val="center"/>
            </w:pPr>
            <w: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9653B" w14:textId="77777777" w:rsidR="00455316" w:rsidRPr="005B7F98" w:rsidRDefault="00455316" w:rsidP="00EC1186">
            <w:pPr>
              <w:jc w:val="both"/>
            </w:pPr>
            <w:r w:rsidRPr="005B7F98">
              <w:t xml:space="preserve">Отчет, </w:t>
            </w:r>
            <w:r>
              <w:t>портфолио</w:t>
            </w:r>
          </w:p>
        </w:tc>
      </w:tr>
      <w:tr w:rsidR="00455316" w:rsidRPr="005B7F98" w14:paraId="7F9A5113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E4E9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A6F8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5B7F98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5FC2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7BAD6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78CF1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6D44B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F372" w14:textId="77777777" w:rsidR="00455316" w:rsidRPr="005B7F98" w:rsidRDefault="00455316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7A138A" w:rsidRPr="005B7F98" w14:paraId="55EE37C4" w14:textId="77777777" w:rsidTr="00597ECF">
        <w:trPr>
          <w:trHeight w:val="23"/>
        </w:trPr>
        <w:tc>
          <w:tcPr>
            <w:tcW w:w="9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53EFC" w14:textId="7E0A7279" w:rsidR="007A138A" w:rsidRPr="005B7F98" w:rsidRDefault="007A138A" w:rsidP="007A138A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center"/>
              <w:rPr>
                <w:bCs/>
              </w:rPr>
            </w:pPr>
            <w:r>
              <w:rPr>
                <w:bCs/>
              </w:rPr>
              <w:t xml:space="preserve">Раздел 2: </w:t>
            </w:r>
            <w:r w:rsidR="00BD4A33">
              <w:rPr>
                <w:bCs/>
              </w:rPr>
              <w:t>4</w:t>
            </w:r>
            <w:r>
              <w:rPr>
                <w:bCs/>
              </w:rPr>
              <w:t xml:space="preserve"> курс/ </w:t>
            </w:r>
            <w:r w:rsidR="00BD4A33">
              <w:rPr>
                <w:bCs/>
              </w:rPr>
              <w:t>7</w:t>
            </w:r>
            <w:r>
              <w:rPr>
                <w:bCs/>
              </w:rPr>
              <w:t xml:space="preserve"> семестр</w:t>
            </w:r>
          </w:p>
        </w:tc>
      </w:tr>
      <w:tr w:rsidR="007A138A" w:rsidRPr="005B7F98" w14:paraId="3C72A554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E3B76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5B7F98">
              <w:rPr>
                <w:b/>
                <w:bCs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BEEDE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r w:rsidRPr="005B7F98">
              <w:rPr>
                <w:b/>
              </w:rPr>
              <w:t>Подготовительный этап:</w:t>
            </w:r>
          </w:p>
          <w:p w14:paraId="5F277BAF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0DBE4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8235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16EE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C5C9D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B6B3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/>
                <w:bCs/>
              </w:rPr>
            </w:pPr>
          </w:p>
        </w:tc>
      </w:tr>
      <w:tr w:rsidR="007A138A" w:rsidRPr="005B7F98" w14:paraId="0F68C8B4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D591E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07FF4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5B7F98">
              <w:t xml:space="preserve"> Постановка задач практики, составления индивидуального плана работы с научным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9AC59" w14:textId="77777777" w:rsidR="007A138A" w:rsidRPr="005B7F98" w:rsidRDefault="007A138A" w:rsidP="00EC1186">
            <w:pPr>
              <w:jc w:val="center"/>
            </w:pPr>
            <w: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5C426" w14:textId="77777777" w:rsidR="007A138A" w:rsidRPr="005B7F98" w:rsidRDefault="007A138A" w:rsidP="00EC1186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2BC46" w14:textId="77777777" w:rsidR="007A138A" w:rsidRPr="005B7F98" w:rsidRDefault="007A138A" w:rsidP="00EC1186">
            <w:pPr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D946F" w14:textId="77777777" w:rsidR="007A138A" w:rsidRPr="005B7F98" w:rsidRDefault="007A138A" w:rsidP="00EC1186">
            <w:pPr>
              <w:jc w:val="center"/>
            </w:pPr>
            <w: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3958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B7F98">
              <w:rPr>
                <w:bCs/>
              </w:rPr>
              <w:t>Отчет</w:t>
            </w:r>
          </w:p>
        </w:tc>
      </w:tr>
      <w:tr w:rsidR="007A138A" w:rsidRPr="005B7F98" w14:paraId="4EA176E9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84BCD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5B7F98">
              <w:rPr>
                <w:b/>
                <w:bCs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0C9F9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r w:rsidRPr="005B7F98">
              <w:rPr>
                <w:b/>
              </w:rPr>
              <w:t>Работа над научно-исследовательской темой:</w:t>
            </w:r>
          </w:p>
          <w:p w14:paraId="24410869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C6B66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11E4B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3EEFF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49EFA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3BDB4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7A138A" w:rsidRPr="005B7F98" w14:paraId="362AF1F6" w14:textId="77777777" w:rsidTr="00EC1186">
        <w:trPr>
          <w:trHeight w:val="16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B9E4A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447F7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5B7F98">
              <w:t>Работа с научной и методической литературой, написание научной статьи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9825B" w14:textId="77777777" w:rsidR="007A138A" w:rsidRPr="005B7F98" w:rsidRDefault="007A138A" w:rsidP="00EC1186">
            <w:pPr>
              <w:jc w:val="center"/>
            </w:pPr>
            <w: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ABCAB" w14:textId="77777777" w:rsidR="007A138A" w:rsidRPr="005B7F98" w:rsidRDefault="007A138A" w:rsidP="00EC1186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4BD45" w14:textId="77777777" w:rsidR="007A138A" w:rsidRPr="005B7F98" w:rsidRDefault="007A138A" w:rsidP="00EC1186">
            <w:pPr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DCF0A" w14:textId="77777777" w:rsidR="007A138A" w:rsidRPr="005B7F98" w:rsidRDefault="007A138A" w:rsidP="00EC1186">
            <w:pPr>
              <w:jc w:val="center"/>
            </w:pPr>
            <w:r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C9DB4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Портфолио</w:t>
            </w:r>
          </w:p>
        </w:tc>
      </w:tr>
      <w:tr w:rsidR="007A138A" w:rsidRPr="005B7F98" w14:paraId="77905EE6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12F9A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5B7F98">
              <w:rPr>
                <w:b/>
                <w:bCs/>
              </w:rPr>
              <w:t>3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FA7D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5B7F98">
              <w:rPr>
                <w:b/>
              </w:rPr>
              <w:t>Отчет по практике: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57B8E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D0E0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F67F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B26CD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56F3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/>
              <w:jc w:val="both"/>
              <w:rPr>
                <w:b/>
                <w:bCs/>
              </w:rPr>
            </w:pPr>
          </w:p>
        </w:tc>
      </w:tr>
      <w:tr w:rsidR="007A138A" w:rsidRPr="005B7F98" w14:paraId="5E450609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5875A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673D2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</w:pPr>
            <w:r w:rsidRPr="005B7F98">
              <w:t>Отчет, аттестация</w:t>
            </w:r>
          </w:p>
          <w:p w14:paraId="2A45F6F6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013A2" w14:textId="77777777" w:rsidR="007A138A" w:rsidRPr="005B7F98" w:rsidRDefault="007A138A" w:rsidP="00EC1186">
            <w:pPr>
              <w:jc w:val="center"/>
            </w:pPr>
            <w: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E06A4" w14:textId="77777777" w:rsidR="007A138A" w:rsidRPr="005B7F98" w:rsidRDefault="007A138A" w:rsidP="00EC1186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1A4C8" w14:textId="77777777" w:rsidR="007A138A" w:rsidRPr="005B7F98" w:rsidRDefault="007A138A" w:rsidP="00EC1186">
            <w:pPr>
              <w:jc w:val="center"/>
            </w:pPr>
            <w: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B7960" w14:textId="77777777" w:rsidR="007A138A" w:rsidRPr="005B7F98" w:rsidRDefault="007A138A" w:rsidP="00EC1186">
            <w:pPr>
              <w:jc w:val="center"/>
            </w:pPr>
            <w: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C4737" w14:textId="77777777" w:rsidR="007A138A" w:rsidRPr="005B7F98" w:rsidRDefault="007A138A" w:rsidP="00EC1186">
            <w:pPr>
              <w:jc w:val="both"/>
            </w:pPr>
            <w:r w:rsidRPr="005B7F98">
              <w:t xml:space="preserve">Отчет, </w:t>
            </w:r>
            <w:r>
              <w:t>портфолио</w:t>
            </w:r>
          </w:p>
        </w:tc>
      </w:tr>
      <w:tr w:rsidR="007A138A" w:rsidRPr="005B7F98" w14:paraId="088BD78D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56741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6F63C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5B7F98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162E4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BB1D9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2B6B0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7444C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3E097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7A138A" w:rsidRPr="005B7F98" w14:paraId="2D900DD8" w14:textId="77777777" w:rsidTr="00EC1186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8F5C4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94D39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468A2" w14:textId="77777777" w:rsidR="007A138A" w:rsidRDefault="000C6B8B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F0265" w14:textId="77777777" w:rsidR="007A138A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B939D" w14:textId="77777777" w:rsidR="007A138A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ACD57" w14:textId="77777777" w:rsidR="007A138A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4849B" w14:textId="77777777" w:rsidR="007A138A" w:rsidRPr="005B7F98" w:rsidRDefault="007A138A" w:rsidP="00EC1186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</w:tbl>
    <w:p w14:paraId="0A6FE1A7" w14:textId="77777777" w:rsidR="00455316" w:rsidRDefault="00455316" w:rsidP="00455316">
      <w:pPr>
        <w:tabs>
          <w:tab w:val="left" w:pos="0"/>
        </w:tabs>
        <w:ind w:firstLine="567"/>
        <w:jc w:val="both"/>
        <w:rPr>
          <w:b/>
          <w:bCs/>
        </w:rPr>
      </w:pPr>
    </w:p>
    <w:p w14:paraId="01307068" w14:textId="77777777" w:rsidR="00455316" w:rsidRPr="005B7F98" w:rsidRDefault="00455316" w:rsidP="00455316">
      <w:pPr>
        <w:tabs>
          <w:tab w:val="left" w:pos="0"/>
        </w:tabs>
        <w:ind w:firstLine="567"/>
        <w:jc w:val="both"/>
        <w:rPr>
          <w:b/>
          <w:bCs/>
        </w:rPr>
      </w:pPr>
      <w:r w:rsidRPr="005B7F98">
        <w:rPr>
          <w:b/>
          <w:bCs/>
        </w:rPr>
        <w:lastRenderedPageBreak/>
        <w:t>Подготовительный этап:</w:t>
      </w:r>
    </w:p>
    <w:p w14:paraId="3A54E3C1" w14:textId="77777777" w:rsidR="00455316" w:rsidRPr="005B7F98" w:rsidRDefault="00455316" w:rsidP="004553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B7F98">
        <w:t xml:space="preserve">– </w:t>
      </w:r>
      <w:r w:rsidRPr="005B7F98">
        <w:rPr>
          <w:color w:val="000000"/>
        </w:rPr>
        <w:t xml:space="preserve">участие в установочной конференции по практике; </w:t>
      </w:r>
    </w:p>
    <w:p w14:paraId="65B22FC4" w14:textId="77777777" w:rsidR="00455316" w:rsidRPr="005B7F98" w:rsidRDefault="00455316" w:rsidP="004553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B7F98">
        <w:t xml:space="preserve">– </w:t>
      </w:r>
      <w:r w:rsidRPr="005B7F98">
        <w:rPr>
          <w:color w:val="000000"/>
        </w:rPr>
        <w:t>изучение документов по содержан</w:t>
      </w:r>
      <w:r>
        <w:rPr>
          <w:color w:val="000000"/>
        </w:rPr>
        <w:t>ию, организации и планированию учебной деятельности</w:t>
      </w:r>
      <w:r w:rsidRPr="005B7F98">
        <w:rPr>
          <w:color w:val="000000"/>
        </w:rPr>
        <w:t xml:space="preserve">. </w:t>
      </w:r>
    </w:p>
    <w:p w14:paraId="7FDF5089" w14:textId="77777777" w:rsidR="00455316" w:rsidRPr="005B7F98" w:rsidRDefault="00455316" w:rsidP="00455316">
      <w:pPr>
        <w:ind w:firstLine="567"/>
        <w:jc w:val="both"/>
      </w:pPr>
      <w:r w:rsidRPr="005B7F98">
        <w:rPr>
          <w:b/>
          <w:bCs/>
        </w:rPr>
        <w:t xml:space="preserve">Работа над </w:t>
      </w:r>
      <w:r>
        <w:rPr>
          <w:b/>
          <w:bCs/>
        </w:rPr>
        <w:t>портфолио практики</w:t>
      </w:r>
      <w:r w:rsidRPr="005B7F98">
        <w:t>.</w:t>
      </w:r>
    </w:p>
    <w:p w14:paraId="35218BE9" w14:textId="77777777" w:rsidR="00455316" w:rsidRPr="005B7F98" w:rsidRDefault="00455316" w:rsidP="00455316">
      <w:pPr>
        <w:ind w:firstLine="567"/>
        <w:jc w:val="both"/>
      </w:pPr>
      <w:r w:rsidRPr="005B7F98">
        <w:t>Изучение обучающимся научной литературы по тематике</w:t>
      </w:r>
      <w:r>
        <w:t xml:space="preserve"> заданий</w:t>
      </w:r>
      <w:r w:rsidRPr="005B7F98">
        <w:t xml:space="preserve">. Работа с библиотеками и архивами города и области. </w:t>
      </w:r>
      <w:r>
        <w:t>Подготовка и выполнение проектов и кейс-заданий</w:t>
      </w:r>
      <w:r w:rsidRPr="005B7F98">
        <w:t>.  Фиксация проделанной работы в отчете.</w:t>
      </w:r>
    </w:p>
    <w:p w14:paraId="63013219" w14:textId="77777777" w:rsidR="00455316" w:rsidRPr="005B7F98" w:rsidRDefault="00455316" w:rsidP="00455316">
      <w:pPr>
        <w:ind w:firstLine="567"/>
        <w:jc w:val="both"/>
        <w:rPr>
          <w:b/>
          <w:bCs/>
        </w:rPr>
      </w:pPr>
      <w:r w:rsidRPr="005B7F98">
        <w:rPr>
          <w:b/>
          <w:bCs/>
        </w:rPr>
        <w:t xml:space="preserve">Подготовка отчета по результатам </w:t>
      </w:r>
      <w:r w:rsidR="001C664B" w:rsidRPr="00267EF4">
        <w:rPr>
          <w:b/>
        </w:rPr>
        <w:t xml:space="preserve">учебной </w:t>
      </w:r>
      <w:r w:rsidR="001C664B" w:rsidRPr="00267EF4">
        <w:rPr>
          <w:b/>
          <w:bCs/>
        </w:rPr>
        <w:t>(технологической (проектно-технологической))</w:t>
      </w:r>
      <w:r w:rsidR="001C664B" w:rsidRPr="00267EF4">
        <w:rPr>
          <w:b/>
          <w:bCs/>
          <w:i/>
        </w:rPr>
        <w:t xml:space="preserve"> </w:t>
      </w:r>
      <w:r w:rsidR="001C664B" w:rsidRPr="00267EF4">
        <w:rPr>
          <w:b/>
        </w:rPr>
        <w:t>практики</w:t>
      </w:r>
    </w:p>
    <w:p w14:paraId="3FEBDBB9" w14:textId="77777777" w:rsidR="00455316" w:rsidRPr="005B7F98" w:rsidRDefault="00455316" w:rsidP="00455316">
      <w:pPr>
        <w:ind w:firstLine="360"/>
        <w:jc w:val="both"/>
      </w:pPr>
      <w:r w:rsidRPr="005B7F98">
        <w:t>Отчет по учебной</w:t>
      </w:r>
      <w:r>
        <w:t xml:space="preserve"> </w:t>
      </w:r>
      <w:r w:rsidRPr="005B7F98">
        <w:t>(</w:t>
      </w:r>
      <w:r>
        <w:t>ознакомительной</w:t>
      </w:r>
      <w:r w:rsidRPr="005B7F98">
        <w:t>) практик</w:t>
      </w:r>
      <w:r>
        <w:t>е</w:t>
      </w:r>
      <w:r w:rsidRPr="005B7F98">
        <w:t xml:space="preserve"> оформляется согласно положению о порядке проведения педагогической практики обучающихся на заключительном этапе работы, включает в себя следующие материалы: титульный лист, </w:t>
      </w:r>
      <w:r>
        <w:t>дневник по практике и портфолио практики</w:t>
      </w:r>
      <w:r w:rsidRPr="005B7F98">
        <w:t>.</w:t>
      </w:r>
    </w:p>
    <w:p w14:paraId="56591E99" w14:textId="77777777" w:rsidR="00455316" w:rsidRDefault="00455316" w:rsidP="00455316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</w:rPr>
      </w:pPr>
    </w:p>
    <w:p w14:paraId="33F7BDFB" w14:textId="77777777" w:rsidR="00455316" w:rsidRPr="004A71B3" w:rsidRDefault="00455316" w:rsidP="00455316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</w:rPr>
      </w:pPr>
      <w:r w:rsidRPr="004A71B3">
        <w:rPr>
          <w:b/>
          <w:bCs/>
        </w:rPr>
        <w:t xml:space="preserve">8. Методы и технологии, используемые на </w:t>
      </w:r>
      <w:r w:rsidR="0006395E" w:rsidRPr="00267EF4">
        <w:rPr>
          <w:b/>
        </w:rPr>
        <w:t xml:space="preserve">учебной </w:t>
      </w:r>
      <w:r w:rsidR="0006395E" w:rsidRPr="00267EF4">
        <w:rPr>
          <w:b/>
          <w:bCs/>
        </w:rPr>
        <w:t>(технологической (проектно-технологической))</w:t>
      </w:r>
      <w:r w:rsidR="0006395E" w:rsidRPr="00267EF4">
        <w:rPr>
          <w:b/>
          <w:bCs/>
          <w:i/>
        </w:rPr>
        <w:t xml:space="preserve"> </w:t>
      </w:r>
      <w:r w:rsidR="0006395E" w:rsidRPr="00267EF4">
        <w:rPr>
          <w:b/>
        </w:rPr>
        <w:t>практик</w:t>
      </w:r>
      <w:r w:rsidR="0006395E">
        <w:rPr>
          <w:b/>
        </w:rPr>
        <w:t>е</w:t>
      </w:r>
    </w:p>
    <w:p w14:paraId="42401D53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В процессе прохождения </w:t>
      </w:r>
      <w:r w:rsidR="00C954A8" w:rsidRPr="00581FF0">
        <w:t>у</w:t>
      </w:r>
      <w:r w:rsidR="00C954A8">
        <w:t>чебной</w:t>
      </w:r>
      <w:r w:rsidR="00C954A8" w:rsidRPr="00581FF0">
        <w:t xml:space="preserve"> </w:t>
      </w:r>
      <w:r w:rsidR="00C954A8" w:rsidRPr="00581FF0">
        <w:rPr>
          <w:bCs/>
        </w:rPr>
        <w:t>(</w:t>
      </w:r>
      <w:r w:rsidR="00C954A8">
        <w:rPr>
          <w:bCs/>
        </w:rPr>
        <w:t>технологической</w:t>
      </w:r>
      <w:r w:rsidR="00C954A8" w:rsidRPr="00581FF0">
        <w:rPr>
          <w:bCs/>
        </w:rPr>
        <w:t xml:space="preserve"> (проектно-технологическ</w:t>
      </w:r>
      <w:r w:rsidR="00C954A8">
        <w:rPr>
          <w:bCs/>
        </w:rPr>
        <w:t>ой</w:t>
      </w:r>
      <w:r w:rsidR="00C954A8" w:rsidRPr="00581FF0">
        <w:rPr>
          <w:bCs/>
        </w:rPr>
        <w:t>))</w:t>
      </w:r>
      <w:r w:rsidR="00C954A8" w:rsidRPr="00581FF0">
        <w:rPr>
          <w:bCs/>
          <w:i/>
        </w:rPr>
        <w:t xml:space="preserve"> </w:t>
      </w:r>
      <w:r w:rsidR="00C954A8" w:rsidRPr="00581FF0">
        <w:t>практик</w:t>
      </w:r>
      <w:r w:rsidR="00C954A8">
        <w:t>и</w:t>
      </w:r>
      <w:r w:rsidR="00C954A8" w:rsidRPr="004A71B3">
        <w:t xml:space="preserve"> </w:t>
      </w:r>
      <w:r w:rsidR="00C954A8">
        <w:t xml:space="preserve"> </w:t>
      </w:r>
      <w:r w:rsidRPr="004A71B3">
        <w:t xml:space="preserve">обучающиеся для проектирования и проведения занятий используют современные педагогические технологии, такие как: </w:t>
      </w:r>
    </w:p>
    <w:p w14:paraId="30B1DC82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>1) традиционные образовательные технологии</w:t>
      </w:r>
      <w:r w:rsidRPr="004A71B3">
        <w:rPr>
          <w:b/>
          <w:bCs/>
        </w:rPr>
        <w:t xml:space="preserve">, </w:t>
      </w:r>
      <w:r w:rsidRPr="004A71B3">
        <w:t xml:space="preserve">ориентированные на организацию образовательного процесса, предполагающую прямую трансляцию знаний от преподавателя к обучающемуся (информационная лекция; семинар; практическое занятие); </w:t>
      </w:r>
    </w:p>
    <w:p w14:paraId="32653B86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2) технологии проблемного обучения – организация образовательного процесса, которая предполагает постановку проблемных вопросов, создание учебных проблемных ситуаций для стимулирования активной познавательной деятельности обучающихся (проблемная лекция; лекция «вдвоем» (бинарная лекция); практическое занятие в форме практикума или на основе кейс-метода); </w:t>
      </w:r>
    </w:p>
    <w:p w14:paraId="70A9446A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3) интерактивные технологии – организация образовательного процесса, которая предполагает активное и нелинейное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субъект-субъектные отношения в ходе образовательного процесса и, как следствие, формирование саморазвивающейся информационно-ресурсной среды. Интерактивными по своей сути являются технологии: </w:t>
      </w:r>
    </w:p>
    <w:p w14:paraId="28B29450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а) игровые технологии, предполагающие организацию образовательного процесса, основанную на реконструкции моделей поведения в рамках предложенных сценарных условий (деловая игра; ролевая игра); </w:t>
      </w:r>
    </w:p>
    <w:p w14:paraId="65F09A00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б) технологии проектного обучения – организация образовательного процесса в соответствии с алгоритмом поэтапного решения проблемной задачи или выполнения учебного задания. </w:t>
      </w:r>
    </w:p>
    <w:p w14:paraId="5A50E324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в) дискуссии – коллективное обсуждение какого-либо спорного вопроса, проблемы, выявление мнений в группе; </w:t>
      </w:r>
    </w:p>
    <w:p w14:paraId="6C26C08E" w14:textId="77777777" w:rsidR="00455316" w:rsidRPr="004A71B3" w:rsidRDefault="00455316" w:rsidP="00455316">
      <w:pPr>
        <w:pStyle w:val="Default"/>
        <w:ind w:firstLine="709"/>
        <w:jc w:val="both"/>
      </w:pPr>
      <w:r w:rsidRPr="004A71B3">
        <w:t xml:space="preserve">4) информационно-коммуникационные образовательные технологии – организация образовательного процесса, основанная на применении специализированных программных сред и технических средств работы с информацией (лекция-визуализация; практическое занятие в форме презентаций или работы в программой среде и др.) </w:t>
      </w:r>
    </w:p>
    <w:p w14:paraId="25B5F7AE" w14:textId="77777777" w:rsidR="00455316" w:rsidRPr="004A71B3" w:rsidRDefault="00455316" w:rsidP="00455316">
      <w:pPr>
        <w:ind w:firstLine="709"/>
        <w:jc w:val="both"/>
      </w:pPr>
      <w:r w:rsidRPr="004A71B3">
        <w:t>Для организации текущего контроля процесса обучения используются такие технологии диагностики и оценивания качества образовательного процесса, как тестирование, коллоквиум, проверка рефератов, эссе, рецензий, аннотаций и других видов самостоятельной работы обучающихся.</w:t>
      </w:r>
    </w:p>
    <w:p w14:paraId="50EB9DDC" w14:textId="77777777" w:rsidR="00455316" w:rsidRPr="004A71B3" w:rsidRDefault="00455316" w:rsidP="00455316">
      <w:pPr>
        <w:ind w:firstLine="709"/>
        <w:jc w:val="both"/>
        <w:rPr>
          <w:iCs/>
        </w:rPr>
      </w:pPr>
      <w:r w:rsidRPr="004A71B3">
        <w:rPr>
          <w:iCs/>
        </w:rPr>
        <w:t>Для подготовки текущих и отчетных материалов студентами используются и научно-исследовательские технологии:</w:t>
      </w:r>
    </w:p>
    <w:p w14:paraId="7A13DDFB" w14:textId="77777777" w:rsidR="00455316" w:rsidRPr="004A71B3" w:rsidRDefault="00455316" w:rsidP="00455316">
      <w:pPr>
        <w:ind w:firstLine="709"/>
        <w:jc w:val="both"/>
        <w:rPr>
          <w:iCs/>
        </w:rPr>
      </w:pPr>
      <w:r w:rsidRPr="004A71B3">
        <w:rPr>
          <w:iCs/>
        </w:rPr>
        <w:lastRenderedPageBreak/>
        <w:t>1. Эмпирические (наблюдение, беседа, анкетирование, тестирование).</w:t>
      </w:r>
    </w:p>
    <w:p w14:paraId="6737D6F3" w14:textId="77777777" w:rsidR="00455316" w:rsidRPr="004A71B3" w:rsidRDefault="00455316" w:rsidP="00455316">
      <w:pPr>
        <w:ind w:firstLine="709"/>
        <w:jc w:val="both"/>
        <w:rPr>
          <w:iCs/>
        </w:rPr>
      </w:pPr>
      <w:r w:rsidRPr="004A71B3">
        <w:rPr>
          <w:iCs/>
        </w:rPr>
        <w:t>2. Системно-аналитические технологии (анализ, систематизация и обобщение экспериментально полученных данных об особенностях психолого-педагогического развития ребенка);</w:t>
      </w:r>
    </w:p>
    <w:p w14:paraId="643E105A" w14:textId="77777777" w:rsidR="00455316" w:rsidRPr="004A71B3" w:rsidRDefault="00455316" w:rsidP="00455316">
      <w:pPr>
        <w:ind w:firstLine="709"/>
        <w:jc w:val="both"/>
        <w:rPr>
          <w:iCs/>
        </w:rPr>
      </w:pPr>
      <w:r w:rsidRPr="004A71B3">
        <w:rPr>
          <w:iCs/>
        </w:rPr>
        <w:t>3. Методы обработки данных (математическая обработка полученных экспериментальных данных).</w:t>
      </w:r>
    </w:p>
    <w:p w14:paraId="3C063200" w14:textId="77777777" w:rsidR="00455316" w:rsidRPr="004A71B3" w:rsidRDefault="00455316" w:rsidP="00455316">
      <w:pPr>
        <w:tabs>
          <w:tab w:val="right" w:leader="underscore" w:pos="9356"/>
        </w:tabs>
        <w:ind w:firstLine="720"/>
        <w:jc w:val="center"/>
        <w:rPr>
          <w:b/>
        </w:rPr>
      </w:pPr>
      <w:r w:rsidRPr="004A71B3">
        <w:rPr>
          <w:b/>
        </w:rPr>
        <w:t>9. Технологическая карта</w:t>
      </w:r>
    </w:p>
    <w:p w14:paraId="54B8F3A7" w14:textId="77777777" w:rsidR="00455316" w:rsidRPr="004A71B3" w:rsidRDefault="00455316" w:rsidP="00455316">
      <w:pPr>
        <w:tabs>
          <w:tab w:val="right" w:leader="underscore" w:pos="9356"/>
        </w:tabs>
        <w:ind w:firstLine="720"/>
        <w:jc w:val="center"/>
        <w:rPr>
          <w:i/>
        </w:rPr>
      </w:pPr>
      <w:r w:rsidRPr="004A71B3">
        <w:rPr>
          <w:i/>
        </w:rPr>
        <w:t>9.1. Рейтинг-план</w:t>
      </w:r>
    </w:p>
    <w:tbl>
      <w:tblPr>
        <w:tblStyle w:val="ab"/>
        <w:tblW w:w="9637" w:type="dxa"/>
        <w:tblLayout w:type="fixed"/>
        <w:tblLook w:val="01E0" w:firstRow="1" w:lastRow="1" w:firstColumn="1" w:lastColumn="1" w:noHBand="0" w:noVBand="0"/>
      </w:tblPr>
      <w:tblGrid>
        <w:gridCol w:w="540"/>
        <w:gridCol w:w="2010"/>
        <w:gridCol w:w="1712"/>
        <w:gridCol w:w="1415"/>
        <w:gridCol w:w="1080"/>
        <w:gridCol w:w="1260"/>
        <w:gridCol w:w="720"/>
        <w:gridCol w:w="900"/>
      </w:tblGrid>
      <w:tr w:rsidR="00455316" w:rsidRPr="004A71B3" w14:paraId="5106F688" w14:textId="77777777" w:rsidTr="00EC1186">
        <w:trPr>
          <w:trHeight w:val="840"/>
        </w:trPr>
        <w:tc>
          <w:tcPr>
            <w:tcW w:w="540" w:type="dxa"/>
            <w:vMerge w:val="restart"/>
          </w:tcPr>
          <w:p w14:paraId="56683CB6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№</w:t>
            </w:r>
          </w:p>
          <w:p w14:paraId="77EDF34C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п\п</w:t>
            </w:r>
          </w:p>
        </w:tc>
        <w:tc>
          <w:tcPr>
            <w:tcW w:w="2010" w:type="dxa"/>
            <w:vMerge w:val="restart"/>
          </w:tcPr>
          <w:p w14:paraId="7E9B9B00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Образовательные</w:t>
            </w:r>
          </w:p>
          <w:p w14:paraId="32963A86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результаты</w:t>
            </w:r>
          </w:p>
        </w:tc>
        <w:tc>
          <w:tcPr>
            <w:tcW w:w="1712" w:type="dxa"/>
            <w:vMerge w:val="restart"/>
          </w:tcPr>
          <w:p w14:paraId="484FF355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 xml:space="preserve">Виды учебной </w:t>
            </w:r>
          </w:p>
          <w:p w14:paraId="3E36D6C0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деятельности</w:t>
            </w:r>
          </w:p>
          <w:p w14:paraId="58D9598B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обучающегося</w:t>
            </w:r>
          </w:p>
        </w:tc>
        <w:tc>
          <w:tcPr>
            <w:tcW w:w="1415" w:type="dxa"/>
            <w:vMerge w:val="restart"/>
          </w:tcPr>
          <w:p w14:paraId="254D0283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 xml:space="preserve">Средства </w:t>
            </w:r>
          </w:p>
          <w:p w14:paraId="16662D57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оценивания</w:t>
            </w:r>
          </w:p>
        </w:tc>
        <w:tc>
          <w:tcPr>
            <w:tcW w:w="1080" w:type="dxa"/>
            <w:vMerge w:val="restart"/>
          </w:tcPr>
          <w:p w14:paraId="68E61C99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Балл</w:t>
            </w:r>
          </w:p>
          <w:p w14:paraId="5EE40A0C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за</w:t>
            </w:r>
          </w:p>
          <w:p w14:paraId="6D6260D9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задание</w:t>
            </w:r>
          </w:p>
        </w:tc>
        <w:tc>
          <w:tcPr>
            <w:tcW w:w="1260" w:type="dxa"/>
            <w:vMerge w:val="restart"/>
          </w:tcPr>
          <w:p w14:paraId="722A53A6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 xml:space="preserve">Число </w:t>
            </w:r>
          </w:p>
          <w:p w14:paraId="5CD7FA05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заданий</w:t>
            </w:r>
          </w:p>
          <w:p w14:paraId="649F6F40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за семестр</w:t>
            </w:r>
          </w:p>
        </w:tc>
        <w:tc>
          <w:tcPr>
            <w:tcW w:w="1620" w:type="dxa"/>
            <w:gridSpan w:val="2"/>
          </w:tcPr>
          <w:p w14:paraId="537BD77F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Баллы</w:t>
            </w:r>
          </w:p>
        </w:tc>
      </w:tr>
      <w:tr w:rsidR="00455316" w:rsidRPr="004A71B3" w14:paraId="72B26153" w14:textId="77777777" w:rsidTr="00EC1186">
        <w:trPr>
          <w:trHeight w:val="810"/>
        </w:trPr>
        <w:tc>
          <w:tcPr>
            <w:tcW w:w="540" w:type="dxa"/>
            <w:vMerge/>
          </w:tcPr>
          <w:p w14:paraId="132C9F9E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2010" w:type="dxa"/>
            <w:vMerge/>
          </w:tcPr>
          <w:p w14:paraId="31F42C91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712" w:type="dxa"/>
            <w:vMerge/>
          </w:tcPr>
          <w:p w14:paraId="7F5E8B0B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415" w:type="dxa"/>
            <w:vMerge/>
          </w:tcPr>
          <w:p w14:paraId="69091310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080" w:type="dxa"/>
            <w:vMerge/>
          </w:tcPr>
          <w:p w14:paraId="1C2D4693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260" w:type="dxa"/>
            <w:vMerge/>
          </w:tcPr>
          <w:p w14:paraId="0FF92F40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720" w:type="dxa"/>
          </w:tcPr>
          <w:p w14:paraId="6596666A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Мини</w:t>
            </w:r>
          </w:p>
          <w:p w14:paraId="55E3EB3D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маль</w:t>
            </w:r>
          </w:p>
          <w:p w14:paraId="23C4713B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ный</w:t>
            </w:r>
          </w:p>
        </w:tc>
        <w:tc>
          <w:tcPr>
            <w:tcW w:w="900" w:type="dxa"/>
          </w:tcPr>
          <w:p w14:paraId="4238B7C1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Макси</w:t>
            </w:r>
          </w:p>
          <w:p w14:paraId="14EE405B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маль</w:t>
            </w:r>
          </w:p>
          <w:p w14:paraId="1327A35A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>ный</w:t>
            </w:r>
          </w:p>
        </w:tc>
      </w:tr>
      <w:tr w:rsidR="00455316" w:rsidRPr="004A71B3" w14:paraId="32302644" w14:textId="77777777" w:rsidTr="00EC1186">
        <w:tc>
          <w:tcPr>
            <w:tcW w:w="540" w:type="dxa"/>
          </w:tcPr>
          <w:p w14:paraId="404C9EBE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4A71B3">
              <w:t>1.</w:t>
            </w:r>
          </w:p>
        </w:tc>
        <w:tc>
          <w:tcPr>
            <w:tcW w:w="2010" w:type="dxa"/>
          </w:tcPr>
          <w:p w14:paraId="5672C6F3" w14:textId="77777777" w:rsidR="00455316" w:rsidRDefault="00455316" w:rsidP="00213EF4">
            <w:pPr>
              <w:tabs>
                <w:tab w:val="left" w:pos="160"/>
                <w:tab w:val="left" w:pos="415"/>
              </w:tabs>
              <w:rPr>
                <w:lang w:eastAsia="en-US"/>
              </w:rPr>
            </w:pPr>
            <w:r w:rsidRPr="004A71B3">
              <w:rPr>
                <w:lang w:eastAsia="en-US"/>
              </w:rPr>
              <w:t>ОР. 1.</w:t>
            </w:r>
            <w:r w:rsidR="00213EF4">
              <w:rPr>
                <w:lang w:eastAsia="en-US"/>
              </w:rPr>
              <w:t>4</w:t>
            </w:r>
            <w:r w:rsidRPr="004A71B3">
              <w:rPr>
                <w:lang w:eastAsia="en-US"/>
              </w:rPr>
              <w:t xml:space="preserve">.1 </w:t>
            </w:r>
          </w:p>
          <w:p w14:paraId="0C472FA6" w14:textId="77777777" w:rsidR="00213EF4" w:rsidRDefault="00213EF4" w:rsidP="00213EF4">
            <w:pPr>
              <w:tabs>
                <w:tab w:val="left" w:pos="160"/>
                <w:tab w:val="left" w:pos="415"/>
              </w:tabs>
              <w:rPr>
                <w:lang w:eastAsia="en-US"/>
              </w:rPr>
            </w:pPr>
            <w:r w:rsidRPr="004A71B3">
              <w:rPr>
                <w:lang w:eastAsia="en-US"/>
              </w:rPr>
              <w:t xml:space="preserve">ОР. </w:t>
            </w:r>
            <w:r>
              <w:rPr>
                <w:lang w:eastAsia="en-US"/>
              </w:rPr>
              <w:t>2</w:t>
            </w:r>
            <w:r w:rsidRPr="004A71B3">
              <w:rPr>
                <w:lang w:eastAsia="en-US"/>
              </w:rPr>
              <w:t>.</w:t>
            </w:r>
            <w:r>
              <w:rPr>
                <w:lang w:eastAsia="en-US"/>
              </w:rPr>
              <w:t>4</w:t>
            </w:r>
            <w:r w:rsidRPr="004A71B3">
              <w:rPr>
                <w:lang w:eastAsia="en-US"/>
              </w:rPr>
              <w:t xml:space="preserve">.1 </w:t>
            </w:r>
          </w:p>
          <w:p w14:paraId="21FB9ED7" w14:textId="77777777" w:rsidR="00213EF4" w:rsidRPr="004A71B3" w:rsidRDefault="00213EF4" w:rsidP="00213EF4">
            <w:pPr>
              <w:tabs>
                <w:tab w:val="left" w:pos="160"/>
                <w:tab w:val="left" w:pos="415"/>
              </w:tabs>
              <w:rPr>
                <w:lang w:eastAsia="en-US"/>
              </w:rPr>
            </w:pPr>
          </w:p>
        </w:tc>
        <w:tc>
          <w:tcPr>
            <w:tcW w:w="1712" w:type="dxa"/>
          </w:tcPr>
          <w:p w14:paraId="4D096609" w14:textId="77777777" w:rsidR="00455316" w:rsidRPr="004A71B3" w:rsidRDefault="00455316" w:rsidP="00EC1186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4A71B3">
              <w:rPr>
                <w:color w:val="000000"/>
              </w:rPr>
              <w:t>Выполнение аналитического творческого задания</w:t>
            </w:r>
          </w:p>
          <w:p w14:paraId="7C9C4F7E" w14:textId="77777777" w:rsidR="00455316" w:rsidRPr="004A71B3" w:rsidRDefault="00455316" w:rsidP="00EC1186">
            <w:pPr>
              <w:jc w:val="both"/>
              <w:rPr>
                <w:color w:val="000000"/>
              </w:rPr>
            </w:pPr>
            <w:r w:rsidRPr="004A71B3">
              <w:rPr>
                <w:color w:val="000000"/>
              </w:rPr>
              <w:t xml:space="preserve">Проект </w:t>
            </w:r>
          </w:p>
          <w:p w14:paraId="13A28804" w14:textId="77777777" w:rsidR="00455316" w:rsidRPr="004A71B3" w:rsidRDefault="00455316" w:rsidP="00EC1186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4A71B3">
              <w:rPr>
                <w:color w:val="000000"/>
                <w:sz w:val="24"/>
              </w:rPr>
              <w:t>Мастер-класс</w:t>
            </w:r>
          </w:p>
          <w:p w14:paraId="5D48C304" w14:textId="77777777" w:rsidR="00455316" w:rsidRPr="004A71B3" w:rsidRDefault="00455316" w:rsidP="00EC1186">
            <w:pPr>
              <w:jc w:val="both"/>
              <w:rPr>
                <w:color w:val="000000"/>
              </w:rPr>
            </w:pPr>
            <w:r w:rsidRPr="004A71B3">
              <w:rPr>
                <w:color w:val="000000"/>
              </w:rPr>
              <w:t>Ролевая игра</w:t>
            </w:r>
          </w:p>
          <w:p w14:paraId="4B6E47D2" w14:textId="77777777" w:rsidR="00455316" w:rsidRPr="004A71B3" w:rsidRDefault="00455316" w:rsidP="00EC1186">
            <w:pPr>
              <w:jc w:val="both"/>
              <w:rPr>
                <w:color w:val="000000"/>
              </w:rPr>
            </w:pPr>
            <w:r w:rsidRPr="004A71B3">
              <w:rPr>
                <w:color w:val="000000"/>
              </w:rPr>
              <w:t>Социологическое исследование</w:t>
            </w:r>
          </w:p>
          <w:p w14:paraId="60C6152F" w14:textId="77777777" w:rsidR="00455316" w:rsidRPr="004A71B3" w:rsidRDefault="00455316" w:rsidP="00EC1186">
            <w:pPr>
              <w:jc w:val="both"/>
              <w:rPr>
                <w:color w:val="000000"/>
              </w:rPr>
            </w:pPr>
            <w:r w:rsidRPr="004A71B3">
              <w:rPr>
                <w:color w:val="000000"/>
              </w:rPr>
              <w:t>Тренинги</w:t>
            </w:r>
          </w:p>
          <w:p w14:paraId="2A279A5F" w14:textId="77777777" w:rsidR="00455316" w:rsidRPr="004A71B3" w:rsidRDefault="00455316" w:rsidP="00EC1186">
            <w:pPr>
              <w:jc w:val="both"/>
              <w:rPr>
                <w:b/>
                <w:lang w:eastAsia="en-US"/>
              </w:rPr>
            </w:pPr>
            <w:r w:rsidRPr="004A71B3">
              <w:rPr>
                <w:color w:val="000000"/>
              </w:rPr>
              <w:t>Экскурсии</w:t>
            </w:r>
          </w:p>
        </w:tc>
        <w:tc>
          <w:tcPr>
            <w:tcW w:w="1415" w:type="dxa"/>
          </w:tcPr>
          <w:p w14:paraId="4C59F060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t xml:space="preserve">Портфолио </w:t>
            </w:r>
          </w:p>
        </w:tc>
        <w:tc>
          <w:tcPr>
            <w:tcW w:w="1080" w:type="dxa"/>
          </w:tcPr>
          <w:p w14:paraId="31675FC1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45 - 70</w:t>
            </w:r>
          </w:p>
        </w:tc>
        <w:tc>
          <w:tcPr>
            <w:tcW w:w="1260" w:type="dxa"/>
          </w:tcPr>
          <w:p w14:paraId="65D13086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1</w:t>
            </w:r>
          </w:p>
        </w:tc>
        <w:tc>
          <w:tcPr>
            <w:tcW w:w="720" w:type="dxa"/>
          </w:tcPr>
          <w:p w14:paraId="253F747A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45</w:t>
            </w:r>
          </w:p>
        </w:tc>
        <w:tc>
          <w:tcPr>
            <w:tcW w:w="900" w:type="dxa"/>
          </w:tcPr>
          <w:p w14:paraId="0E642019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70</w:t>
            </w:r>
          </w:p>
        </w:tc>
      </w:tr>
      <w:tr w:rsidR="00455316" w:rsidRPr="004A71B3" w14:paraId="1FD05D89" w14:textId="77777777" w:rsidTr="00EC1186">
        <w:tc>
          <w:tcPr>
            <w:tcW w:w="540" w:type="dxa"/>
          </w:tcPr>
          <w:p w14:paraId="7C38C79B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both"/>
            </w:pPr>
          </w:p>
        </w:tc>
        <w:tc>
          <w:tcPr>
            <w:tcW w:w="2010" w:type="dxa"/>
          </w:tcPr>
          <w:p w14:paraId="294E7B66" w14:textId="77777777" w:rsidR="00455316" w:rsidRPr="004A71B3" w:rsidRDefault="00455316" w:rsidP="00EC1186">
            <w:pPr>
              <w:tabs>
                <w:tab w:val="left" w:pos="160"/>
                <w:tab w:val="left" w:pos="415"/>
              </w:tabs>
              <w:rPr>
                <w:b/>
                <w:lang w:eastAsia="en-US"/>
              </w:rPr>
            </w:pPr>
          </w:p>
        </w:tc>
        <w:tc>
          <w:tcPr>
            <w:tcW w:w="1712" w:type="dxa"/>
          </w:tcPr>
          <w:p w14:paraId="42E0B5B9" w14:textId="77777777" w:rsidR="00455316" w:rsidRPr="004A71B3" w:rsidRDefault="00455316" w:rsidP="00EC1186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415" w:type="dxa"/>
          </w:tcPr>
          <w:p w14:paraId="41A8407D" w14:textId="77777777" w:rsidR="00455316" w:rsidRPr="004A71B3" w:rsidRDefault="00455316" w:rsidP="00EC1186">
            <w:pPr>
              <w:tabs>
                <w:tab w:val="right" w:leader="underscore" w:pos="9356"/>
              </w:tabs>
              <w:jc w:val="both"/>
            </w:pPr>
            <w:r w:rsidRPr="004A71B3">
              <w:rPr>
                <w:b/>
                <w:lang w:eastAsia="en-US"/>
              </w:rPr>
              <w:t>Зачет с оценкой</w:t>
            </w:r>
          </w:p>
        </w:tc>
        <w:tc>
          <w:tcPr>
            <w:tcW w:w="1080" w:type="dxa"/>
          </w:tcPr>
          <w:p w14:paraId="6EBEE3C8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10-30</w:t>
            </w:r>
          </w:p>
        </w:tc>
        <w:tc>
          <w:tcPr>
            <w:tcW w:w="1260" w:type="dxa"/>
          </w:tcPr>
          <w:p w14:paraId="2C3570D6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</w:p>
        </w:tc>
        <w:tc>
          <w:tcPr>
            <w:tcW w:w="720" w:type="dxa"/>
          </w:tcPr>
          <w:p w14:paraId="19367AEA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10</w:t>
            </w:r>
          </w:p>
        </w:tc>
        <w:tc>
          <w:tcPr>
            <w:tcW w:w="900" w:type="dxa"/>
          </w:tcPr>
          <w:p w14:paraId="5A162D30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4A71B3">
              <w:t>30</w:t>
            </w:r>
          </w:p>
        </w:tc>
      </w:tr>
      <w:tr w:rsidR="00455316" w:rsidRPr="004A71B3" w14:paraId="2A709EF2" w14:textId="77777777" w:rsidTr="00EC1186">
        <w:tc>
          <w:tcPr>
            <w:tcW w:w="540" w:type="dxa"/>
          </w:tcPr>
          <w:p w14:paraId="17A1151B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2010" w:type="dxa"/>
          </w:tcPr>
          <w:p w14:paraId="19B37977" w14:textId="77777777" w:rsidR="00455316" w:rsidRPr="004A71B3" w:rsidRDefault="00455316" w:rsidP="00EC1186">
            <w:pPr>
              <w:rPr>
                <w:b/>
                <w:bCs/>
              </w:rPr>
            </w:pPr>
            <w:r w:rsidRPr="004A71B3">
              <w:rPr>
                <w:b/>
              </w:rPr>
              <w:t>Итого:</w:t>
            </w:r>
          </w:p>
        </w:tc>
        <w:tc>
          <w:tcPr>
            <w:tcW w:w="1712" w:type="dxa"/>
          </w:tcPr>
          <w:p w14:paraId="154776BE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415" w:type="dxa"/>
          </w:tcPr>
          <w:p w14:paraId="71A30673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080" w:type="dxa"/>
          </w:tcPr>
          <w:p w14:paraId="163B6929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</w:tcPr>
          <w:p w14:paraId="003DF548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63F78526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4A71B3">
              <w:rPr>
                <w:b/>
              </w:rPr>
              <w:t>55</w:t>
            </w:r>
          </w:p>
        </w:tc>
        <w:tc>
          <w:tcPr>
            <w:tcW w:w="900" w:type="dxa"/>
          </w:tcPr>
          <w:p w14:paraId="29BBF346" w14:textId="77777777" w:rsidR="00455316" w:rsidRPr="004A71B3" w:rsidRDefault="00455316" w:rsidP="00EC1186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4A71B3">
              <w:rPr>
                <w:b/>
              </w:rPr>
              <w:t>100</w:t>
            </w:r>
          </w:p>
        </w:tc>
      </w:tr>
    </w:tbl>
    <w:p w14:paraId="3D8E6D93" w14:textId="77777777" w:rsidR="00455316" w:rsidRPr="004A71B3" w:rsidRDefault="00455316" w:rsidP="00455316">
      <w:pPr>
        <w:tabs>
          <w:tab w:val="right" w:leader="underscore" w:pos="9356"/>
        </w:tabs>
        <w:spacing w:line="360" w:lineRule="auto"/>
        <w:rPr>
          <w:b/>
          <w:i/>
        </w:rPr>
      </w:pPr>
    </w:p>
    <w:p w14:paraId="1C0E7B11" w14:textId="77777777" w:rsidR="009C62AC" w:rsidRPr="00267EF4" w:rsidRDefault="00455316" w:rsidP="009C62AC">
      <w:pPr>
        <w:rPr>
          <w:b/>
        </w:rPr>
      </w:pPr>
      <w:r w:rsidRPr="004A71B3">
        <w:rPr>
          <w:b/>
          <w:bCs/>
        </w:rPr>
        <w:t xml:space="preserve">10. Формы отчётности по итогам </w:t>
      </w:r>
      <w:r w:rsidR="009C62AC" w:rsidRPr="00267EF4">
        <w:rPr>
          <w:b/>
        </w:rPr>
        <w:t xml:space="preserve">учебной </w:t>
      </w:r>
      <w:r w:rsidR="009C62AC" w:rsidRPr="00267EF4">
        <w:rPr>
          <w:b/>
          <w:bCs/>
        </w:rPr>
        <w:t>(технологической (проектно-технологической))</w:t>
      </w:r>
      <w:r w:rsidR="009C62AC" w:rsidRPr="00267EF4">
        <w:rPr>
          <w:b/>
          <w:bCs/>
          <w:i/>
        </w:rPr>
        <w:t xml:space="preserve"> </w:t>
      </w:r>
      <w:r w:rsidR="009C62AC" w:rsidRPr="00267EF4">
        <w:rPr>
          <w:b/>
        </w:rPr>
        <w:t>практики</w:t>
      </w:r>
    </w:p>
    <w:p w14:paraId="72940CC5" w14:textId="77777777" w:rsidR="00455316" w:rsidRPr="004A71B3" w:rsidRDefault="00455316" w:rsidP="00455316">
      <w:pPr>
        <w:ind w:firstLine="709"/>
        <w:jc w:val="both"/>
        <w:rPr>
          <w:bCs/>
        </w:rPr>
      </w:pPr>
      <w:r w:rsidRPr="004A71B3">
        <w:rPr>
          <w:bCs/>
        </w:rPr>
        <w:t xml:space="preserve">Формами отчетности по практике являются: дневник и отчет. По итогам педагогической практики проводится зачет с оценкой, оценка по которому выставляется на основе рейтинг-плана. В отчет по итогам практики входят: дневник, а также портфолио, включающее выполненные задания: проекты </w:t>
      </w:r>
      <w:r>
        <w:rPr>
          <w:bCs/>
        </w:rPr>
        <w:t>уроков и внеурочных мероприятий,</w:t>
      </w:r>
      <w:r w:rsidRPr="004A71B3">
        <w:rPr>
          <w:bCs/>
        </w:rPr>
        <w:t xml:space="preserve"> </w:t>
      </w:r>
      <w:r>
        <w:rPr>
          <w:bCs/>
        </w:rPr>
        <w:t>кейс-задания</w:t>
      </w:r>
      <w:r w:rsidRPr="004A71B3">
        <w:rPr>
          <w:bCs/>
        </w:rPr>
        <w:t>.</w:t>
      </w:r>
    </w:p>
    <w:p w14:paraId="34BADA5A" w14:textId="77777777" w:rsidR="00455316" w:rsidRDefault="00455316" w:rsidP="0045531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14:paraId="7F57810A" w14:textId="77777777" w:rsidR="009C62AC" w:rsidRPr="00267EF4" w:rsidRDefault="00455316" w:rsidP="009C62AC">
      <w:pPr>
        <w:rPr>
          <w:b/>
        </w:rPr>
      </w:pPr>
      <w:r w:rsidRPr="004A71B3">
        <w:rPr>
          <w:b/>
          <w:bCs/>
        </w:rPr>
        <w:t xml:space="preserve">11. Формы контроля и оценочные средства для промежуточной аттестации по итогам </w:t>
      </w:r>
      <w:r w:rsidR="009C62AC" w:rsidRPr="00267EF4">
        <w:rPr>
          <w:b/>
        </w:rPr>
        <w:t xml:space="preserve">учебной </w:t>
      </w:r>
      <w:r w:rsidR="009C62AC" w:rsidRPr="00267EF4">
        <w:rPr>
          <w:b/>
          <w:bCs/>
        </w:rPr>
        <w:t>(технологической (проектно-технологической))</w:t>
      </w:r>
      <w:r w:rsidR="009C62AC" w:rsidRPr="00267EF4">
        <w:rPr>
          <w:b/>
          <w:bCs/>
          <w:i/>
        </w:rPr>
        <w:t xml:space="preserve"> </w:t>
      </w:r>
      <w:r w:rsidR="009C62AC" w:rsidRPr="00267EF4">
        <w:rPr>
          <w:b/>
        </w:rPr>
        <w:t>практики</w:t>
      </w:r>
    </w:p>
    <w:p w14:paraId="5AFE4E5F" w14:textId="77777777" w:rsidR="00455316" w:rsidRPr="004A71B3" w:rsidRDefault="00455316" w:rsidP="00455316">
      <w:pPr>
        <w:ind w:firstLine="709"/>
        <w:jc w:val="both"/>
        <w:rPr>
          <w:b/>
        </w:rPr>
      </w:pPr>
      <w:r w:rsidRPr="004A71B3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9118886" w14:textId="77777777" w:rsidR="00455316" w:rsidRPr="004A71B3" w:rsidRDefault="00455316" w:rsidP="00455316">
      <w:pPr>
        <w:ind w:firstLine="709"/>
        <w:jc w:val="both"/>
      </w:pPr>
      <w:r w:rsidRPr="004A71B3">
        <w:t>Текущий контроль</w:t>
      </w:r>
      <w:r w:rsidRPr="004A71B3">
        <w:rPr>
          <w:b/>
        </w:rPr>
        <w:t xml:space="preserve"> </w:t>
      </w:r>
      <w:r w:rsidRPr="004A71B3">
        <w:t>прохождения практики производится в дискретные временные интервалы руководителем практики в следующих формах:</w:t>
      </w:r>
    </w:p>
    <w:p w14:paraId="60AF59BD" w14:textId="77777777" w:rsidR="00455316" w:rsidRPr="004A71B3" w:rsidRDefault="00455316" w:rsidP="00455316">
      <w:pPr>
        <w:tabs>
          <w:tab w:val="num" w:pos="142"/>
          <w:tab w:val="num" w:pos="284"/>
        </w:tabs>
        <w:jc w:val="both"/>
      </w:pPr>
      <w:r w:rsidRPr="004A71B3">
        <w:t>- фиксация посещений мероприятий;</w:t>
      </w:r>
    </w:p>
    <w:p w14:paraId="4212986D" w14:textId="77777777" w:rsidR="00455316" w:rsidRPr="004A71B3" w:rsidRDefault="00455316" w:rsidP="00455316">
      <w:pPr>
        <w:tabs>
          <w:tab w:val="num" w:pos="142"/>
          <w:tab w:val="num" w:pos="284"/>
        </w:tabs>
        <w:jc w:val="both"/>
      </w:pPr>
      <w:r w:rsidRPr="004A71B3">
        <w:t>- ведения конспекта мероприятий;</w:t>
      </w:r>
    </w:p>
    <w:p w14:paraId="5E6E7599" w14:textId="77777777" w:rsidR="00455316" w:rsidRPr="004A71B3" w:rsidRDefault="00455316" w:rsidP="00455316">
      <w:pPr>
        <w:tabs>
          <w:tab w:val="num" w:pos="142"/>
          <w:tab w:val="num" w:pos="284"/>
        </w:tabs>
        <w:jc w:val="both"/>
      </w:pPr>
      <w:r w:rsidRPr="004A71B3">
        <w:t xml:space="preserve">- выполнение индивидуальных заданий / практических работ. </w:t>
      </w:r>
    </w:p>
    <w:p w14:paraId="4EA24CEB" w14:textId="77777777" w:rsidR="00455316" w:rsidRPr="004A71B3" w:rsidRDefault="00455316" w:rsidP="00455316">
      <w:pPr>
        <w:ind w:firstLine="709"/>
        <w:jc w:val="both"/>
      </w:pPr>
      <w:r w:rsidRPr="004A71B3">
        <w:t xml:space="preserve">Промежуточный контроль по окончании практики может проводится в форме защиты отчета по практике в форме портфолио. Промежуточный контроль проводится руководителем практики. </w:t>
      </w:r>
    </w:p>
    <w:p w14:paraId="436DA126" w14:textId="77777777" w:rsidR="00455316" w:rsidRPr="004A71B3" w:rsidRDefault="00455316" w:rsidP="00455316">
      <w:pPr>
        <w:ind w:firstLine="709"/>
        <w:jc w:val="both"/>
      </w:pPr>
      <w:r w:rsidRPr="004A71B3">
        <w:lastRenderedPageBreak/>
        <w:t xml:space="preserve">Итоговый контроль по </w:t>
      </w:r>
      <w:r w:rsidRPr="00FD4FF2">
        <w:t>учебной (ознакомительной)</w:t>
      </w:r>
      <w:r w:rsidRPr="00FD4FF2">
        <w:rPr>
          <w:bCs/>
        </w:rPr>
        <w:t xml:space="preserve"> </w:t>
      </w:r>
      <w:r w:rsidRPr="004A71B3">
        <w:t>практике проводится в форме зачета с оценкой.</w:t>
      </w:r>
    </w:p>
    <w:p w14:paraId="5FCBF71C" w14:textId="77777777" w:rsidR="00455316" w:rsidRPr="004A71B3" w:rsidRDefault="00455316" w:rsidP="00455316">
      <w:pPr>
        <w:tabs>
          <w:tab w:val="right" w:leader="underscore" w:pos="9356"/>
        </w:tabs>
        <w:jc w:val="center"/>
      </w:pPr>
    </w:p>
    <w:p w14:paraId="2ED3D1E0" w14:textId="77777777" w:rsidR="00455316" w:rsidRPr="004A71B3" w:rsidRDefault="00455316" w:rsidP="00455316">
      <w:pPr>
        <w:tabs>
          <w:tab w:val="right" w:leader="underscore" w:pos="9356"/>
        </w:tabs>
        <w:jc w:val="center"/>
        <w:rPr>
          <w:b/>
        </w:rPr>
      </w:pPr>
      <w:r w:rsidRPr="004A71B3">
        <w:rPr>
          <w:b/>
        </w:rPr>
        <w:t>12. Учебно-методическое и информационное обеспечение</w:t>
      </w:r>
    </w:p>
    <w:p w14:paraId="0F275D03" w14:textId="77777777" w:rsidR="00455316" w:rsidRPr="004A71B3" w:rsidRDefault="00455316" w:rsidP="00455316">
      <w:pPr>
        <w:tabs>
          <w:tab w:val="right" w:leader="underscore" w:pos="9356"/>
        </w:tabs>
        <w:jc w:val="both"/>
        <w:rPr>
          <w:i/>
        </w:rPr>
      </w:pPr>
      <w:r w:rsidRPr="004A71B3">
        <w:rPr>
          <w:i/>
        </w:rPr>
        <w:t>12.1. Основная литература</w:t>
      </w:r>
    </w:p>
    <w:p w14:paraId="7427FF5F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1. Столяренко, А.М. Психология и педагогика: Psychology and pedagogy : учебник для студентов вузов / А.М. Столяренко. - 3-е изд., доп. - Москва : Юнити-Дана, 2015. - 543 с. : ил., схем. - (Золотой фонд российских учебников). - ISBN 978-5-238-01679-5 ; То же [Электронный ресурс]. - URL: </w:t>
      </w:r>
      <w:hyperlink r:id="rId87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http://biblioclub.ru/index.php?page=book&amp;id=446437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3D7CE40F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2. Зеленская, Ю.Б. Инновационные педагогические технологии : учебно-методическое пособие / Ю.Б. Зеленская, О.В. Милованова ; Частное образовательное учреждение высшего образования «Институт специальной педагогики и психологии». - Санкт-Петербург : ЧОУВО «Институт специальной педагогики и психологии», 2015. - 48 с. : табл. - ISBN 978-5-8179-0203-7 ; То же [Электронный ресурс]. - URL: </w:t>
      </w:r>
      <w:hyperlink r:id="rId88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http://biblioclub.ru/index.php?page=book&amp;id=438777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7B45F9B9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3. Пешкова, В.Е. Педагогика: курс лекций : учебное пособие / В.Е. Пешкова. - Москва ; Берлин : Директ-Медиа, 2015. - Ч. 5. Педагогические технологии в начальном образовании. - 438 с. : ил. - Библиогр. в кн. - ISBN 978-5-4475-3915-3 ; То же [Электронный ресурс]. - URL: </w:t>
      </w:r>
      <w:hyperlink r:id="rId89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http://biblioclub.ru/index.php?page=book&amp;id=344730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468A2C16" w14:textId="77777777" w:rsidR="00455316" w:rsidRPr="004A71B3" w:rsidRDefault="00455316" w:rsidP="00455316">
      <w:pPr>
        <w:tabs>
          <w:tab w:val="right" w:leader="underscore" w:pos="9356"/>
        </w:tabs>
        <w:jc w:val="both"/>
        <w:rPr>
          <w:i/>
        </w:rPr>
      </w:pPr>
      <w:r w:rsidRPr="004A71B3">
        <w:rPr>
          <w:i/>
        </w:rPr>
        <w:t>12.2. Дополнительная литература</w:t>
      </w:r>
    </w:p>
    <w:p w14:paraId="3DCA27D3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1. Гин, А.А. Триз-педагогика: учим креативно мыслить / А.А. Гин. - Москва : Вита-Пресс, 2016. - 96 с. : ил. - ISBN 978-5-7755-3390-8 ; То же [Электронный ресурс]. - URL: </w:t>
      </w:r>
      <w:hyperlink r:id="rId90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http://biblioclub.ru/index.php?page=book&amp;id=458906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0F66AFB5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2. Градусова, Л.В. Гендерная педагогика : учебное пособие / Л.В. Градусова. - 2-е изд., стер. - Москва : Издательство «Флинта», 2016. - 177 с. - Библиогр.: с. 158-163. - ISBN 978-5-9765-1022-7 ; То же [Электронный ресурс]. - URL: </w:t>
      </w:r>
      <w:hyperlink r:id="rId91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http://biblioclub.ru/index.php?page=book&amp;id=83436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716F755D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3. Торосян, В.Г. История педагогики и образования : учебник / В.Г. Торосян. - Москва ; Берлин : Директ-Медиа, 2015. - 498 с. - Библиогр. в кн. - ISBN 978-5-4475-2579-8 ; То же [Электронный ресурс]. - URL: </w:t>
      </w:r>
      <w:hyperlink r:id="rId92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http://biblioclub.ru/index.php?page=book&amp;id=363007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5BF65CFB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4. Кузнецов, И.Н. История : учебник для бакалавров / И.Н. Кузнецов. - 3-е изд., перераб. и доп. - Москва : Издательско-торговая корпорация «Дашков и К°», 2017. - 576 с. - (Учебные издания для бакалавров). - Библиогр. в кн. - ISBN 978-5-394-02800-7 ; То же [Электронный ресурс]. - URL: </w:t>
      </w:r>
      <w:hyperlink r:id="rId93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http://biblioclub.ru/index.php?page=book&amp;id=450757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1559EE1D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4A71B3">
        <w:rPr>
          <w:rFonts w:ascii="Times New Roman" w:hAnsi="Times New Roman"/>
          <w:bCs/>
          <w:iCs/>
          <w:sz w:val="24"/>
          <w:szCs w:val="24"/>
        </w:rPr>
        <w:t>5. Культурно-исторический и деятельностный подход в образовании : учебное пособие / З.У. Колокольникова, А.К. Лукина, О.Б. Лобанова и др. ; Министерство образования и науки Российской Федерации, Сибирский Федеральный университет. - Красноярск : СФУ, 2016. - 230 с. : ил. - Библиогр. в кн. - ISBN 978-5-7638-3586-1 ; То же [Электронный ресурс]. - URL: </w:t>
      </w:r>
      <w:hyperlink r:id="rId94" w:history="1">
        <w:r w:rsidRPr="004A71B3">
          <w:rPr>
            <w:rStyle w:val="af"/>
            <w:rFonts w:ascii="Times New Roman" w:hAnsi="Times New Roman"/>
            <w:bCs/>
            <w:iCs/>
          </w:rPr>
          <w:t>http://biblioclub.ru/index.php?page=book&amp;id=497279</w:t>
        </w:r>
      </w:hyperlink>
      <w:r w:rsidRPr="004A71B3">
        <w:rPr>
          <w:rFonts w:ascii="Times New Roman" w:hAnsi="Times New Roman"/>
          <w:bCs/>
          <w:iCs/>
          <w:sz w:val="24"/>
          <w:szCs w:val="24"/>
        </w:rPr>
        <w:t> </w:t>
      </w:r>
    </w:p>
    <w:p w14:paraId="36109BB6" w14:textId="77777777" w:rsidR="00455316" w:rsidRPr="004A71B3" w:rsidRDefault="00455316" w:rsidP="0045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4A71B3">
        <w:rPr>
          <w:i/>
        </w:rPr>
        <w:t>12.3</w:t>
      </w:r>
      <w:r w:rsidRPr="004A71B3">
        <w:rPr>
          <w:bCs/>
          <w:i/>
          <w:iCs/>
        </w:rPr>
        <w:t xml:space="preserve"> Перечень учебно-методического обеспечения для самостоятельной работы обучающихся по дисциплине</w:t>
      </w:r>
    </w:p>
    <w:p w14:paraId="36327267" w14:textId="77777777" w:rsidR="00455316" w:rsidRPr="004A71B3" w:rsidRDefault="00455316" w:rsidP="0045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A71B3">
        <w:rPr>
          <w:bCs/>
          <w:iCs/>
        </w:rPr>
        <w:t xml:space="preserve">1. Цибульникова, В.Е. Образовательные системы и педагогические технологии : учебно-методический комплекс дисциплины / В.Е. Цибульникова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Сластёнина. - </w:t>
      </w:r>
      <w:r w:rsidRPr="004A71B3">
        <w:rPr>
          <w:bCs/>
          <w:iCs/>
        </w:rPr>
        <w:lastRenderedPageBreak/>
        <w:t>Москва : МПГУ, 2016. - 52 с. : ил. - Библиогр.: с. 38-40. - ISBN 978-5-4263-0394-2 ; То же [Электронный ресурс]. - URL: </w:t>
      </w:r>
      <w:hyperlink r:id="rId95" w:history="1">
        <w:r w:rsidRPr="004A71B3">
          <w:rPr>
            <w:rStyle w:val="af"/>
            <w:bCs/>
            <w:iCs/>
          </w:rPr>
          <w:t>http://biblioclub.ru/index.php?page=book&amp;id=469568</w:t>
        </w:r>
      </w:hyperlink>
      <w:r w:rsidRPr="004A71B3">
        <w:rPr>
          <w:bCs/>
          <w:iCs/>
        </w:rPr>
        <w:t> </w:t>
      </w:r>
    </w:p>
    <w:p w14:paraId="485BB8BA" w14:textId="77777777" w:rsidR="00455316" w:rsidRPr="004A71B3" w:rsidRDefault="00455316" w:rsidP="00455316">
      <w:pPr>
        <w:pStyle w:val="afa"/>
        <w:spacing w:line="276" w:lineRule="auto"/>
        <w:rPr>
          <w:sz w:val="24"/>
          <w:szCs w:val="24"/>
        </w:rPr>
      </w:pPr>
    </w:p>
    <w:p w14:paraId="01CA9336" w14:textId="77777777" w:rsidR="00455316" w:rsidRPr="004A71B3" w:rsidRDefault="00455316" w:rsidP="00455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4A71B3">
        <w:rPr>
          <w:i/>
        </w:rPr>
        <w:t>12.4.</w:t>
      </w:r>
      <w:r w:rsidRPr="004A71B3">
        <w:t xml:space="preserve"> </w:t>
      </w:r>
      <w:r w:rsidRPr="004A71B3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537E37B6" w14:textId="77777777" w:rsidR="00455316" w:rsidRPr="004A71B3" w:rsidRDefault="00455316" w:rsidP="00455316">
      <w:pPr>
        <w:pStyle w:val="a9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http://www. http://минобрнауки.рф/ - сайт Минобрнауки РФ.</w:t>
      </w:r>
    </w:p>
    <w:p w14:paraId="2C2C2AB2" w14:textId="77777777" w:rsidR="00455316" w:rsidRPr="004A71B3" w:rsidRDefault="00455316" w:rsidP="00455316">
      <w:pPr>
        <w:pStyle w:val="a9"/>
        <w:numPr>
          <w:ilvl w:val="0"/>
          <w:numId w:val="13"/>
        </w:numPr>
        <w:tabs>
          <w:tab w:val="left" w:pos="851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</w:t>
      </w:r>
      <w:hyperlink r:id="rId96" w:history="1">
        <w:r w:rsidRPr="004A71B3">
          <w:rPr>
            <w:rStyle w:val="af"/>
            <w:rFonts w:ascii="Times New Roman" w:hAnsi="Times New Roman"/>
            <w:color w:val="000000"/>
          </w:rPr>
          <w:t>www.biblioclub.ru</w:t>
        </w:r>
      </w:hyperlink>
      <w:r w:rsidRPr="004A71B3">
        <w:rPr>
          <w:rFonts w:ascii="Times New Roman" w:hAnsi="Times New Roman"/>
          <w:sz w:val="24"/>
          <w:szCs w:val="24"/>
        </w:rPr>
        <w:t>/  - ЭБС «Университетская библиотека онлайн».</w:t>
      </w:r>
    </w:p>
    <w:p w14:paraId="356EB685" w14:textId="77777777" w:rsidR="00455316" w:rsidRPr="004A71B3" w:rsidRDefault="00455316" w:rsidP="00455316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bCs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</w:t>
      </w:r>
      <w:hyperlink r:id="rId97" w:history="1">
        <w:r w:rsidRPr="004A71B3">
          <w:rPr>
            <w:rStyle w:val="af"/>
            <w:rFonts w:ascii="Times New Roman" w:hAnsi="Times New Roman"/>
            <w:color w:val="000000"/>
          </w:rPr>
          <w:t>www.ebiblioteca.ru</w:t>
        </w:r>
      </w:hyperlink>
      <w:r w:rsidRPr="004A71B3">
        <w:rPr>
          <w:rFonts w:ascii="Times New Roman" w:hAnsi="Times New Roman"/>
          <w:sz w:val="24"/>
          <w:szCs w:val="24"/>
        </w:rPr>
        <w:t xml:space="preserve"> - Универсальные базы данных изданий.</w:t>
      </w:r>
    </w:p>
    <w:p w14:paraId="735CED92" w14:textId="77777777" w:rsidR="00455316" w:rsidRPr="004A71B3" w:rsidRDefault="00002ADB" w:rsidP="00455316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bCs/>
          <w:sz w:val="24"/>
          <w:szCs w:val="24"/>
        </w:rPr>
      </w:pPr>
      <w:hyperlink r:id="rId98" w:history="1">
        <w:r w:rsidR="00455316" w:rsidRPr="004A71B3">
          <w:rPr>
            <w:rStyle w:val="af"/>
            <w:rFonts w:ascii="Times New Roman" w:hAnsi="Times New Roman"/>
            <w:bCs/>
          </w:rPr>
          <w:t>www.consultant.ru</w:t>
        </w:r>
      </w:hyperlink>
      <w:r w:rsidR="00455316" w:rsidRPr="004A71B3">
        <w:rPr>
          <w:rFonts w:ascii="Times New Roman" w:hAnsi="Times New Roman"/>
          <w:bCs/>
          <w:sz w:val="24"/>
          <w:szCs w:val="24"/>
        </w:rPr>
        <w:t xml:space="preserve"> – справочная правовая система «КонсультантПлюс»;</w:t>
      </w:r>
    </w:p>
    <w:p w14:paraId="4F12F166" w14:textId="77777777" w:rsidR="00455316" w:rsidRPr="004A71B3" w:rsidRDefault="00002ADB" w:rsidP="00455316">
      <w:pPr>
        <w:pStyle w:val="a9"/>
        <w:numPr>
          <w:ilvl w:val="0"/>
          <w:numId w:val="13"/>
        </w:numPr>
        <w:suppressAutoHyphens/>
        <w:spacing w:after="0"/>
        <w:rPr>
          <w:rFonts w:ascii="Times New Roman" w:hAnsi="Times New Roman"/>
          <w:bCs/>
          <w:sz w:val="24"/>
          <w:szCs w:val="24"/>
        </w:rPr>
      </w:pPr>
      <w:hyperlink r:id="rId99" w:history="1">
        <w:r w:rsidR="00455316" w:rsidRPr="004A71B3">
          <w:rPr>
            <w:rStyle w:val="af"/>
            <w:rFonts w:ascii="Times New Roman" w:hAnsi="Times New Roman"/>
            <w:bCs/>
          </w:rPr>
          <w:t>www.garant.ru</w:t>
        </w:r>
      </w:hyperlink>
      <w:r w:rsidR="00455316" w:rsidRPr="004A71B3">
        <w:rPr>
          <w:rFonts w:ascii="Times New Roman" w:hAnsi="Times New Roman"/>
          <w:bCs/>
          <w:sz w:val="24"/>
          <w:szCs w:val="24"/>
        </w:rPr>
        <w:t xml:space="preserve"> – Информационно-правовой портал «ГАРАНТ.РУ» </w:t>
      </w:r>
    </w:p>
    <w:p w14:paraId="24C3BD88" w14:textId="77777777" w:rsidR="00455316" w:rsidRPr="004A71B3" w:rsidRDefault="00455316" w:rsidP="0045531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4"/>
          <w:szCs w:val="24"/>
        </w:rPr>
      </w:pPr>
    </w:p>
    <w:p w14:paraId="044ADE54" w14:textId="77777777" w:rsidR="00455316" w:rsidRPr="004A71B3" w:rsidRDefault="00455316" w:rsidP="00455316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4A71B3">
        <w:rPr>
          <w:b/>
          <w:bCs/>
        </w:rPr>
        <w:t>13. Фонды оценочных средств</w:t>
      </w:r>
    </w:p>
    <w:p w14:paraId="474000C6" w14:textId="77777777" w:rsidR="00455316" w:rsidRDefault="00455316" w:rsidP="00455316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  <w:r w:rsidRPr="004A71B3">
        <w:rPr>
          <w:spacing w:val="-4"/>
        </w:rPr>
        <w:t>Фонд оценочных средств представлен в Приложении 1.</w:t>
      </w:r>
    </w:p>
    <w:p w14:paraId="7D6A97F9" w14:textId="77777777" w:rsidR="00455316" w:rsidRPr="004A71B3" w:rsidRDefault="00455316" w:rsidP="00455316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</w:p>
    <w:p w14:paraId="7D5528CF" w14:textId="77777777" w:rsidR="00455316" w:rsidRPr="004A71B3" w:rsidRDefault="00455316" w:rsidP="00455316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4A71B3">
        <w:rPr>
          <w:b/>
          <w:bCs/>
        </w:rPr>
        <w:t>14. Материально-техническое обеспечение образовательного процесса по практике</w:t>
      </w:r>
    </w:p>
    <w:p w14:paraId="470B890E" w14:textId="77777777" w:rsidR="00455316" w:rsidRPr="004A71B3" w:rsidRDefault="00455316" w:rsidP="00455316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A71B3">
        <w:rPr>
          <w:bCs/>
          <w:i/>
        </w:rPr>
        <w:t>14.1. Перечень программного обеспечения:</w:t>
      </w:r>
    </w:p>
    <w:p w14:paraId="2095C1AB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–</w:t>
      </w:r>
      <w:r w:rsidRPr="004A71B3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A71B3">
        <w:rPr>
          <w:rFonts w:ascii="Times New Roman" w:hAnsi="Times New Roman"/>
          <w:sz w:val="24"/>
          <w:szCs w:val="24"/>
        </w:rPr>
        <w:t xml:space="preserve">Пакет программ </w:t>
      </w:r>
      <w:r w:rsidRPr="004A71B3">
        <w:rPr>
          <w:rFonts w:ascii="Times New Roman" w:hAnsi="Times New Roman"/>
          <w:sz w:val="24"/>
          <w:szCs w:val="24"/>
          <w:lang w:val="en-US"/>
        </w:rPr>
        <w:t>Microsoft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Office</w:t>
      </w:r>
      <w:r w:rsidRPr="004A71B3">
        <w:rPr>
          <w:rFonts w:ascii="Times New Roman" w:hAnsi="Times New Roman"/>
          <w:sz w:val="24"/>
          <w:szCs w:val="24"/>
        </w:rPr>
        <w:t xml:space="preserve">: </w:t>
      </w:r>
      <w:r w:rsidRPr="004A71B3">
        <w:rPr>
          <w:rFonts w:ascii="Times New Roman" w:hAnsi="Times New Roman"/>
          <w:sz w:val="24"/>
          <w:szCs w:val="24"/>
          <w:lang w:val="en-US"/>
        </w:rPr>
        <w:t>Microsoft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Word</w:t>
      </w:r>
      <w:r w:rsidRPr="004A71B3">
        <w:rPr>
          <w:rFonts w:ascii="Times New Roman" w:hAnsi="Times New Roman"/>
          <w:sz w:val="24"/>
          <w:szCs w:val="24"/>
        </w:rPr>
        <w:t xml:space="preserve">, </w:t>
      </w:r>
      <w:r w:rsidRPr="004A71B3">
        <w:rPr>
          <w:rFonts w:ascii="Times New Roman" w:hAnsi="Times New Roman"/>
          <w:sz w:val="24"/>
          <w:szCs w:val="24"/>
          <w:lang w:val="en-US"/>
        </w:rPr>
        <w:t>Microsoft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Excel</w:t>
      </w:r>
      <w:r w:rsidRPr="004A71B3">
        <w:rPr>
          <w:rFonts w:ascii="Times New Roman" w:hAnsi="Times New Roman"/>
          <w:sz w:val="24"/>
          <w:szCs w:val="24"/>
        </w:rPr>
        <w:t xml:space="preserve">, </w:t>
      </w:r>
      <w:r w:rsidRPr="004A71B3">
        <w:rPr>
          <w:rFonts w:ascii="Times New Roman" w:hAnsi="Times New Roman"/>
          <w:sz w:val="24"/>
          <w:szCs w:val="24"/>
          <w:lang w:val="en-US"/>
        </w:rPr>
        <w:t>Microsoft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Access</w:t>
      </w:r>
      <w:r w:rsidRPr="004A71B3">
        <w:rPr>
          <w:rFonts w:ascii="Times New Roman" w:hAnsi="Times New Roman"/>
          <w:sz w:val="24"/>
          <w:szCs w:val="24"/>
        </w:rPr>
        <w:t xml:space="preserve">, </w:t>
      </w:r>
      <w:r w:rsidRPr="004A71B3">
        <w:rPr>
          <w:rFonts w:ascii="Times New Roman" w:hAnsi="Times New Roman"/>
          <w:sz w:val="24"/>
          <w:szCs w:val="24"/>
          <w:lang w:val="en-US"/>
        </w:rPr>
        <w:t>Microsoft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Power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Point</w:t>
      </w:r>
      <w:r w:rsidRPr="004A71B3">
        <w:rPr>
          <w:rFonts w:ascii="Times New Roman" w:hAnsi="Times New Roman"/>
          <w:sz w:val="24"/>
          <w:szCs w:val="24"/>
        </w:rPr>
        <w:t xml:space="preserve">, </w:t>
      </w:r>
      <w:r w:rsidRPr="004A71B3">
        <w:rPr>
          <w:rFonts w:ascii="Times New Roman" w:hAnsi="Times New Roman"/>
          <w:sz w:val="24"/>
          <w:szCs w:val="24"/>
          <w:lang w:val="en-US"/>
        </w:rPr>
        <w:t>Microsoft</w:t>
      </w:r>
      <w:r w:rsidRPr="004A71B3">
        <w:rPr>
          <w:rFonts w:ascii="Times New Roman" w:hAnsi="Times New Roman"/>
          <w:sz w:val="24"/>
          <w:szCs w:val="24"/>
        </w:rPr>
        <w:t xml:space="preserve"> </w:t>
      </w:r>
      <w:r w:rsidRPr="004A71B3">
        <w:rPr>
          <w:rFonts w:ascii="Times New Roman" w:hAnsi="Times New Roman"/>
          <w:sz w:val="24"/>
          <w:szCs w:val="24"/>
          <w:lang w:val="en-US"/>
        </w:rPr>
        <w:t>Outlook</w:t>
      </w:r>
      <w:r w:rsidRPr="004A71B3">
        <w:rPr>
          <w:rFonts w:ascii="Times New Roman" w:hAnsi="Times New Roman"/>
          <w:sz w:val="24"/>
          <w:szCs w:val="24"/>
        </w:rPr>
        <w:t>;</w:t>
      </w:r>
    </w:p>
    <w:p w14:paraId="2C337FF5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4A71B3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4A71B3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A71B3">
        <w:rPr>
          <w:rFonts w:ascii="Times New Roman" w:hAnsi="Times New Roman"/>
          <w:sz w:val="24"/>
          <w:szCs w:val="24"/>
        </w:rPr>
        <w:t>Антивирусные</w:t>
      </w:r>
      <w:r w:rsidRPr="004A71B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A71B3">
        <w:rPr>
          <w:rFonts w:ascii="Times New Roman" w:hAnsi="Times New Roman"/>
          <w:sz w:val="24"/>
          <w:szCs w:val="24"/>
        </w:rPr>
        <w:t>программы</w:t>
      </w:r>
      <w:r w:rsidRPr="004A71B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4A71B3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4A71B3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4A71B3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4A71B3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4A71B3">
        <w:rPr>
          <w:rFonts w:ascii="Times New Roman" w:hAnsi="Times New Roman"/>
          <w:sz w:val="24"/>
          <w:szCs w:val="24"/>
          <w:lang w:val="en-US"/>
        </w:rPr>
        <w:t xml:space="preserve">AVP, Adinf </w:t>
      </w:r>
      <w:r w:rsidRPr="004A71B3">
        <w:rPr>
          <w:rFonts w:ascii="Times New Roman" w:hAnsi="Times New Roman"/>
          <w:sz w:val="24"/>
          <w:szCs w:val="24"/>
        </w:rPr>
        <w:t>и</w:t>
      </w:r>
      <w:r w:rsidRPr="004A71B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A71B3">
        <w:rPr>
          <w:rFonts w:ascii="Times New Roman" w:hAnsi="Times New Roman"/>
          <w:sz w:val="24"/>
          <w:szCs w:val="24"/>
        </w:rPr>
        <w:t>др</w:t>
      </w:r>
      <w:r w:rsidRPr="004A71B3">
        <w:rPr>
          <w:rFonts w:ascii="Times New Roman" w:hAnsi="Times New Roman"/>
          <w:sz w:val="24"/>
          <w:szCs w:val="24"/>
          <w:lang w:val="en-US"/>
        </w:rPr>
        <w:t>;</w:t>
      </w:r>
    </w:p>
    <w:p w14:paraId="4EC0B4BE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–</w:t>
      </w:r>
      <w:r w:rsidRPr="004A71B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4A71B3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(https://ya.mininuniver.ru);</w:t>
      </w:r>
    </w:p>
    <w:p w14:paraId="51E2B597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–</w:t>
      </w:r>
      <w:r w:rsidRPr="004A71B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4A71B3">
        <w:rPr>
          <w:rFonts w:ascii="Times New Roman" w:hAnsi="Times New Roman"/>
          <w:sz w:val="24"/>
          <w:szCs w:val="24"/>
        </w:rPr>
        <w:t>Антиплагиат (</w:t>
      </w:r>
      <w:r w:rsidRPr="004A71B3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015D3029" w14:textId="77777777" w:rsidR="00455316" w:rsidRPr="004A71B3" w:rsidRDefault="00455316" w:rsidP="00455316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  <w:r w:rsidRPr="004A71B3">
        <w:rPr>
          <w:bCs/>
          <w:i/>
        </w:rPr>
        <w:t>14.2. Перечень информационных справочных систем</w:t>
      </w:r>
    </w:p>
    <w:p w14:paraId="6F0D4140" w14:textId="77777777" w:rsidR="00455316" w:rsidRPr="004A71B3" w:rsidRDefault="00455316" w:rsidP="00455316">
      <w:pPr>
        <w:pStyle w:val="a9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http://www. http://минобрнауки.рф/ - сайт Минобрнауки РФ.</w:t>
      </w:r>
    </w:p>
    <w:p w14:paraId="6A8D2278" w14:textId="77777777" w:rsidR="00455316" w:rsidRPr="004A71B3" w:rsidRDefault="00455316" w:rsidP="00455316">
      <w:pPr>
        <w:pStyle w:val="a9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 www. moodle.org /  - Система дистанционного обучения Moodle.</w:t>
      </w:r>
    </w:p>
    <w:p w14:paraId="43704277" w14:textId="77777777" w:rsidR="00455316" w:rsidRPr="004A71B3" w:rsidRDefault="00455316" w:rsidP="00455316">
      <w:pPr>
        <w:pStyle w:val="a9"/>
        <w:numPr>
          <w:ilvl w:val="0"/>
          <w:numId w:val="13"/>
        </w:numPr>
        <w:tabs>
          <w:tab w:val="left" w:pos="851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</w:t>
      </w:r>
      <w:hyperlink r:id="rId100" w:history="1">
        <w:r w:rsidRPr="004A71B3">
          <w:rPr>
            <w:rStyle w:val="af"/>
            <w:rFonts w:ascii="Times New Roman" w:hAnsi="Times New Roman"/>
            <w:color w:val="000000"/>
          </w:rPr>
          <w:t>www.biblioclub.ru</w:t>
        </w:r>
      </w:hyperlink>
      <w:r w:rsidRPr="004A71B3">
        <w:rPr>
          <w:rFonts w:ascii="Times New Roman" w:hAnsi="Times New Roman"/>
          <w:sz w:val="24"/>
          <w:szCs w:val="24"/>
        </w:rPr>
        <w:t>/  - ЭБС «Университетская библиотека онлайн».</w:t>
      </w:r>
    </w:p>
    <w:p w14:paraId="44B2A626" w14:textId="77777777" w:rsidR="00455316" w:rsidRPr="004A71B3" w:rsidRDefault="00455316" w:rsidP="00455316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</w:t>
      </w:r>
      <w:hyperlink r:id="rId101" w:history="1">
        <w:r w:rsidRPr="004A71B3">
          <w:rPr>
            <w:rStyle w:val="af"/>
            <w:rFonts w:ascii="Times New Roman" w:hAnsi="Times New Roman"/>
            <w:color w:val="000000"/>
          </w:rPr>
          <w:t>www.elibrary.ru</w:t>
        </w:r>
      </w:hyperlink>
      <w:r w:rsidRPr="004A71B3">
        <w:rPr>
          <w:rFonts w:ascii="Times New Roman" w:hAnsi="Times New Roman"/>
          <w:sz w:val="24"/>
          <w:szCs w:val="24"/>
        </w:rPr>
        <w:t xml:space="preserve"> - Научная электронная библиотека.  </w:t>
      </w:r>
    </w:p>
    <w:p w14:paraId="149CCE42" w14:textId="77777777" w:rsidR="00455316" w:rsidRPr="004A71B3" w:rsidRDefault="00455316" w:rsidP="00455316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http://</w:t>
      </w:r>
      <w:hyperlink r:id="rId102" w:history="1">
        <w:r w:rsidRPr="004A71B3">
          <w:rPr>
            <w:rStyle w:val="af"/>
            <w:rFonts w:ascii="Times New Roman" w:hAnsi="Times New Roman"/>
            <w:color w:val="000000"/>
          </w:rPr>
          <w:t>www.ebiblioteca.ru</w:t>
        </w:r>
      </w:hyperlink>
      <w:r w:rsidRPr="004A71B3">
        <w:rPr>
          <w:rFonts w:ascii="Times New Roman" w:hAnsi="Times New Roman"/>
          <w:sz w:val="24"/>
          <w:szCs w:val="24"/>
        </w:rPr>
        <w:t xml:space="preserve"> - Универсальные базы данных изданий.</w:t>
      </w:r>
    </w:p>
    <w:p w14:paraId="5EA17445" w14:textId="77777777" w:rsidR="00455316" w:rsidRPr="004A71B3" w:rsidRDefault="00455316" w:rsidP="00455316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</w:p>
    <w:p w14:paraId="72F6610B" w14:textId="77777777" w:rsidR="00455316" w:rsidRPr="004A71B3" w:rsidRDefault="00455316" w:rsidP="00455316">
      <w:pPr>
        <w:rPr>
          <w:b/>
          <w:bCs/>
        </w:rPr>
      </w:pPr>
      <w:r w:rsidRPr="004A71B3">
        <w:rPr>
          <w:b/>
          <w:bCs/>
          <w:lang w:eastAsia="ar-SA"/>
        </w:rPr>
        <w:t>15. Материально-техническое обеспечение</w:t>
      </w:r>
      <w:r w:rsidRPr="004A71B3">
        <w:rPr>
          <w:b/>
          <w:bCs/>
        </w:rPr>
        <w:t xml:space="preserve"> образовательного процесса по практике</w:t>
      </w:r>
    </w:p>
    <w:p w14:paraId="70F5C500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Помещения базы практик, соответствующие действующим санитарным и противопожарным нормам и требованиям к образовательным организациям.</w:t>
      </w:r>
    </w:p>
    <w:p w14:paraId="1F938152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Помещения, оборудованные в соответствии с требованиями техники безопасности при проведении образовательного процесса.</w:t>
      </w:r>
    </w:p>
    <w:p w14:paraId="78D4E50D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</w:p>
    <w:p w14:paraId="1A6421C1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71B3">
        <w:rPr>
          <w:rFonts w:ascii="Times New Roman" w:hAnsi="Times New Roman"/>
          <w:color w:val="000000"/>
          <w:sz w:val="24"/>
          <w:szCs w:val="24"/>
        </w:rPr>
        <w:t>Методическое обеспечение дисциплины: тесты, методические пособия, раздаточный учебно-методический материал, электронные презентации, раздаточный материал к практическим занятиям.</w:t>
      </w:r>
    </w:p>
    <w:p w14:paraId="0E6FB0AC" w14:textId="77777777" w:rsidR="00455316" w:rsidRPr="004A71B3" w:rsidRDefault="00455316" w:rsidP="00455316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A71B3">
        <w:rPr>
          <w:rFonts w:ascii="Times New Roman" w:hAnsi="Times New Roman"/>
          <w:sz w:val="24"/>
          <w:szCs w:val="24"/>
        </w:rPr>
        <w:t>Технические средства обучения: мультимедийное оборудование.</w:t>
      </w:r>
    </w:p>
    <w:p w14:paraId="6DD97BDE" w14:textId="77777777" w:rsidR="00455316" w:rsidRDefault="00455316">
      <w:pPr>
        <w:rPr>
          <w:b/>
        </w:rPr>
      </w:pPr>
      <w:r>
        <w:rPr>
          <w:b/>
        </w:rPr>
        <w:br w:type="page"/>
      </w:r>
    </w:p>
    <w:p w14:paraId="690A38F7" w14:textId="4E63B5CA" w:rsidR="00455316" w:rsidRPr="00D041AF" w:rsidRDefault="00D041AF" w:rsidP="00B87878">
      <w:pPr>
        <w:jc w:val="center"/>
        <w:rPr>
          <w:b/>
          <w:caps/>
        </w:rPr>
      </w:pPr>
      <w:r w:rsidRPr="00D041AF">
        <w:rPr>
          <w:b/>
          <w:caps/>
        </w:rPr>
        <w:lastRenderedPageBreak/>
        <w:t xml:space="preserve">6.2. </w:t>
      </w:r>
      <w:r w:rsidR="00B87878" w:rsidRPr="00B87878">
        <w:rPr>
          <w:b/>
          <w:caps/>
        </w:rPr>
        <w:t>Производственная практика (педагогическая)</w:t>
      </w:r>
    </w:p>
    <w:p w14:paraId="48383DBD" w14:textId="77777777" w:rsidR="00D041AF" w:rsidRDefault="00D041AF" w:rsidP="00600267">
      <w:pPr>
        <w:jc w:val="center"/>
        <w:rPr>
          <w:b/>
        </w:rPr>
      </w:pPr>
    </w:p>
    <w:p w14:paraId="30A5459E" w14:textId="77777777" w:rsidR="008437C7" w:rsidRPr="005B7F98" w:rsidRDefault="008437C7" w:rsidP="008437C7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B7F98">
        <w:rPr>
          <w:bCs/>
        </w:rPr>
        <w:t>Вид практики:</w:t>
      </w:r>
      <w:r w:rsidRPr="005B7F98">
        <w:rPr>
          <w:bCs/>
          <w:i/>
        </w:rPr>
        <w:t xml:space="preserve">   </w:t>
      </w:r>
      <w:r w:rsidRPr="008437C7">
        <w:rPr>
          <w:i/>
        </w:rPr>
        <w:t>производственная</w:t>
      </w:r>
      <w:r w:rsidRPr="005B7F98">
        <w:rPr>
          <w:bCs/>
          <w:i/>
        </w:rPr>
        <w:t xml:space="preserve"> </w:t>
      </w:r>
    </w:p>
    <w:p w14:paraId="4F6C7C97" w14:textId="77777777" w:rsidR="008437C7" w:rsidRPr="005B7F98" w:rsidRDefault="008437C7" w:rsidP="008437C7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0FF47D8E" w14:textId="24294122" w:rsidR="00C505EB" w:rsidRPr="008437C7" w:rsidRDefault="008437C7" w:rsidP="008437C7">
      <w:pPr>
        <w:suppressAutoHyphens/>
        <w:autoSpaceDE w:val="0"/>
        <w:autoSpaceDN w:val="0"/>
        <w:adjustRightInd w:val="0"/>
        <w:ind w:firstLine="709"/>
        <w:jc w:val="both"/>
        <w:rPr>
          <w:b/>
          <w:i/>
        </w:rPr>
      </w:pPr>
      <w:r>
        <w:rPr>
          <w:bCs/>
        </w:rPr>
        <w:t xml:space="preserve">Тип практики: </w:t>
      </w:r>
      <w:r w:rsidR="00B87878">
        <w:rPr>
          <w:i/>
        </w:rPr>
        <w:t>производственная</w:t>
      </w:r>
      <w:r w:rsidRPr="008437C7">
        <w:rPr>
          <w:i/>
        </w:rPr>
        <w:t xml:space="preserve"> (</w:t>
      </w:r>
      <w:r w:rsidR="00B87878">
        <w:rPr>
          <w:i/>
        </w:rPr>
        <w:t>педагогическая</w:t>
      </w:r>
      <w:r w:rsidRPr="008437C7">
        <w:rPr>
          <w:i/>
        </w:rPr>
        <w:t>)</w:t>
      </w:r>
    </w:p>
    <w:p w14:paraId="31817C1D" w14:textId="77777777" w:rsidR="0075557E" w:rsidRDefault="0075557E" w:rsidP="00600267">
      <w:pPr>
        <w:jc w:val="center"/>
        <w:rPr>
          <w:b/>
        </w:rPr>
      </w:pPr>
    </w:p>
    <w:p w14:paraId="50CF525B" w14:textId="77777777" w:rsidR="009E26E0" w:rsidRDefault="009E26E0" w:rsidP="009E26E0"/>
    <w:p w14:paraId="3C974ED7" w14:textId="77777777" w:rsidR="009E26E0" w:rsidRPr="005979B2" w:rsidRDefault="009E26E0" w:rsidP="009E26E0">
      <w:pPr>
        <w:spacing w:line="276" w:lineRule="auto"/>
        <w:jc w:val="center"/>
        <w:rPr>
          <w:b/>
        </w:rPr>
      </w:pPr>
      <w:r w:rsidRPr="005979B2">
        <w:rPr>
          <w:b/>
        </w:rPr>
        <w:t>1. Пояснительная записка</w:t>
      </w:r>
    </w:p>
    <w:p w14:paraId="13B86985" w14:textId="77777777" w:rsidR="009E26E0" w:rsidRPr="00E35FBF" w:rsidRDefault="009E26E0" w:rsidP="009E26E0">
      <w:pPr>
        <w:spacing w:line="276" w:lineRule="auto"/>
        <w:ind w:firstLine="720"/>
        <w:jc w:val="both"/>
      </w:pPr>
      <w:r>
        <w:t xml:space="preserve">Производственная </w:t>
      </w:r>
      <w:r w:rsidRPr="00E35FBF">
        <w:t>практика</w:t>
      </w:r>
      <w:r>
        <w:t xml:space="preserve"> (педагогическая) </w:t>
      </w:r>
      <w:r w:rsidRPr="00E35FBF">
        <w:t xml:space="preserve">является самостоятельной формой учебных занятий. Она даёт возможность закрепить теоретические знания, полученные на лекциях и семинарах, увидеть всё многообразие и важность </w:t>
      </w:r>
      <w:r>
        <w:t>педагогической деятельности</w:t>
      </w:r>
      <w:r w:rsidRPr="00E35FBF">
        <w:t xml:space="preserve">. </w:t>
      </w:r>
      <w:r>
        <w:t>Обучающиеся</w:t>
      </w:r>
      <w:r w:rsidRPr="00E35FBF">
        <w:t xml:space="preserve"> м</w:t>
      </w:r>
      <w:r>
        <w:t xml:space="preserve">огут приобщиться к истокам профессиональной деятельности, </w:t>
      </w:r>
      <w:r w:rsidRPr="00E35FBF">
        <w:t xml:space="preserve">понять её важность и необходимость. Во время практики студенты знакомятся с </w:t>
      </w:r>
      <w:r>
        <w:t>практической деятельностью педагога</w:t>
      </w:r>
      <w:r w:rsidRPr="00E35FBF">
        <w:t>, с методик</w:t>
      </w:r>
      <w:r>
        <w:t>ами проведения урочной и внеурочной деятельности</w:t>
      </w:r>
      <w:r w:rsidRPr="00E35FBF">
        <w:t xml:space="preserve">. </w:t>
      </w:r>
      <w:r>
        <w:t xml:space="preserve">Производственная </w:t>
      </w:r>
      <w:r w:rsidRPr="00E35FBF">
        <w:t>практика</w:t>
      </w:r>
      <w:r>
        <w:t xml:space="preserve"> (педагогическая)</w:t>
      </w:r>
      <w:r w:rsidRPr="00E35FBF">
        <w:t xml:space="preserve"> способствует </w:t>
      </w:r>
      <w:r>
        <w:t>выработке непосредственных педагогических трудовых умений и навыков, практическому применению теоретических и практических психолого-педагогических и методических знаний</w:t>
      </w:r>
      <w:r w:rsidRPr="00E35FBF">
        <w:t xml:space="preserve">. </w:t>
      </w:r>
    </w:p>
    <w:p w14:paraId="24B4DDDF" w14:textId="77777777" w:rsidR="009E26E0" w:rsidRPr="005979B2" w:rsidRDefault="009E26E0" w:rsidP="009E26E0">
      <w:pPr>
        <w:spacing w:line="276" w:lineRule="auto"/>
        <w:jc w:val="both"/>
        <w:rPr>
          <w:b/>
        </w:rPr>
      </w:pPr>
    </w:p>
    <w:p w14:paraId="49B08396" w14:textId="77777777" w:rsidR="009E26E0" w:rsidRPr="005979B2" w:rsidRDefault="009E26E0" w:rsidP="009E26E0">
      <w:pPr>
        <w:spacing w:line="276" w:lineRule="auto"/>
        <w:jc w:val="center"/>
        <w:rPr>
          <w:b/>
        </w:rPr>
      </w:pPr>
      <w:r w:rsidRPr="005979B2">
        <w:rPr>
          <w:b/>
        </w:rPr>
        <w:t>2. Место в структуре образовательного модуля</w:t>
      </w:r>
    </w:p>
    <w:p w14:paraId="13B4E796" w14:textId="77777777" w:rsidR="009E26E0" w:rsidRPr="005979B2" w:rsidRDefault="009E26E0" w:rsidP="009E26E0">
      <w:pPr>
        <w:ind w:firstLine="709"/>
        <w:jc w:val="both"/>
      </w:pPr>
      <w:r>
        <w:t xml:space="preserve">Производственная </w:t>
      </w:r>
      <w:r w:rsidRPr="00E35FBF">
        <w:t>практика</w:t>
      </w:r>
      <w:r>
        <w:t xml:space="preserve"> (педагогическая) </w:t>
      </w:r>
      <w:r w:rsidRPr="005979B2">
        <w:t>является составной частью учебного процесса обучающихся</w:t>
      </w:r>
      <w:r>
        <w:t xml:space="preserve"> бакалавриата.</w:t>
      </w:r>
    </w:p>
    <w:p w14:paraId="1E253405" w14:textId="77777777" w:rsidR="009E26E0" w:rsidRPr="005979B2" w:rsidRDefault="009E26E0" w:rsidP="009E26E0">
      <w:pPr>
        <w:ind w:firstLine="709"/>
        <w:jc w:val="both"/>
      </w:pPr>
      <w:r w:rsidRPr="005979B2">
        <w:t>Данный вид практики выполняет функции общепрофессиональной и профессиональной подготовки в части подготовки обучающихся к профессиональной деятельности в организациях, соответствующих направлению подготовки.</w:t>
      </w:r>
    </w:p>
    <w:p w14:paraId="14496515" w14:textId="0892D550" w:rsidR="009E26E0" w:rsidRDefault="009E26E0" w:rsidP="009E26E0">
      <w:pPr>
        <w:ind w:firstLine="709"/>
        <w:jc w:val="both"/>
      </w:pPr>
      <w:r>
        <w:t xml:space="preserve">Педагогическая </w:t>
      </w:r>
      <w:r w:rsidRPr="00E35FBF">
        <w:t xml:space="preserve">практика </w:t>
      </w:r>
      <w:r w:rsidR="001D0D05">
        <w:t>4</w:t>
      </w:r>
      <w:r>
        <w:t xml:space="preserve"> и </w:t>
      </w:r>
      <w:r w:rsidR="001D0D05">
        <w:t>5</w:t>
      </w:r>
      <w:r w:rsidRPr="005979B2">
        <w:t xml:space="preserve"> курс</w:t>
      </w:r>
      <w:r>
        <w:t>ов</w:t>
      </w:r>
      <w:r w:rsidRPr="005979B2">
        <w:t xml:space="preserve"> основывается на дисциплинах: «Методика обучения </w:t>
      </w:r>
      <w:r w:rsidR="001F77DF">
        <w:t>обществознанию</w:t>
      </w:r>
      <w:r w:rsidRPr="005979B2">
        <w:t xml:space="preserve">», «Педагогика», «Психология», а также на </w:t>
      </w:r>
      <w:r w:rsidR="001F77DF">
        <w:t>обществоведческих</w:t>
      </w:r>
      <w:r w:rsidRPr="005979B2">
        <w:t xml:space="preserve"> дисциплинах.</w:t>
      </w:r>
    </w:p>
    <w:p w14:paraId="5EB7921F" w14:textId="48AA224C" w:rsidR="009E26E0" w:rsidRPr="005979B2" w:rsidRDefault="009E26E0" w:rsidP="009E26E0">
      <w:pPr>
        <w:ind w:firstLine="709"/>
        <w:jc w:val="both"/>
      </w:pPr>
      <w:r>
        <w:t xml:space="preserve">Педагогическая </w:t>
      </w:r>
      <w:r w:rsidRPr="00E35FBF">
        <w:t xml:space="preserve">практика </w:t>
      </w:r>
      <w:r w:rsidRPr="005979B2">
        <w:t xml:space="preserve">предполагает интеграцию всех полученных ранее знаний (исторических, </w:t>
      </w:r>
      <w:r>
        <w:t xml:space="preserve">правоведческих, обществоведческих, </w:t>
      </w:r>
      <w:r w:rsidRPr="005979B2">
        <w:t>психолого-педагогических, методических). Практика направлена на всестороннее изучение деятельности учителя-</w:t>
      </w:r>
      <w:r w:rsidR="00710D9B">
        <w:t>обществоведа</w:t>
      </w:r>
      <w:r w:rsidRPr="005979B2">
        <w:t xml:space="preserve"> и приобретение опыта организаторской, методической, диагностической и коррекционной деятельности. </w:t>
      </w:r>
    </w:p>
    <w:p w14:paraId="436D91A5" w14:textId="77777777" w:rsidR="009E26E0" w:rsidRPr="005979B2" w:rsidRDefault="009E26E0" w:rsidP="009E26E0">
      <w:pPr>
        <w:spacing w:line="276" w:lineRule="auto"/>
        <w:jc w:val="both"/>
        <w:rPr>
          <w:b/>
        </w:rPr>
      </w:pPr>
    </w:p>
    <w:p w14:paraId="5D792D5F" w14:textId="77777777" w:rsidR="009E26E0" w:rsidRPr="005979B2" w:rsidRDefault="009E26E0" w:rsidP="009E26E0">
      <w:pPr>
        <w:spacing w:line="276" w:lineRule="auto"/>
        <w:jc w:val="center"/>
        <w:rPr>
          <w:b/>
        </w:rPr>
      </w:pPr>
      <w:r w:rsidRPr="005979B2">
        <w:rPr>
          <w:b/>
        </w:rPr>
        <w:t>3. Цели и задачи</w:t>
      </w:r>
    </w:p>
    <w:p w14:paraId="0CCE8BD4" w14:textId="77777777" w:rsidR="009E26E0" w:rsidRPr="005979B2" w:rsidRDefault="009E26E0" w:rsidP="009E26E0">
      <w:pPr>
        <w:ind w:firstLine="708"/>
        <w:jc w:val="both"/>
        <w:rPr>
          <w:spacing w:val="-4"/>
        </w:rPr>
      </w:pPr>
      <w:r w:rsidRPr="005979B2">
        <w:rPr>
          <w:spacing w:val="-4"/>
        </w:rPr>
        <w:t xml:space="preserve">Целями </w:t>
      </w:r>
      <w:r>
        <w:t xml:space="preserve">производственной </w:t>
      </w:r>
      <w:r w:rsidRPr="00E35FBF">
        <w:t>практик</w:t>
      </w:r>
      <w:r>
        <w:t xml:space="preserve">и (педагогической) </w:t>
      </w:r>
      <w:r w:rsidRPr="005979B2">
        <w:rPr>
          <w:spacing w:val="-4"/>
        </w:rPr>
        <w:t xml:space="preserve">являются формирование: </w:t>
      </w:r>
    </w:p>
    <w:p w14:paraId="6AD6F039" w14:textId="77777777" w:rsidR="009E26E0" w:rsidRPr="005979B2" w:rsidRDefault="009E26E0" w:rsidP="009E26E0">
      <w:pPr>
        <w:ind w:firstLine="709"/>
        <w:jc w:val="both"/>
        <w:rPr>
          <w:spacing w:val="-4"/>
        </w:rPr>
      </w:pPr>
      <w:r w:rsidRPr="005979B2">
        <w:rPr>
          <w:spacing w:val="-4"/>
        </w:rPr>
        <w:t>- способности реализовывать учебные программы базовых и элективных курсов в различных общеобразовательных организациях;</w:t>
      </w:r>
    </w:p>
    <w:p w14:paraId="52CA9AFD" w14:textId="77777777" w:rsidR="009E26E0" w:rsidRPr="005979B2" w:rsidRDefault="009E26E0" w:rsidP="009E26E0">
      <w:pPr>
        <w:ind w:firstLine="709"/>
        <w:jc w:val="both"/>
        <w:rPr>
          <w:spacing w:val="-4"/>
        </w:rPr>
      </w:pPr>
      <w:r w:rsidRPr="005979B2">
        <w:rPr>
          <w:spacing w:val="-4"/>
        </w:rPr>
        <w:t>- готовности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конкретной общеобразовательной организа</w:t>
      </w:r>
      <w:r>
        <w:rPr>
          <w:spacing w:val="-4"/>
        </w:rPr>
        <w:t>ци</w:t>
      </w:r>
      <w:r w:rsidRPr="005979B2">
        <w:rPr>
          <w:spacing w:val="-4"/>
        </w:rPr>
        <w:t>и;</w:t>
      </w:r>
    </w:p>
    <w:p w14:paraId="41A8C57C" w14:textId="77777777" w:rsidR="009E26E0" w:rsidRPr="005979B2" w:rsidRDefault="009E26E0" w:rsidP="009E26E0">
      <w:pPr>
        <w:ind w:firstLine="709"/>
        <w:jc w:val="both"/>
        <w:rPr>
          <w:spacing w:val="-4"/>
        </w:rPr>
      </w:pPr>
      <w:r w:rsidRPr="005979B2">
        <w:rPr>
          <w:spacing w:val="-4"/>
        </w:rPr>
        <w:t>- способности применять современные методы диагностирования достижений обучающихся, осуществлять педагогическое сопровождение процессов социализации и профессионального самоопределения обучающихся, подготовки их к самостоятельному выбору профессии;</w:t>
      </w:r>
    </w:p>
    <w:p w14:paraId="02ACFD44" w14:textId="77777777" w:rsidR="009E26E0" w:rsidRPr="005979B2" w:rsidRDefault="009E26E0" w:rsidP="009E26E0">
      <w:pPr>
        <w:ind w:firstLine="709"/>
        <w:jc w:val="both"/>
        <w:rPr>
          <w:spacing w:val="-4"/>
        </w:rPr>
      </w:pPr>
      <w:r w:rsidRPr="005979B2">
        <w:rPr>
          <w:spacing w:val="-4"/>
        </w:rPr>
        <w:t>- готовности включаться во взаимодействия с родителями, коллегами, социальными партнерами, заинтересованными в обеспечении качества учебно-воспитательного процесса;</w:t>
      </w:r>
    </w:p>
    <w:p w14:paraId="417CDDAA" w14:textId="77777777" w:rsidR="009E26E0" w:rsidRPr="005979B2" w:rsidRDefault="009E26E0" w:rsidP="009E26E0">
      <w:pPr>
        <w:ind w:firstLine="709"/>
        <w:jc w:val="both"/>
        <w:rPr>
          <w:spacing w:val="-4"/>
        </w:rPr>
      </w:pPr>
      <w:r w:rsidRPr="005979B2">
        <w:rPr>
          <w:spacing w:val="-4"/>
        </w:rPr>
        <w:t>- готовности к обеспечению охраны жизни и здоровья обучающихся в учебно-воспитательном процессе и внеурочной деятельности.</w:t>
      </w:r>
    </w:p>
    <w:p w14:paraId="6E5092EE" w14:textId="77777777" w:rsidR="009E26E0" w:rsidRPr="005979B2" w:rsidRDefault="009E26E0" w:rsidP="009E26E0">
      <w:pPr>
        <w:ind w:firstLine="709"/>
        <w:jc w:val="both"/>
      </w:pPr>
      <w:r w:rsidRPr="005979B2">
        <w:t xml:space="preserve">Задачами </w:t>
      </w:r>
      <w:r>
        <w:t xml:space="preserve">производственной </w:t>
      </w:r>
      <w:r w:rsidRPr="00E35FBF">
        <w:t>практик</w:t>
      </w:r>
      <w:r>
        <w:t xml:space="preserve">и (педагогической) </w:t>
      </w:r>
      <w:r w:rsidRPr="005979B2">
        <w:t>являются:</w:t>
      </w:r>
    </w:p>
    <w:p w14:paraId="2421B2F1" w14:textId="77777777" w:rsidR="009E26E0" w:rsidRPr="005979B2" w:rsidRDefault="009E26E0" w:rsidP="009E26E0">
      <w:pPr>
        <w:ind w:firstLine="709"/>
        <w:jc w:val="both"/>
      </w:pPr>
      <w:r w:rsidRPr="005979B2">
        <w:lastRenderedPageBreak/>
        <w:t>– ознакомление с содержанием, структурой, целями, задачами, принципами и формами организации педагогической деятельности учителя истории и обществознания,</w:t>
      </w:r>
    </w:p>
    <w:p w14:paraId="3BDA9268" w14:textId="77777777" w:rsidR="009E26E0" w:rsidRPr="005979B2" w:rsidRDefault="009E26E0" w:rsidP="009E26E0">
      <w:pPr>
        <w:ind w:firstLine="709"/>
        <w:jc w:val="both"/>
      </w:pPr>
      <w:r w:rsidRPr="005979B2">
        <w:t>– ознакомление с содержанием этапов исторического и обществоведческого образования в современной школе;</w:t>
      </w:r>
    </w:p>
    <w:p w14:paraId="4B2F64DD" w14:textId="77777777" w:rsidR="009E26E0" w:rsidRPr="005979B2" w:rsidRDefault="009E26E0" w:rsidP="009E26E0">
      <w:pPr>
        <w:ind w:firstLine="709"/>
        <w:jc w:val="both"/>
      </w:pPr>
      <w:r w:rsidRPr="005979B2">
        <w:t xml:space="preserve">– формирование умения использовать теоретические знания и практические умения по историческим и обществоведческим дисциплинам в ходе практической деятельности; </w:t>
      </w:r>
    </w:p>
    <w:p w14:paraId="743D5E41" w14:textId="77777777" w:rsidR="009E26E0" w:rsidRPr="005979B2" w:rsidRDefault="009E26E0" w:rsidP="009E26E0">
      <w:pPr>
        <w:ind w:firstLine="709"/>
        <w:jc w:val="both"/>
      </w:pPr>
      <w:r w:rsidRPr="005979B2">
        <w:t>– интеграция знаний по психолого-педагогическим и социальным дисциплинам;</w:t>
      </w:r>
    </w:p>
    <w:p w14:paraId="7155D9FF" w14:textId="77777777" w:rsidR="009E26E0" w:rsidRPr="005979B2" w:rsidRDefault="009E26E0" w:rsidP="009E26E0">
      <w:pPr>
        <w:ind w:firstLine="709"/>
        <w:jc w:val="both"/>
      </w:pPr>
      <w:r w:rsidRPr="005979B2">
        <w:t>– ознакомление с педагогическими технологиями, предполагающими самостоятельный информационный поиск, творческую интерпретацию и коррекцию дидактического материала, стимулирование профессионально-личностного самоопределения;</w:t>
      </w:r>
    </w:p>
    <w:p w14:paraId="05990B8B" w14:textId="77777777" w:rsidR="009E26E0" w:rsidRPr="005979B2" w:rsidRDefault="009E26E0" w:rsidP="009E26E0">
      <w:pPr>
        <w:ind w:firstLine="709"/>
        <w:jc w:val="both"/>
      </w:pPr>
      <w:r w:rsidRPr="005979B2">
        <w:t>- формирование умения анализировать учебно-познавательную деятельность учащихся на уроках истории и обществознания,</w:t>
      </w:r>
    </w:p>
    <w:p w14:paraId="5B5C895E" w14:textId="77777777" w:rsidR="009E26E0" w:rsidRPr="005979B2" w:rsidRDefault="009E26E0" w:rsidP="009E26E0">
      <w:pPr>
        <w:ind w:firstLine="709"/>
        <w:jc w:val="both"/>
      </w:pPr>
      <w:r w:rsidRPr="005979B2">
        <w:t>- формирование умения программировать преподавательскую деятельность, разрабатывать и проводить в жизнь разные модели уроков.</w:t>
      </w:r>
    </w:p>
    <w:p w14:paraId="080ECBFF" w14:textId="77777777" w:rsidR="009E26E0" w:rsidRPr="005979B2" w:rsidRDefault="009E26E0" w:rsidP="009E26E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/>
        </w:rPr>
      </w:pPr>
    </w:p>
    <w:p w14:paraId="3AB497E1" w14:textId="77777777" w:rsidR="009E26E0" w:rsidRDefault="009E26E0" w:rsidP="009E26E0">
      <w:pPr>
        <w:jc w:val="center"/>
        <w:rPr>
          <w:b/>
          <w:bCs/>
        </w:rPr>
      </w:pPr>
      <w:r w:rsidRPr="005979B2">
        <w:rPr>
          <w:b/>
          <w:bCs/>
        </w:rPr>
        <w:t>4. Образовательные результаты</w:t>
      </w:r>
    </w:p>
    <w:p w14:paraId="3D336CF4" w14:textId="77777777" w:rsidR="009E26E0" w:rsidRDefault="009E26E0" w:rsidP="009E26E0">
      <w:pPr>
        <w:shd w:val="clear" w:color="auto" w:fill="FFFFFF"/>
        <w:tabs>
          <w:tab w:val="left" w:pos="1123"/>
        </w:tabs>
        <w:spacing w:line="360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8"/>
        <w:gridCol w:w="2055"/>
        <w:gridCol w:w="1241"/>
        <w:gridCol w:w="2463"/>
        <w:gridCol w:w="1171"/>
        <w:gridCol w:w="1444"/>
      </w:tblGrid>
      <w:tr w:rsidR="009E26E0" w14:paraId="4039D0E6" w14:textId="77777777" w:rsidTr="004D4887">
        <w:trPr>
          <w:trHeight w:val="385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E79ACA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ОР модуля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2A2287" w14:textId="77777777" w:rsidR="009E26E0" w:rsidRDefault="009E26E0" w:rsidP="006B10C8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Образовательные результаты модуля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B8BA8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ОР дисциплины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A9741D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Образовательные результаты дисциплины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D84C55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Код ИДК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F543E1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Средства оценивания ОР</w:t>
            </w:r>
          </w:p>
        </w:tc>
      </w:tr>
      <w:tr w:rsidR="009E26E0" w14:paraId="02FBCC7D" w14:textId="77777777" w:rsidTr="004D4887">
        <w:trPr>
          <w:trHeight w:val="176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0FF04F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82B7A0" w14:textId="77777777" w:rsidR="009E26E0" w:rsidRDefault="009E26E0" w:rsidP="006B10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Производит отбор оптимальных педагогических 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CB666A" w14:textId="73461C11" w:rsidR="009E26E0" w:rsidRDefault="009E26E0" w:rsidP="006B10C8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 1.</w:t>
            </w:r>
            <w:r w:rsidR="00DD1132">
              <w:rPr>
                <w:lang w:eastAsia="en-US"/>
              </w:rPr>
              <w:t>6</w:t>
            </w:r>
            <w:r>
              <w:rPr>
                <w:lang w:eastAsia="en-US"/>
              </w:rPr>
              <w:t>.1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24E2EC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>
              <w:rPr>
                <w:lang w:eastAsia="en-US"/>
              </w:rPr>
              <w:tab/>
              <w:t>требования, предъявляемые к организации и управлению образовательным процессом по истории</w:t>
            </w:r>
          </w:p>
          <w:p w14:paraId="24225F96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управлять образовательным пространством исходя из различного уровня подготовленности обучающихся</w:t>
            </w:r>
          </w:p>
          <w:p w14:paraId="55B9CDE4" w14:textId="77777777" w:rsidR="009E26E0" w:rsidRDefault="009E26E0" w:rsidP="006B10C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приемами и методами осуществления профессиональной деятельности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885EB7" w14:textId="2167D674" w:rsidR="009E26E0" w:rsidRDefault="004D4887" w:rsidP="006B10C8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7F7B41">
              <w:t>УК-1.2. ПК-2.1.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A64D9A" w14:textId="77777777" w:rsidR="009E26E0" w:rsidRPr="000B56D7" w:rsidRDefault="009E26E0" w:rsidP="006B10C8">
            <w:pPr>
              <w:spacing w:line="276" w:lineRule="auto"/>
              <w:jc w:val="both"/>
              <w:rPr>
                <w:lang w:eastAsia="en-US"/>
              </w:rPr>
            </w:pPr>
            <w:r w:rsidRPr="000B56D7">
              <w:rPr>
                <w:lang w:eastAsia="en-US"/>
              </w:rPr>
              <w:t xml:space="preserve">Портфолио </w:t>
            </w:r>
          </w:p>
        </w:tc>
      </w:tr>
      <w:tr w:rsidR="004D4887" w14:paraId="46F10FF0" w14:textId="77777777" w:rsidTr="004D4887">
        <w:trPr>
          <w:trHeight w:val="331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E08C17" w14:textId="77777777" w:rsidR="004D4887" w:rsidRDefault="004D4887" w:rsidP="004D488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ОР.2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6AF613" w14:textId="77777777" w:rsidR="004D4887" w:rsidRDefault="004D4887" w:rsidP="004D48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Разрабатывает и реализует индивидуальные, специальные и групповые образовательные </w:t>
            </w:r>
            <w:r>
              <w:rPr>
                <w:lang w:eastAsia="en-US"/>
              </w:rPr>
              <w:lastRenderedPageBreak/>
              <w:t>процессы; планирует и организует образовательный процесс с учетом специфики состава обучающихся.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6EE55B" w14:textId="679D2ED8" w:rsidR="004D4887" w:rsidRDefault="004D4887" w:rsidP="004D48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ОР.2.</w:t>
            </w:r>
            <w:r w:rsidR="00DD1132">
              <w:rPr>
                <w:lang w:eastAsia="en-US"/>
              </w:rPr>
              <w:t>6</w:t>
            </w:r>
            <w:r>
              <w:rPr>
                <w:lang w:eastAsia="en-US"/>
              </w:rPr>
              <w:t>.1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61C593" w14:textId="77777777" w:rsidR="004D4887" w:rsidRDefault="004D4887" w:rsidP="004D488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  <w:r>
              <w:rPr>
                <w:lang w:eastAsia="en-US"/>
              </w:rPr>
              <w:tab/>
              <w:t xml:space="preserve">принципы управления единой образовательной средой для различных групп обучающихся, </w:t>
            </w:r>
            <w:r>
              <w:rPr>
                <w:lang w:eastAsia="en-US"/>
              </w:rPr>
              <w:lastRenderedPageBreak/>
              <w:t>используя средства изучаемых предметов</w:t>
            </w:r>
          </w:p>
          <w:p w14:paraId="7DE5795B" w14:textId="77777777" w:rsidR="004D4887" w:rsidRDefault="004D4887" w:rsidP="004D488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управлять   единым образовательным пространством для всех его участников, учитывая их индивидуальные особенности и потребности</w:t>
            </w:r>
          </w:p>
          <w:p w14:paraId="676D9A0F" w14:textId="77777777" w:rsidR="004D4887" w:rsidRDefault="004D4887" w:rsidP="004D488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Владеть разнообразными педагогическими технологиями для организации образовательного процесса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EC7BD0" w14:textId="58511FDC" w:rsidR="004D4887" w:rsidRDefault="004D4887" w:rsidP="004D4887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7F7B41">
              <w:lastRenderedPageBreak/>
              <w:t>УК-1.2. ПК-2.1.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56D333" w14:textId="77777777" w:rsidR="004D4887" w:rsidRPr="000B56D7" w:rsidRDefault="004D4887" w:rsidP="004D4887">
            <w:pPr>
              <w:spacing w:line="276" w:lineRule="auto"/>
              <w:jc w:val="both"/>
              <w:rPr>
                <w:lang w:eastAsia="en-US"/>
              </w:rPr>
            </w:pPr>
            <w:r w:rsidRPr="000B56D7">
              <w:rPr>
                <w:lang w:eastAsia="en-US"/>
              </w:rPr>
              <w:t xml:space="preserve">Портфолио </w:t>
            </w:r>
          </w:p>
        </w:tc>
      </w:tr>
    </w:tbl>
    <w:p w14:paraId="28FD3DCF" w14:textId="77777777" w:rsidR="009E26E0" w:rsidRDefault="009E26E0" w:rsidP="009E26E0">
      <w:pPr>
        <w:jc w:val="center"/>
        <w:rPr>
          <w:b/>
        </w:rPr>
      </w:pPr>
    </w:p>
    <w:p w14:paraId="1638FCF4" w14:textId="77777777" w:rsidR="009E26E0" w:rsidRPr="005979B2" w:rsidRDefault="009E26E0" w:rsidP="009E26E0">
      <w:pPr>
        <w:jc w:val="center"/>
        <w:rPr>
          <w:b/>
        </w:rPr>
      </w:pPr>
      <w:r w:rsidRPr="005979B2">
        <w:rPr>
          <w:b/>
        </w:rPr>
        <w:t>5. Вид, способ и форма проведения практики</w:t>
      </w:r>
    </w:p>
    <w:p w14:paraId="234CCC72" w14:textId="77777777" w:rsidR="009E26E0" w:rsidRPr="005979B2" w:rsidRDefault="009E26E0" w:rsidP="009E26E0">
      <w:pPr>
        <w:ind w:firstLine="709"/>
        <w:jc w:val="both"/>
      </w:pPr>
      <w:r>
        <w:t xml:space="preserve">Производственная </w:t>
      </w:r>
      <w:r w:rsidRPr="00E35FBF">
        <w:t>практика</w:t>
      </w:r>
      <w:r>
        <w:t xml:space="preserve"> (педагогическая) </w:t>
      </w:r>
      <w:r w:rsidRPr="005979B2">
        <w:t xml:space="preserve">обучающихся является стационарной </w:t>
      </w:r>
      <w:r>
        <w:t xml:space="preserve">или выездной </w:t>
      </w:r>
      <w:r w:rsidRPr="005979B2">
        <w:t xml:space="preserve">и проходит в образовательных организациях г. Нижнего Новгорода различного типа, является активной и обеспечивает практическую реализацию бакалавров в качестве учителя истории и обществознания. Практика предполагает работу в качестве учителя и классного руководителя. </w:t>
      </w:r>
      <w:r>
        <w:t xml:space="preserve">Педагогическая </w:t>
      </w:r>
      <w:r w:rsidRPr="00E35FBF">
        <w:t>практика</w:t>
      </w:r>
      <w:r w:rsidRPr="005979B2">
        <w:t xml:space="preserve"> проводится дискретно.</w:t>
      </w:r>
    </w:p>
    <w:p w14:paraId="544C06E8" w14:textId="77777777" w:rsidR="009E26E0" w:rsidRPr="005979B2" w:rsidRDefault="009E26E0" w:rsidP="009E26E0">
      <w:pPr>
        <w:jc w:val="center"/>
      </w:pPr>
    </w:p>
    <w:p w14:paraId="03B1D5CA" w14:textId="77777777" w:rsidR="009E26E0" w:rsidRPr="005979B2" w:rsidRDefault="009E26E0" w:rsidP="009E26E0">
      <w:pPr>
        <w:jc w:val="center"/>
        <w:rPr>
          <w:b/>
          <w:bCs/>
        </w:rPr>
      </w:pPr>
      <w:r w:rsidRPr="005979B2">
        <w:rPr>
          <w:b/>
        </w:rPr>
        <w:t>6. Место и время проведения практики</w:t>
      </w:r>
    </w:p>
    <w:p w14:paraId="58636240" w14:textId="77777777" w:rsidR="009E26E0" w:rsidRPr="005979B2" w:rsidRDefault="009E26E0" w:rsidP="009E26E0">
      <w:pPr>
        <w:shd w:val="clear" w:color="auto" w:fill="FFFFFF"/>
        <w:ind w:firstLine="709"/>
        <w:contextualSpacing/>
        <w:jc w:val="both"/>
      </w:pPr>
      <w:r>
        <w:t xml:space="preserve">Производственная </w:t>
      </w:r>
      <w:r w:rsidRPr="00E35FBF">
        <w:t>практика</w:t>
      </w:r>
      <w:r>
        <w:t xml:space="preserve"> (педагогическая) </w:t>
      </w:r>
      <w:r w:rsidRPr="005979B2">
        <w:t>проводится в образовательных организациях различных типов и видов на различных ступенях образования (основного и полного среднего общего), а также в организациях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14:paraId="77BD101B" w14:textId="77777777" w:rsidR="009E26E0" w:rsidRPr="005979B2" w:rsidRDefault="009E26E0" w:rsidP="009E26E0">
      <w:pPr>
        <w:shd w:val="clear" w:color="auto" w:fill="FFFFFF"/>
        <w:ind w:firstLine="709"/>
        <w:contextualSpacing/>
        <w:jc w:val="both"/>
      </w:pPr>
      <w:r w:rsidRPr="005979B2">
        <w:t>Выбор мест прохождения практик для лиц с ограниченными возможностями здоровья и инвалидов производится с учетом требований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2B1FDA5D" w14:textId="4483B770" w:rsidR="009E26E0" w:rsidRDefault="009E26E0" w:rsidP="009E26E0">
      <w:pPr>
        <w:shd w:val="clear" w:color="auto" w:fill="FFFFFF"/>
        <w:ind w:firstLine="709"/>
        <w:contextualSpacing/>
        <w:jc w:val="both"/>
      </w:pPr>
      <w:r>
        <w:t xml:space="preserve">Производственная </w:t>
      </w:r>
      <w:r w:rsidRPr="00E35FBF">
        <w:t>практика</w:t>
      </w:r>
      <w:r>
        <w:t xml:space="preserve"> (педагогическая) </w:t>
      </w:r>
      <w:r w:rsidRPr="005979B2">
        <w:t xml:space="preserve">проводится на </w:t>
      </w:r>
      <w:r w:rsidR="00871C65">
        <w:t>3</w:t>
      </w:r>
      <w:r w:rsidRPr="005979B2">
        <w:t xml:space="preserve"> курсе в </w:t>
      </w:r>
      <w:r>
        <w:t>6</w:t>
      </w:r>
      <w:r w:rsidRPr="005979B2">
        <w:t xml:space="preserve"> семестре в течение </w:t>
      </w:r>
      <w:r w:rsidR="00965E18">
        <w:t>3</w:t>
      </w:r>
      <w:r w:rsidRPr="005979B2">
        <w:t xml:space="preserve"> недель</w:t>
      </w:r>
      <w:r>
        <w:t xml:space="preserve">, на 5 курсе в 9 семестре в течение </w:t>
      </w:r>
      <w:r w:rsidR="00D76CDC">
        <w:t>5</w:t>
      </w:r>
      <w:r>
        <w:t xml:space="preserve"> недель</w:t>
      </w:r>
      <w:r w:rsidRPr="005979B2">
        <w:t>.</w:t>
      </w:r>
    </w:p>
    <w:p w14:paraId="0008F3B0" w14:textId="77777777" w:rsidR="009E26E0" w:rsidRPr="005979B2" w:rsidRDefault="009E26E0" w:rsidP="009E26E0">
      <w:pPr>
        <w:shd w:val="clear" w:color="auto" w:fill="FFFFFF"/>
        <w:ind w:firstLine="709"/>
        <w:contextualSpacing/>
        <w:jc w:val="both"/>
      </w:pPr>
    </w:p>
    <w:p w14:paraId="72794881" w14:textId="77777777" w:rsidR="009E26E0" w:rsidRPr="005979B2" w:rsidRDefault="009E26E0" w:rsidP="009E26E0">
      <w:pPr>
        <w:tabs>
          <w:tab w:val="right" w:leader="underscore" w:pos="9356"/>
        </w:tabs>
        <w:spacing w:line="360" w:lineRule="auto"/>
        <w:jc w:val="center"/>
        <w:rPr>
          <w:b/>
        </w:rPr>
      </w:pPr>
      <w:r w:rsidRPr="005979B2">
        <w:rPr>
          <w:b/>
        </w:rPr>
        <w:t>7. Содержание практики</w:t>
      </w:r>
    </w:p>
    <w:p w14:paraId="31DF6517" w14:textId="77777777" w:rsidR="009E26E0" w:rsidRPr="005979B2" w:rsidRDefault="009E26E0" w:rsidP="009E26E0">
      <w:pPr>
        <w:tabs>
          <w:tab w:val="right" w:leader="underscore" w:pos="9356"/>
        </w:tabs>
        <w:spacing w:line="360" w:lineRule="auto"/>
        <w:ind w:firstLine="720"/>
        <w:jc w:val="both"/>
      </w:pPr>
      <w:r w:rsidRPr="005979B2">
        <w:t>7.1</w:t>
      </w:r>
      <w:r w:rsidRPr="005979B2">
        <w:rPr>
          <w:i/>
        </w:rPr>
        <w:t xml:space="preserve">. Трудоёмкость практики: </w:t>
      </w:r>
    </w:p>
    <w:p w14:paraId="6235FDF1" w14:textId="60AF6F31" w:rsidR="009E26E0" w:rsidRPr="005979B2" w:rsidRDefault="009E26E0" w:rsidP="009E26E0">
      <w:pPr>
        <w:ind w:firstLine="709"/>
        <w:jc w:val="both"/>
      </w:pPr>
      <w:r w:rsidRPr="005979B2">
        <w:t xml:space="preserve">Общий объем </w:t>
      </w:r>
      <w:r>
        <w:t xml:space="preserve">производственной </w:t>
      </w:r>
      <w:r w:rsidRPr="00E35FBF">
        <w:t>практик</w:t>
      </w:r>
      <w:r>
        <w:t xml:space="preserve">и (педагогической) </w:t>
      </w:r>
      <w:r w:rsidRPr="005979B2">
        <w:t xml:space="preserve">составляет: </w:t>
      </w:r>
      <w:r w:rsidR="00D76CDC">
        <w:t>10</w:t>
      </w:r>
      <w:r w:rsidRPr="005979B2">
        <w:rPr>
          <w:b/>
          <w:bCs/>
          <w:i/>
          <w:iCs/>
        </w:rPr>
        <w:t xml:space="preserve"> </w:t>
      </w:r>
      <w:r w:rsidRPr="005979B2">
        <w:t xml:space="preserve">зачетных единиц или </w:t>
      </w:r>
      <w:r w:rsidR="00D76CDC">
        <w:t>360</w:t>
      </w:r>
      <w:r w:rsidRPr="005979B2">
        <w:rPr>
          <w:b/>
          <w:bCs/>
          <w:i/>
          <w:iCs/>
        </w:rPr>
        <w:t xml:space="preserve"> </w:t>
      </w:r>
      <w:r>
        <w:t>часов</w:t>
      </w:r>
    </w:p>
    <w:p w14:paraId="4C5BF78B" w14:textId="30D414DB" w:rsidR="009E26E0" w:rsidRPr="005979B2" w:rsidRDefault="009E26E0" w:rsidP="009E26E0">
      <w:pPr>
        <w:ind w:firstLine="709"/>
        <w:jc w:val="both"/>
      </w:pPr>
      <w:r w:rsidRPr="005979B2">
        <w:t xml:space="preserve">Продолжительность практики:  </w:t>
      </w:r>
      <w:r w:rsidR="00D76CDC">
        <w:t>8</w:t>
      </w:r>
      <w:r w:rsidRPr="005979B2">
        <w:t xml:space="preserve"> недел</w:t>
      </w:r>
      <w:r>
        <w:t>ь</w:t>
      </w:r>
      <w:r w:rsidRPr="005979B2">
        <w:t>.</w:t>
      </w:r>
    </w:p>
    <w:p w14:paraId="7F346609" w14:textId="77777777" w:rsidR="009E26E0" w:rsidRDefault="009E26E0" w:rsidP="009E26E0">
      <w:pPr>
        <w:tabs>
          <w:tab w:val="right" w:leader="underscore" w:pos="9356"/>
        </w:tabs>
        <w:spacing w:line="360" w:lineRule="auto"/>
        <w:ind w:firstLine="720"/>
        <w:jc w:val="both"/>
        <w:rPr>
          <w:i/>
        </w:rPr>
      </w:pPr>
    </w:p>
    <w:p w14:paraId="183B5F9B" w14:textId="77777777" w:rsidR="009E26E0" w:rsidRPr="005979B2" w:rsidRDefault="009E26E0" w:rsidP="009E26E0">
      <w:pPr>
        <w:tabs>
          <w:tab w:val="right" w:leader="underscore" w:pos="9356"/>
        </w:tabs>
        <w:spacing w:line="360" w:lineRule="auto"/>
        <w:ind w:firstLine="720"/>
        <w:jc w:val="both"/>
        <w:rPr>
          <w:i/>
        </w:rPr>
      </w:pPr>
      <w:r w:rsidRPr="005979B2">
        <w:rPr>
          <w:i/>
        </w:rPr>
        <w:t>7.2. Структура и содержание практики</w:t>
      </w:r>
    </w:p>
    <w:p w14:paraId="38CF8C5C" w14:textId="77777777" w:rsidR="009E26E0" w:rsidRPr="005979B2" w:rsidRDefault="009E26E0" w:rsidP="009E26E0">
      <w:pPr>
        <w:ind w:firstLine="709"/>
        <w:jc w:val="both"/>
      </w:pPr>
      <w:r w:rsidRPr="005979B2">
        <w:lastRenderedPageBreak/>
        <w:t xml:space="preserve">Общая трудоемкость </w:t>
      </w:r>
      <w:r>
        <w:t xml:space="preserve">педагогической </w:t>
      </w:r>
      <w:r w:rsidRPr="00E35FBF">
        <w:t>практик</w:t>
      </w:r>
      <w:r>
        <w:t>и</w:t>
      </w:r>
      <w:r w:rsidRPr="005979B2">
        <w:t xml:space="preserve"> составляет:</w:t>
      </w:r>
    </w:p>
    <w:p w14:paraId="2F27B775" w14:textId="278B3B9F" w:rsidR="009E26E0" w:rsidRDefault="00871C65" w:rsidP="009E26E0">
      <w:pPr>
        <w:ind w:firstLine="709"/>
        <w:jc w:val="both"/>
      </w:pPr>
      <w:r>
        <w:t>3</w:t>
      </w:r>
      <w:r w:rsidR="009E26E0" w:rsidRPr="005979B2">
        <w:t xml:space="preserve"> курс: </w:t>
      </w:r>
      <w:r w:rsidR="001A0A7E">
        <w:t>4</w:t>
      </w:r>
      <w:r w:rsidR="009E26E0" w:rsidRPr="005979B2">
        <w:rPr>
          <w:b/>
          <w:bCs/>
          <w:i/>
          <w:iCs/>
        </w:rPr>
        <w:t xml:space="preserve"> </w:t>
      </w:r>
      <w:r w:rsidR="009E26E0" w:rsidRPr="005979B2">
        <w:t>зачетных единиц</w:t>
      </w:r>
      <w:r w:rsidR="001A0A7E">
        <w:t>ы</w:t>
      </w:r>
      <w:r w:rsidR="009E26E0" w:rsidRPr="005979B2">
        <w:t xml:space="preserve"> или </w:t>
      </w:r>
      <w:r w:rsidR="001A0A7E">
        <w:t>144</w:t>
      </w:r>
      <w:r w:rsidR="009E26E0" w:rsidRPr="005979B2">
        <w:rPr>
          <w:b/>
          <w:bCs/>
          <w:i/>
          <w:iCs/>
        </w:rPr>
        <w:t xml:space="preserve"> </w:t>
      </w:r>
      <w:r w:rsidR="009E26E0">
        <w:t>час</w:t>
      </w:r>
      <w:r w:rsidR="001A0A7E">
        <w:t>а</w:t>
      </w:r>
      <w:r w:rsidR="009E26E0">
        <w:t xml:space="preserve">; </w:t>
      </w:r>
    </w:p>
    <w:p w14:paraId="21B5C225" w14:textId="1EBD6D31" w:rsidR="009E26E0" w:rsidRDefault="009E26E0" w:rsidP="009E26E0">
      <w:pPr>
        <w:ind w:firstLine="709"/>
        <w:jc w:val="both"/>
      </w:pPr>
      <w:r>
        <w:t xml:space="preserve">5 курс: </w:t>
      </w:r>
      <w:r w:rsidR="001A0A7E">
        <w:t>6</w:t>
      </w:r>
      <w:r>
        <w:t xml:space="preserve"> зачетных единиц или </w:t>
      </w:r>
      <w:r w:rsidR="001A0A7E">
        <w:t>216</w:t>
      </w:r>
      <w:r>
        <w:t xml:space="preserve"> час</w:t>
      </w:r>
      <w:r w:rsidR="001A0A7E">
        <w:t>ов</w:t>
      </w:r>
      <w:r>
        <w:t>.</w:t>
      </w:r>
    </w:p>
    <w:p w14:paraId="54E5D996" w14:textId="77777777" w:rsidR="009E26E0" w:rsidRPr="005979B2" w:rsidRDefault="009E26E0" w:rsidP="009E26E0">
      <w:pPr>
        <w:ind w:firstLine="709"/>
        <w:jc w:val="both"/>
      </w:pP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564"/>
        <w:gridCol w:w="3481"/>
        <w:gridCol w:w="1117"/>
        <w:gridCol w:w="1257"/>
        <w:gridCol w:w="978"/>
        <w:gridCol w:w="840"/>
        <w:gridCol w:w="1396"/>
      </w:tblGrid>
      <w:tr w:rsidR="009E26E0" w14:paraId="277DD874" w14:textId="77777777" w:rsidTr="00871C65">
        <w:trPr>
          <w:trHeight w:val="942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D928A9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5F994B6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3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CB089A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Разделы (этапы) практики</w:t>
            </w:r>
          </w:p>
        </w:tc>
        <w:tc>
          <w:tcPr>
            <w:tcW w:w="4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15A070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B8ADC6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Формы текущего</w:t>
            </w:r>
          </w:p>
          <w:p w14:paraId="11EF618B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контроля</w:t>
            </w:r>
          </w:p>
        </w:tc>
      </w:tr>
      <w:tr w:rsidR="009E26E0" w14:paraId="42430067" w14:textId="77777777" w:rsidTr="00871C65">
        <w:trPr>
          <w:trHeight w:val="1213"/>
        </w:trPr>
        <w:tc>
          <w:tcPr>
            <w:tcW w:w="5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E5B482" w14:textId="77777777" w:rsidR="009E26E0" w:rsidRDefault="009E26E0" w:rsidP="006B10C8">
            <w:pPr>
              <w:rPr>
                <w:rFonts w:cs="Calibri"/>
              </w:rPr>
            </w:pPr>
          </w:p>
        </w:tc>
        <w:tc>
          <w:tcPr>
            <w:tcW w:w="3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4A94F4" w14:textId="77777777" w:rsidR="009E26E0" w:rsidRDefault="009E26E0" w:rsidP="006B10C8">
            <w:pPr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41112F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3D08EC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8C1F32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Самостоятельная работа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95BCB8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5CCEB" w14:textId="77777777" w:rsidR="009E26E0" w:rsidRDefault="009E26E0" w:rsidP="006B10C8">
            <w:pPr>
              <w:rPr>
                <w:rFonts w:cs="Calibri"/>
              </w:rPr>
            </w:pPr>
          </w:p>
        </w:tc>
      </w:tr>
      <w:tr w:rsidR="009E26E0" w14:paraId="7507F333" w14:textId="77777777" w:rsidTr="00871C65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1B19E1" w14:textId="71389462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rFonts w:ascii="Times New Roman CYR" w:hAnsi="Times New Roman CYR" w:cs="Times New Roman CYR"/>
                <w:bCs/>
                <w:iCs/>
              </w:rPr>
              <w:t>Раздел 1.</w:t>
            </w:r>
            <w:r>
              <w:t xml:space="preserve"> </w:t>
            </w:r>
            <w:r w:rsidR="00871C65">
              <w:t>3</w:t>
            </w:r>
            <w:r w:rsidRPr="005979B2">
              <w:t xml:space="preserve"> курс</w:t>
            </w:r>
            <w:r>
              <w:t xml:space="preserve">/ </w:t>
            </w:r>
            <w:r w:rsidR="00871C65">
              <w:t>6</w:t>
            </w:r>
            <w:r>
              <w:t xml:space="preserve"> семестр</w:t>
            </w:r>
          </w:p>
          <w:p w14:paraId="78BC90B2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9E26E0" w14:paraId="5AFE6A45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09D327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F6611A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5E7B4A">
              <w:t>Инструктаж по технике безопасности; Подготовка к проведению занятий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F7E56E" w14:textId="77777777" w:rsidR="009E26E0" w:rsidRPr="005979B2" w:rsidRDefault="009E26E0" w:rsidP="006B10C8">
            <w:pPr>
              <w:jc w:val="center"/>
            </w:pPr>
            <w:r>
              <w:t>10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2995A2" w14:textId="77777777" w:rsidR="009E26E0" w:rsidRPr="005979B2" w:rsidRDefault="009E26E0" w:rsidP="006B10C8">
            <w:pPr>
              <w:jc w:val="center"/>
            </w:pPr>
            <w:r w:rsidRPr="005979B2">
              <w:t>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5E5E89" w14:textId="77777777" w:rsidR="009E26E0" w:rsidRPr="005979B2" w:rsidRDefault="009E26E0" w:rsidP="006B10C8">
            <w:pPr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5DA32E" w14:textId="77777777" w:rsidR="009E26E0" w:rsidRPr="005979B2" w:rsidRDefault="009E26E0" w:rsidP="006B10C8">
            <w:pPr>
              <w:jc w:val="center"/>
            </w:pPr>
            <w:r>
              <w:t>12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A0DC0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cs="Calibri"/>
              </w:rPr>
            </w:pPr>
            <w:r w:rsidRPr="005E7B4A">
              <w:rPr>
                <w:bCs/>
              </w:rPr>
              <w:t>Собеседование</w:t>
            </w:r>
          </w:p>
        </w:tc>
      </w:tr>
      <w:tr w:rsidR="009E26E0" w14:paraId="438234A1" w14:textId="77777777" w:rsidTr="00871C65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3FCC01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5E7B4A">
              <w:br w:type="page"/>
            </w:r>
            <w:r w:rsidRPr="005E7B4A">
              <w:rPr>
                <w:rFonts w:ascii="Times New Roman CYR" w:hAnsi="Times New Roman CYR" w:cs="Times New Roman CYR"/>
                <w:bCs/>
                <w:i/>
              </w:rPr>
              <w:t>Производственный этап прохождения практики</w:t>
            </w:r>
          </w:p>
        </w:tc>
      </w:tr>
      <w:tr w:rsidR="009E26E0" w14:paraId="161AC726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29DE79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48CDED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bCs/>
              </w:rPr>
            </w:pPr>
            <w:r w:rsidRPr="005E7B4A">
              <w:t>Проведение занятий, выполнение других видов работы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10F49C" w14:textId="3317D836" w:rsidR="009E26E0" w:rsidRPr="005979B2" w:rsidRDefault="001D49BD" w:rsidP="006B10C8">
            <w:pPr>
              <w:jc w:val="center"/>
            </w:pPr>
            <w:r>
              <w:t>90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84D3A6" w14:textId="77777777" w:rsidR="009E26E0" w:rsidRPr="005979B2" w:rsidRDefault="009E26E0" w:rsidP="006B10C8">
            <w:pPr>
              <w:jc w:val="center"/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B84C05" w14:textId="76E97018" w:rsidR="009E26E0" w:rsidRPr="005979B2" w:rsidRDefault="00422C9A" w:rsidP="006B10C8">
            <w:pPr>
              <w:jc w:val="center"/>
            </w:pPr>
            <w:r>
              <w:t>10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48FE96" w14:textId="3713689C" w:rsidR="009E26E0" w:rsidRPr="005979B2" w:rsidRDefault="001D49BD" w:rsidP="006B10C8">
            <w:pPr>
              <w:jc w:val="center"/>
            </w:pPr>
            <w:r>
              <w:t>100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B7EC3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E7B4A">
              <w:rPr>
                <w:bCs/>
              </w:rPr>
              <w:t>Портфолио</w:t>
            </w:r>
          </w:p>
        </w:tc>
      </w:tr>
      <w:tr w:rsidR="009E26E0" w14:paraId="46565913" w14:textId="77777777" w:rsidTr="00871C65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56BB26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5E7B4A">
              <w:rPr>
                <w:rFonts w:ascii="Times New Roman CYR" w:hAnsi="Times New Roman CYR" w:cs="Times New Roman CYR"/>
                <w:bCs/>
                <w:i/>
              </w:rPr>
              <w:t>Заключительный этап</w:t>
            </w:r>
          </w:p>
        </w:tc>
      </w:tr>
      <w:tr w:rsidR="009E26E0" w14:paraId="73FCEE31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A4178C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285A69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</w:pPr>
            <w:r w:rsidRPr="005E7B4A">
              <w:t>Отчет, аттестация</w:t>
            </w:r>
          </w:p>
          <w:p w14:paraId="52212E0F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F0CCF7" w14:textId="7A0D4368" w:rsidR="009E26E0" w:rsidRPr="005979B2" w:rsidRDefault="00422C9A" w:rsidP="006B10C8">
            <w:pPr>
              <w:jc w:val="center"/>
            </w:pPr>
            <w:r>
              <w:t>18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F3FF8F" w14:textId="3DAB9DF4" w:rsidR="009E26E0" w:rsidRPr="005979B2" w:rsidRDefault="00422C9A" w:rsidP="006B10C8">
            <w:pPr>
              <w:jc w:val="center"/>
            </w:pPr>
            <w:r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A01D5E" w14:textId="247690CA" w:rsidR="009E26E0" w:rsidRPr="005979B2" w:rsidRDefault="00422C9A" w:rsidP="006B10C8">
            <w:pPr>
              <w:jc w:val="center"/>
            </w:pPr>
            <w:r>
              <w:t>10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9361E9" w14:textId="6BB2E20A" w:rsidR="009E26E0" w:rsidRPr="005979B2" w:rsidRDefault="001D49BD" w:rsidP="006B10C8">
            <w:pPr>
              <w:jc w:val="center"/>
            </w:pPr>
            <w:r>
              <w:t>32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FFB6A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E7B4A">
              <w:t>Отчет по практике</w:t>
            </w:r>
          </w:p>
        </w:tc>
      </w:tr>
      <w:tr w:rsidR="009E26E0" w14:paraId="7F7CC3DC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AC217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04C299" w14:textId="77777777" w:rsidR="009E26E0" w:rsidRDefault="009E26E0" w:rsidP="006B10C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AA440B" w14:textId="69974E61" w:rsidR="009E26E0" w:rsidRPr="005979B2" w:rsidRDefault="00422C9A" w:rsidP="006B10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D49BD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013962" w14:textId="7BD76A56" w:rsidR="009E26E0" w:rsidRPr="005979B2" w:rsidRDefault="00422C9A" w:rsidP="006B10C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0320D8" w14:textId="2CB78C5C" w:rsidR="009E26E0" w:rsidRPr="005979B2" w:rsidRDefault="00422C9A" w:rsidP="006B10C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0FD9CE" w14:textId="33730760" w:rsidR="009E26E0" w:rsidRPr="005979B2" w:rsidRDefault="00332627" w:rsidP="006B10C8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3ABA5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</w:rPr>
            </w:pPr>
          </w:p>
        </w:tc>
      </w:tr>
      <w:tr w:rsidR="009E26E0" w14:paraId="5861B192" w14:textId="77777777" w:rsidTr="00871C65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72D6EA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>
              <w:rPr>
                <w:rFonts w:ascii="Times New Roman CYR" w:hAnsi="Times New Roman CYR" w:cs="Times New Roman CYR"/>
                <w:bCs/>
                <w:iCs/>
              </w:rPr>
              <w:t>Раздел 1.</w:t>
            </w:r>
            <w:r>
              <w:t xml:space="preserve"> 5</w:t>
            </w:r>
            <w:r w:rsidRPr="005979B2">
              <w:t xml:space="preserve"> курс</w:t>
            </w:r>
            <w:r>
              <w:t>/ 9 семестр</w:t>
            </w:r>
          </w:p>
          <w:p w14:paraId="00ABC2ED" w14:textId="77777777" w:rsidR="009E26E0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BE2975" w14:paraId="09D71140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E62614" w14:textId="77777777" w:rsidR="00BE2975" w:rsidRPr="005E7B4A" w:rsidRDefault="00BE2975" w:rsidP="00BE29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4F8BC2" w14:textId="77777777" w:rsidR="00BE2975" w:rsidRPr="005E7B4A" w:rsidRDefault="00BE2975" w:rsidP="00BE29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5E7B4A">
              <w:t>Инструктаж по технике безопасности; Подготовка к проведению занятий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B157B0" w14:textId="794E3D99" w:rsidR="00BE2975" w:rsidRPr="005979B2" w:rsidRDefault="00BE2975" w:rsidP="00BE2975">
            <w:pPr>
              <w:jc w:val="center"/>
            </w:pPr>
            <w:r>
              <w:t>10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7DB5FB" w14:textId="499E2013" w:rsidR="00BE2975" w:rsidRPr="005979B2" w:rsidRDefault="00BE2975" w:rsidP="00BE2975">
            <w:pPr>
              <w:jc w:val="center"/>
            </w:pPr>
            <w:r w:rsidRPr="005979B2">
              <w:t>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B3D1E" w14:textId="29454711" w:rsidR="00BE2975" w:rsidRPr="005979B2" w:rsidRDefault="00BE2975" w:rsidP="00BE2975">
            <w:pPr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248710" w14:textId="52415EBB" w:rsidR="00BE2975" w:rsidRPr="005979B2" w:rsidRDefault="00BE2975" w:rsidP="00BE2975">
            <w:pPr>
              <w:jc w:val="center"/>
            </w:pPr>
            <w:r>
              <w:t>12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E184C" w14:textId="77777777" w:rsidR="00BE2975" w:rsidRPr="005E7B4A" w:rsidRDefault="00BE2975" w:rsidP="00BE29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cs="Calibri"/>
              </w:rPr>
            </w:pPr>
            <w:r w:rsidRPr="005E7B4A">
              <w:rPr>
                <w:bCs/>
              </w:rPr>
              <w:t>Собеседование</w:t>
            </w:r>
          </w:p>
        </w:tc>
      </w:tr>
      <w:tr w:rsidR="009E26E0" w14:paraId="72A9A09A" w14:textId="77777777" w:rsidTr="00871C65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BD7E79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5E7B4A">
              <w:br w:type="page"/>
            </w:r>
            <w:r w:rsidRPr="005E7B4A">
              <w:rPr>
                <w:rFonts w:ascii="Times New Roman CYR" w:hAnsi="Times New Roman CYR" w:cs="Times New Roman CYR"/>
                <w:bCs/>
                <w:i/>
              </w:rPr>
              <w:t>Производственный этап прохождения практики</w:t>
            </w:r>
          </w:p>
        </w:tc>
      </w:tr>
      <w:tr w:rsidR="00332627" w14:paraId="7B97F7B6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831A12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8C148E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bCs/>
              </w:rPr>
            </w:pPr>
            <w:r w:rsidRPr="005E7B4A">
              <w:t>Проведение занятий, выполнение других видов работы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FD7AB4" w14:textId="698987A9" w:rsidR="00332627" w:rsidRPr="005979B2" w:rsidRDefault="00332627" w:rsidP="00332627">
            <w:pPr>
              <w:jc w:val="center"/>
            </w:pPr>
            <w:r w:rsidRPr="005979B2">
              <w:t>1</w:t>
            </w:r>
            <w:r>
              <w:t>3</w:t>
            </w:r>
            <w:r w:rsidRPr="005979B2">
              <w:t>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59339E" w14:textId="77777777" w:rsidR="00332627" w:rsidRPr="005979B2" w:rsidRDefault="00332627" w:rsidP="00332627">
            <w:pPr>
              <w:jc w:val="center"/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1E0146" w14:textId="5C265382" w:rsidR="00332627" w:rsidRPr="005979B2" w:rsidRDefault="00332627" w:rsidP="00332627">
            <w:pPr>
              <w:jc w:val="center"/>
            </w:pPr>
            <w:r w:rsidRPr="005979B2">
              <w:t>30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23C236" w14:textId="455E7865" w:rsidR="00332627" w:rsidRPr="005979B2" w:rsidRDefault="00332627" w:rsidP="00332627">
            <w:pPr>
              <w:jc w:val="center"/>
            </w:pPr>
            <w:r>
              <w:t>160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E34B0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E7B4A">
              <w:rPr>
                <w:bCs/>
              </w:rPr>
              <w:t>Портфолио</w:t>
            </w:r>
          </w:p>
        </w:tc>
      </w:tr>
      <w:tr w:rsidR="009E26E0" w14:paraId="74FEB8CF" w14:textId="77777777" w:rsidTr="00871C65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06EEAA" w14:textId="77777777" w:rsidR="009E26E0" w:rsidRPr="005E7B4A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5E7B4A">
              <w:rPr>
                <w:rFonts w:ascii="Times New Roman CYR" w:hAnsi="Times New Roman CYR" w:cs="Times New Roman CYR"/>
                <w:bCs/>
                <w:i/>
              </w:rPr>
              <w:t>Заключительный этап</w:t>
            </w:r>
          </w:p>
        </w:tc>
      </w:tr>
      <w:tr w:rsidR="00332627" w14:paraId="346DCBE5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04E138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4123A5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</w:pPr>
            <w:r w:rsidRPr="005E7B4A">
              <w:t>Отчет, аттестация</w:t>
            </w:r>
          </w:p>
          <w:p w14:paraId="1F0145FD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E6B49C" w14:textId="6957DD94" w:rsidR="00332627" w:rsidRPr="005979B2" w:rsidRDefault="00332627" w:rsidP="00332627">
            <w:pPr>
              <w:jc w:val="center"/>
            </w:pPr>
            <w:r w:rsidRPr="005979B2">
              <w:t>20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AB72E7" w14:textId="6ADC6189" w:rsidR="00332627" w:rsidRPr="005979B2" w:rsidRDefault="00332627" w:rsidP="00332627">
            <w:pPr>
              <w:jc w:val="center"/>
            </w:pPr>
            <w:r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63E488" w14:textId="2396BEC1" w:rsidR="00332627" w:rsidRPr="005979B2" w:rsidRDefault="00332627" w:rsidP="00332627">
            <w:pPr>
              <w:jc w:val="center"/>
            </w:pPr>
            <w:r w:rsidRPr="005979B2">
              <w:t>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42FC5D" w14:textId="6920C0DC" w:rsidR="00332627" w:rsidRPr="005979B2" w:rsidRDefault="00332627" w:rsidP="00332627">
            <w:pPr>
              <w:jc w:val="center"/>
            </w:pPr>
            <w:r>
              <w:t>44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85627" w14:textId="77777777" w:rsidR="00332627" w:rsidRPr="005E7B4A" w:rsidRDefault="00332627" w:rsidP="0033262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E7B4A">
              <w:t>Отчет по практике</w:t>
            </w:r>
          </w:p>
        </w:tc>
      </w:tr>
      <w:tr w:rsidR="00332627" w14:paraId="48789E71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33CCBB" w14:textId="77777777" w:rsidR="00332627" w:rsidRDefault="00332627" w:rsidP="00332627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421925" w14:textId="77777777" w:rsidR="00332627" w:rsidRDefault="00332627" w:rsidP="00332627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CB79FA" w14:textId="2893B474" w:rsidR="00332627" w:rsidRPr="005979B2" w:rsidRDefault="00332627" w:rsidP="00332627">
            <w:pPr>
              <w:jc w:val="center"/>
              <w:rPr>
                <w:b/>
              </w:rPr>
            </w:pPr>
            <w:r w:rsidRPr="005979B2">
              <w:rPr>
                <w:b/>
              </w:rPr>
              <w:t>1</w:t>
            </w:r>
            <w:r>
              <w:rPr>
                <w:b/>
              </w:rPr>
              <w:t>60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136E58" w14:textId="457E9BA2" w:rsidR="00332627" w:rsidRPr="005979B2" w:rsidRDefault="00332627" w:rsidP="0033262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7D0FFE" w14:textId="2525795C" w:rsidR="00332627" w:rsidRPr="005979B2" w:rsidRDefault="00332627" w:rsidP="00332627">
            <w:pPr>
              <w:jc w:val="center"/>
              <w:rPr>
                <w:b/>
              </w:rPr>
            </w:pPr>
            <w:r w:rsidRPr="005979B2">
              <w:rPr>
                <w:b/>
              </w:rPr>
              <w:t>50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DB5DF0" w14:textId="29AD7A4B" w:rsidR="00332627" w:rsidRPr="005979B2" w:rsidRDefault="00332627" w:rsidP="00332627">
            <w:pPr>
              <w:jc w:val="center"/>
              <w:rPr>
                <w:b/>
              </w:rPr>
            </w:pPr>
            <w:r w:rsidRPr="005979B2">
              <w:rPr>
                <w:b/>
              </w:rPr>
              <w:t>216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F91C8" w14:textId="77777777" w:rsidR="00332627" w:rsidRDefault="00332627" w:rsidP="00332627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</w:rPr>
            </w:pPr>
          </w:p>
        </w:tc>
      </w:tr>
      <w:tr w:rsidR="009E26E0" w:rsidRPr="000803BB" w14:paraId="2F6BD5CD" w14:textId="77777777" w:rsidTr="00871C65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632765" w14:textId="77777777" w:rsidR="009E26E0" w:rsidRPr="000803BB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EB3F6F" w14:textId="77777777" w:rsidR="009E26E0" w:rsidRPr="000803BB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  <w:rPr>
                <w:b/>
              </w:rPr>
            </w:pPr>
            <w:r w:rsidRPr="000803BB">
              <w:rPr>
                <w:b/>
              </w:rPr>
              <w:t>Итого: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ED54D3" w14:textId="50B5AB45" w:rsidR="009E26E0" w:rsidRPr="000803BB" w:rsidRDefault="00720832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b/>
              </w:rPr>
            </w:pPr>
            <w:r>
              <w:rPr>
                <w:b/>
              </w:rPr>
              <w:t>178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DBF1C8" w14:textId="792DAB77" w:rsidR="009E26E0" w:rsidRPr="000803BB" w:rsidRDefault="00720832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D731F1" w14:textId="7723796F" w:rsidR="009E26E0" w:rsidRPr="000803BB" w:rsidRDefault="00720832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A3AB71" w14:textId="62C1E9BB" w:rsidR="009E26E0" w:rsidRPr="000803BB" w:rsidRDefault="00332627" w:rsidP="00950C1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b/>
              </w:rPr>
            </w:pPr>
            <w:r>
              <w:rPr>
                <w:b/>
              </w:rPr>
              <w:t>360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4CD11" w14:textId="77777777" w:rsidR="009E26E0" w:rsidRPr="000803BB" w:rsidRDefault="009E26E0" w:rsidP="006B10C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b/>
              </w:rPr>
            </w:pPr>
          </w:p>
        </w:tc>
      </w:tr>
    </w:tbl>
    <w:p w14:paraId="56F5DE08" w14:textId="77777777" w:rsidR="009E26E0" w:rsidRDefault="009E26E0" w:rsidP="009E26E0">
      <w:pPr>
        <w:ind w:firstLine="709"/>
        <w:jc w:val="both"/>
      </w:pPr>
    </w:p>
    <w:p w14:paraId="3153BA77" w14:textId="77777777" w:rsidR="009E26E0" w:rsidRPr="005979B2" w:rsidRDefault="009E26E0" w:rsidP="009E26E0">
      <w:pPr>
        <w:tabs>
          <w:tab w:val="right" w:leader="underscore" w:pos="9356"/>
        </w:tabs>
        <w:spacing w:line="360" w:lineRule="auto"/>
        <w:ind w:firstLine="720"/>
        <w:jc w:val="center"/>
        <w:rPr>
          <w:b/>
        </w:rPr>
      </w:pPr>
      <w:r w:rsidRPr="005979B2">
        <w:rPr>
          <w:b/>
        </w:rPr>
        <w:t>8. Методы и технологии, используемые на практике</w:t>
      </w:r>
    </w:p>
    <w:p w14:paraId="74252DBC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В процессе прохождения </w:t>
      </w:r>
      <w:r>
        <w:t xml:space="preserve">производственной </w:t>
      </w:r>
      <w:r w:rsidRPr="00E35FBF">
        <w:t>практик</w:t>
      </w:r>
      <w:r>
        <w:t xml:space="preserve">и (педагогической) </w:t>
      </w:r>
      <w:r w:rsidRPr="005979B2">
        <w:t xml:space="preserve">обучающиеся для проектирования и проведения занятий используют современные педагогические технологии, такие как: </w:t>
      </w:r>
    </w:p>
    <w:p w14:paraId="51588294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lastRenderedPageBreak/>
        <w:t>1) традиционные образовательные технологии</w:t>
      </w:r>
      <w:r w:rsidRPr="005979B2">
        <w:rPr>
          <w:b/>
          <w:bCs/>
        </w:rPr>
        <w:t xml:space="preserve">, </w:t>
      </w:r>
      <w:r w:rsidRPr="005979B2">
        <w:t xml:space="preserve">ориентированные на организацию образовательного процесса, предполагающую прямую трансляцию знаний от преподавателя к обучающемуся (информационная лекция; семинар; практическое занятие); </w:t>
      </w:r>
    </w:p>
    <w:p w14:paraId="4B963637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2) технологии проблемного обучения – организация образовательного процесса, которая предполагает постановку проблемных вопросов, создание учебных проблемных ситуаций для стимулирования активной познавательной деятельности обучающихся (проблемная лекция; лекция «вдвоем» (бинарная лекция); практическое занятие в форме практикума или на основе кейс-метода); </w:t>
      </w:r>
    </w:p>
    <w:p w14:paraId="5CAABCA3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3) интерактивные технологии – организация образовательного процесса, которая предполагает активное и нелинейное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субъект-субъектные отношения в ходе образовательного процесса и, как следствие, формирование саморазвивающейся информационно-ресурсной среды. Интерактивными по своей сути являются технологии: </w:t>
      </w:r>
    </w:p>
    <w:p w14:paraId="1D139F32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а) игровые технологии, предполагающие организацию образовательного процесса, основанную на реконструкции моделей поведения в рамках предложенных сценарных условий (деловая игра; ролевая игра); </w:t>
      </w:r>
    </w:p>
    <w:p w14:paraId="14CEFCCF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б) технологии проектного обучения – организация образовательного процесса в соответствии с алгоритмом поэтапного решения проблемной задачи или выполнения учебного задания. </w:t>
      </w:r>
    </w:p>
    <w:p w14:paraId="63C55B27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в) дискуссии – коллективное обсуждение какого-либо спорного вопроса, проблемы, выявление мнений в группе; </w:t>
      </w:r>
    </w:p>
    <w:p w14:paraId="2546CBB9" w14:textId="77777777" w:rsidR="009E26E0" w:rsidRPr="005979B2" w:rsidRDefault="009E26E0" w:rsidP="009E26E0">
      <w:pPr>
        <w:pStyle w:val="Default"/>
        <w:ind w:firstLine="709"/>
        <w:jc w:val="both"/>
      </w:pPr>
      <w:r w:rsidRPr="005979B2">
        <w:t xml:space="preserve">4) информационно-коммуникационные образовательные технологии – организация образовательного процесса, основанная на применении специализированных программных сред и технических средств работы с информацией (лекция-визуализация; практическое занятие в форме презентаций или работы в программой среде и др.) </w:t>
      </w:r>
    </w:p>
    <w:p w14:paraId="280248E8" w14:textId="77777777" w:rsidR="009E26E0" w:rsidRPr="005979B2" w:rsidRDefault="009E26E0" w:rsidP="009E26E0">
      <w:pPr>
        <w:ind w:firstLine="709"/>
        <w:jc w:val="both"/>
      </w:pPr>
      <w:r w:rsidRPr="005979B2">
        <w:t>Для организации текущего контроля процесса обучения используются такие технологии диагностики и оценивания качества образовательного процесса, как тестирование, коллоквиум, проверка рефератов, эссе, рецензий, аннотаций и других видов самостоятельной работы обучающихся.</w:t>
      </w:r>
    </w:p>
    <w:p w14:paraId="7AB3B7CE" w14:textId="77777777" w:rsidR="009E26E0" w:rsidRPr="005979B2" w:rsidRDefault="009E26E0" w:rsidP="009E26E0">
      <w:pPr>
        <w:ind w:firstLine="709"/>
        <w:jc w:val="both"/>
        <w:rPr>
          <w:iCs/>
        </w:rPr>
      </w:pPr>
      <w:r w:rsidRPr="005979B2">
        <w:rPr>
          <w:iCs/>
        </w:rPr>
        <w:t>Для подготовки текущих и отчетных материалов студентами используются и научно-исследовательские технологии:</w:t>
      </w:r>
    </w:p>
    <w:p w14:paraId="5B9F5DA2" w14:textId="77777777" w:rsidR="009E26E0" w:rsidRPr="005979B2" w:rsidRDefault="009E26E0" w:rsidP="009E26E0">
      <w:pPr>
        <w:ind w:firstLine="709"/>
        <w:jc w:val="both"/>
        <w:rPr>
          <w:iCs/>
        </w:rPr>
      </w:pPr>
      <w:r w:rsidRPr="005979B2">
        <w:rPr>
          <w:iCs/>
        </w:rPr>
        <w:t>1. Эмпирические (наблюдение, беседа, анкетирование, тестирование).</w:t>
      </w:r>
    </w:p>
    <w:p w14:paraId="0BD7FD2D" w14:textId="77777777" w:rsidR="009E26E0" w:rsidRPr="005979B2" w:rsidRDefault="009E26E0" w:rsidP="009E26E0">
      <w:pPr>
        <w:ind w:firstLine="709"/>
        <w:jc w:val="both"/>
        <w:rPr>
          <w:iCs/>
        </w:rPr>
      </w:pPr>
      <w:r w:rsidRPr="005979B2">
        <w:rPr>
          <w:iCs/>
        </w:rPr>
        <w:t>2. Системно-аналитические технологии (анализ, систематизация и обобщение экспериментально полученных данных об особенностях психолого-педагогического развития ребенка);</w:t>
      </w:r>
    </w:p>
    <w:p w14:paraId="78185B58" w14:textId="77777777" w:rsidR="009E26E0" w:rsidRPr="005979B2" w:rsidRDefault="009E26E0" w:rsidP="009E26E0">
      <w:pPr>
        <w:ind w:firstLine="709"/>
        <w:jc w:val="both"/>
        <w:rPr>
          <w:iCs/>
        </w:rPr>
      </w:pPr>
      <w:r w:rsidRPr="005979B2">
        <w:rPr>
          <w:iCs/>
        </w:rPr>
        <w:t>3. Методы обработки данных (математическая обработка полученных экспериментальных данных).</w:t>
      </w:r>
    </w:p>
    <w:p w14:paraId="5975416B" w14:textId="77777777" w:rsidR="009E26E0" w:rsidRDefault="009E26E0" w:rsidP="009E26E0">
      <w:pPr>
        <w:tabs>
          <w:tab w:val="right" w:leader="underscore" w:pos="9356"/>
        </w:tabs>
        <w:spacing w:line="276" w:lineRule="auto"/>
        <w:ind w:firstLine="720"/>
        <w:jc w:val="center"/>
        <w:rPr>
          <w:b/>
        </w:rPr>
      </w:pPr>
    </w:p>
    <w:p w14:paraId="025B88DB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ind w:firstLine="720"/>
        <w:jc w:val="center"/>
        <w:rPr>
          <w:b/>
        </w:rPr>
      </w:pPr>
      <w:r w:rsidRPr="005979B2">
        <w:rPr>
          <w:b/>
        </w:rPr>
        <w:t>9. Технологическая карта</w:t>
      </w:r>
    </w:p>
    <w:p w14:paraId="0C9DEB04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ind w:firstLine="720"/>
        <w:jc w:val="center"/>
        <w:rPr>
          <w:i/>
        </w:rPr>
      </w:pPr>
      <w:r w:rsidRPr="005979B2">
        <w:rPr>
          <w:i/>
        </w:rPr>
        <w:t>9.1. Рейтинг-план</w:t>
      </w:r>
    </w:p>
    <w:tbl>
      <w:tblPr>
        <w:tblStyle w:val="ab"/>
        <w:tblW w:w="9637" w:type="dxa"/>
        <w:tblLayout w:type="fixed"/>
        <w:tblLook w:val="01E0" w:firstRow="1" w:lastRow="1" w:firstColumn="1" w:lastColumn="1" w:noHBand="0" w:noVBand="0"/>
      </w:tblPr>
      <w:tblGrid>
        <w:gridCol w:w="540"/>
        <w:gridCol w:w="2010"/>
        <w:gridCol w:w="1712"/>
        <w:gridCol w:w="1415"/>
        <w:gridCol w:w="1080"/>
        <w:gridCol w:w="1260"/>
        <w:gridCol w:w="720"/>
        <w:gridCol w:w="900"/>
      </w:tblGrid>
      <w:tr w:rsidR="009E26E0" w:rsidRPr="005979B2" w14:paraId="539B1428" w14:textId="77777777" w:rsidTr="006B10C8">
        <w:trPr>
          <w:trHeight w:val="840"/>
        </w:trPr>
        <w:tc>
          <w:tcPr>
            <w:tcW w:w="540" w:type="dxa"/>
            <w:vMerge w:val="restart"/>
          </w:tcPr>
          <w:p w14:paraId="214DA770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№</w:t>
            </w:r>
          </w:p>
          <w:p w14:paraId="3B1D39E3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п\п</w:t>
            </w:r>
          </w:p>
        </w:tc>
        <w:tc>
          <w:tcPr>
            <w:tcW w:w="2010" w:type="dxa"/>
            <w:vMerge w:val="restart"/>
          </w:tcPr>
          <w:p w14:paraId="6B428B9F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Образовательные</w:t>
            </w:r>
          </w:p>
          <w:p w14:paraId="72F3464C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результаты</w:t>
            </w:r>
          </w:p>
        </w:tc>
        <w:tc>
          <w:tcPr>
            <w:tcW w:w="1712" w:type="dxa"/>
            <w:vMerge w:val="restart"/>
          </w:tcPr>
          <w:p w14:paraId="79DCD568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 xml:space="preserve">Виды учебной </w:t>
            </w:r>
          </w:p>
          <w:p w14:paraId="27F3E41A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деятельности</w:t>
            </w:r>
          </w:p>
          <w:p w14:paraId="528293E2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обучающегося</w:t>
            </w:r>
          </w:p>
        </w:tc>
        <w:tc>
          <w:tcPr>
            <w:tcW w:w="1415" w:type="dxa"/>
            <w:vMerge w:val="restart"/>
          </w:tcPr>
          <w:p w14:paraId="76702827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 xml:space="preserve">Средства </w:t>
            </w:r>
          </w:p>
          <w:p w14:paraId="47C16551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оценивания</w:t>
            </w:r>
          </w:p>
        </w:tc>
        <w:tc>
          <w:tcPr>
            <w:tcW w:w="1080" w:type="dxa"/>
            <w:vMerge w:val="restart"/>
          </w:tcPr>
          <w:p w14:paraId="6158A5B9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Балл</w:t>
            </w:r>
          </w:p>
          <w:p w14:paraId="20DA871F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за</w:t>
            </w:r>
          </w:p>
          <w:p w14:paraId="7A7E6CBA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задание</w:t>
            </w:r>
          </w:p>
        </w:tc>
        <w:tc>
          <w:tcPr>
            <w:tcW w:w="1260" w:type="dxa"/>
            <w:vMerge w:val="restart"/>
          </w:tcPr>
          <w:p w14:paraId="5F1E0BD0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 xml:space="preserve">Число </w:t>
            </w:r>
          </w:p>
          <w:p w14:paraId="1EB8084D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заданий</w:t>
            </w:r>
          </w:p>
          <w:p w14:paraId="15232E5E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за семестр</w:t>
            </w:r>
          </w:p>
        </w:tc>
        <w:tc>
          <w:tcPr>
            <w:tcW w:w="1620" w:type="dxa"/>
            <w:gridSpan w:val="2"/>
          </w:tcPr>
          <w:p w14:paraId="01B68F10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Баллы</w:t>
            </w:r>
          </w:p>
        </w:tc>
      </w:tr>
      <w:tr w:rsidR="009E26E0" w:rsidRPr="005979B2" w14:paraId="6F80F000" w14:textId="77777777" w:rsidTr="006B10C8">
        <w:trPr>
          <w:trHeight w:val="810"/>
        </w:trPr>
        <w:tc>
          <w:tcPr>
            <w:tcW w:w="540" w:type="dxa"/>
            <w:vMerge/>
          </w:tcPr>
          <w:p w14:paraId="7F6116F9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2010" w:type="dxa"/>
            <w:vMerge/>
          </w:tcPr>
          <w:p w14:paraId="4ABB5A7F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712" w:type="dxa"/>
            <w:vMerge/>
          </w:tcPr>
          <w:p w14:paraId="108BA6B6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415" w:type="dxa"/>
            <w:vMerge/>
          </w:tcPr>
          <w:p w14:paraId="58874F29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080" w:type="dxa"/>
            <w:vMerge/>
          </w:tcPr>
          <w:p w14:paraId="59F4B6D4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260" w:type="dxa"/>
            <w:vMerge/>
          </w:tcPr>
          <w:p w14:paraId="1C16C22D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720" w:type="dxa"/>
          </w:tcPr>
          <w:p w14:paraId="3024060D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Мини</w:t>
            </w:r>
          </w:p>
          <w:p w14:paraId="7108E20F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маль</w:t>
            </w:r>
          </w:p>
          <w:p w14:paraId="7CD54245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ный</w:t>
            </w:r>
          </w:p>
        </w:tc>
        <w:tc>
          <w:tcPr>
            <w:tcW w:w="900" w:type="dxa"/>
          </w:tcPr>
          <w:p w14:paraId="1C5C55C4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Макси</w:t>
            </w:r>
          </w:p>
          <w:p w14:paraId="1D530E0E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маль</w:t>
            </w:r>
          </w:p>
          <w:p w14:paraId="164EFE5D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ный</w:t>
            </w:r>
          </w:p>
        </w:tc>
      </w:tr>
      <w:tr w:rsidR="009E26E0" w:rsidRPr="005979B2" w14:paraId="4455245D" w14:textId="77777777" w:rsidTr="006B10C8">
        <w:tc>
          <w:tcPr>
            <w:tcW w:w="540" w:type="dxa"/>
          </w:tcPr>
          <w:p w14:paraId="4084355F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2010" w:type="dxa"/>
          </w:tcPr>
          <w:p w14:paraId="2B0063A4" w14:textId="77777777" w:rsidR="009E26E0" w:rsidRDefault="009E26E0" w:rsidP="006B10C8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 1.4.1 ОР.2.4.1</w:t>
            </w:r>
          </w:p>
        </w:tc>
        <w:tc>
          <w:tcPr>
            <w:tcW w:w="1712" w:type="dxa"/>
          </w:tcPr>
          <w:p w14:paraId="48FB5428" w14:textId="77777777" w:rsidR="009E26E0" w:rsidRPr="00384EA7" w:rsidRDefault="009E26E0" w:rsidP="006B10C8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Выполнение аналитическог</w:t>
            </w:r>
            <w:r w:rsidRPr="00384EA7">
              <w:rPr>
                <w:color w:val="000000"/>
              </w:rPr>
              <w:lastRenderedPageBreak/>
              <w:t>о творческого задания</w:t>
            </w:r>
          </w:p>
          <w:p w14:paraId="6CD86A9B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Проект </w:t>
            </w:r>
          </w:p>
          <w:p w14:paraId="457EA19D" w14:textId="77777777" w:rsidR="009E26E0" w:rsidRPr="00384EA7" w:rsidRDefault="009E26E0" w:rsidP="006B10C8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384EA7">
              <w:rPr>
                <w:color w:val="000000"/>
                <w:sz w:val="24"/>
              </w:rPr>
              <w:t>Мастер-класс</w:t>
            </w:r>
          </w:p>
          <w:p w14:paraId="260ACDB1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Ролевая игра</w:t>
            </w:r>
          </w:p>
          <w:p w14:paraId="0781C7FC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Социологическое исследование</w:t>
            </w:r>
          </w:p>
          <w:p w14:paraId="18E1C95E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Тренинги</w:t>
            </w:r>
          </w:p>
          <w:p w14:paraId="28F6E52E" w14:textId="77777777" w:rsidR="009E26E0" w:rsidRPr="00384EA7" w:rsidRDefault="009E26E0" w:rsidP="006B10C8">
            <w:pPr>
              <w:jc w:val="both"/>
              <w:rPr>
                <w:b/>
                <w:lang w:eastAsia="en-US"/>
              </w:rPr>
            </w:pPr>
            <w:r w:rsidRPr="00384EA7">
              <w:rPr>
                <w:color w:val="000000"/>
              </w:rPr>
              <w:t>Экскурсии</w:t>
            </w:r>
          </w:p>
        </w:tc>
        <w:tc>
          <w:tcPr>
            <w:tcW w:w="1415" w:type="dxa"/>
          </w:tcPr>
          <w:p w14:paraId="22C2DADF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>
              <w:lastRenderedPageBreak/>
              <w:t xml:space="preserve">Портфолио </w:t>
            </w:r>
          </w:p>
        </w:tc>
        <w:tc>
          <w:tcPr>
            <w:tcW w:w="1080" w:type="dxa"/>
          </w:tcPr>
          <w:p w14:paraId="28536997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45 - 70</w:t>
            </w:r>
          </w:p>
        </w:tc>
        <w:tc>
          <w:tcPr>
            <w:tcW w:w="1260" w:type="dxa"/>
          </w:tcPr>
          <w:p w14:paraId="230691C3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1</w:t>
            </w:r>
          </w:p>
        </w:tc>
        <w:tc>
          <w:tcPr>
            <w:tcW w:w="720" w:type="dxa"/>
          </w:tcPr>
          <w:p w14:paraId="4E129964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45</w:t>
            </w:r>
          </w:p>
        </w:tc>
        <w:tc>
          <w:tcPr>
            <w:tcW w:w="900" w:type="dxa"/>
          </w:tcPr>
          <w:p w14:paraId="3A9369F8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70</w:t>
            </w:r>
          </w:p>
        </w:tc>
      </w:tr>
      <w:tr w:rsidR="009E26E0" w:rsidRPr="005979B2" w14:paraId="3D29603F" w14:textId="77777777" w:rsidTr="006B10C8">
        <w:tc>
          <w:tcPr>
            <w:tcW w:w="540" w:type="dxa"/>
          </w:tcPr>
          <w:p w14:paraId="1160D263" w14:textId="77777777" w:rsidR="009E26E0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</w:pPr>
          </w:p>
        </w:tc>
        <w:tc>
          <w:tcPr>
            <w:tcW w:w="2010" w:type="dxa"/>
          </w:tcPr>
          <w:p w14:paraId="4A73E832" w14:textId="77777777" w:rsidR="009E26E0" w:rsidRPr="00CB376C" w:rsidRDefault="009E26E0" w:rsidP="006B10C8">
            <w:pPr>
              <w:tabs>
                <w:tab w:val="left" w:pos="160"/>
                <w:tab w:val="left" w:pos="415"/>
              </w:tabs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2" w:type="dxa"/>
          </w:tcPr>
          <w:p w14:paraId="5B9FA3E6" w14:textId="77777777" w:rsidR="009E26E0" w:rsidRPr="00384EA7" w:rsidRDefault="009E26E0" w:rsidP="006B10C8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415" w:type="dxa"/>
          </w:tcPr>
          <w:p w14:paraId="165F9150" w14:textId="77777777" w:rsidR="009E26E0" w:rsidRDefault="009E26E0" w:rsidP="006B10C8">
            <w:pPr>
              <w:tabs>
                <w:tab w:val="right" w:leader="underscore" w:pos="9356"/>
              </w:tabs>
              <w:jc w:val="both"/>
            </w:pPr>
            <w:r w:rsidRPr="00CB376C">
              <w:rPr>
                <w:b/>
                <w:lang w:eastAsia="en-US"/>
              </w:rPr>
              <w:t>Зачет</w:t>
            </w:r>
            <w:r>
              <w:rPr>
                <w:b/>
                <w:lang w:eastAsia="en-US"/>
              </w:rPr>
              <w:t xml:space="preserve"> с оценкой</w:t>
            </w:r>
          </w:p>
        </w:tc>
        <w:tc>
          <w:tcPr>
            <w:tcW w:w="1080" w:type="dxa"/>
          </w:tcPr>
          <w:p w14:paraId="6B566CF9" w14:textId="77777777" w:rsidR="009E26E0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10-30</w:t>
            </w:r>
          </w:p>
        </w:tc>
        <w:tc>
          <w:tcPr>
            <w:tcW w:w="1260" w:type="dxa"/>
          </w:tcPr>
          <w:p w14:paraId="6D9F6E29" w14:textId="77777777" w:rsidR="009E26E0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</w:p>
        </w:tc>
        <w:tc>
          <w:tcPr>
            <w:tcW w:w="720" w:type="dxa"/>
          </w:tcPr>
          <w:p w14:paraId="185215B4" w14:textId="77777777" w:rsidR="009E26E0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900" w:type="dxa"/>
          </w:tcPr>
          <w:p w14:paraId="20176924" w14:textId="77777777" w:rsidR="009E26E0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</w:pPr>
            <w:r>
              <w:t>30</w:t>
            </w:r>
          </w:p>
        </w:tc>
      </w:tr>
      <w:tr w:rsidR="009E26E0" w:rsidRPr="005979B2" w14:paraId="1EED6671" w14:textId="77777777" w:rsidTr="006B10C8">
        <w:tc>
          <w:tcPr>
            <w:tcW w:w="540" w:type="dxa"/>
          </w:tcPr>
          <w:p w14:paraId="775E2660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2010" w:type="dxa"/>
          </w:tcPr>
          <w:p w14:paraId="71F33ABE" w14:textId="77777777" w:rsidR="009E26E0" w:rsidRPr="005979B2" w:rsidRDefault="009E26E0" w:rsidP="006B10C8">
            <w:pPr>
              <w:rPr>
                <w:b/>
                <w:bCs/>
              </w:rPr>
            </w:pPr>
            <w:r w:rsidRPr="005979B2">
              <w:rPr>
                <w:b/>
              </w:rPr>
              <w:t>Итого:</w:t>
            </w:r>
          </w:p>
        </w:tc>
        <w:tc>
          <w:tcPr>
            <w:tcW w:w="1712" w:type="dxa"/>
          </w:tcPr>
          <w:p w14:paraId="1B216D42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415" w:type="dxa"/>
          </w:tcPr>
          <w:p w14:paraId="6C69358C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080" w:type="dxa"/>
          </w:tcPr>
          <w:p w14:paraId="1B381B05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</w:tcPr>
          <w:p w14:paraId="52715CAB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61FCDB65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5979B2">
              <w:rPr>
                <w:b/>
              </w:rPr>
              <w:t>55</w:t>
            </w:r>
          </w:p>
        </w:tc>
        <w:tc>
          <w:tcPr>
            <w:tcW w:w="900" w:type="dxa"/>
          </w:tcPr>
          <w:p w14:paraId="3C799246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5979B2">
              <w:rPr>
                <w:b/>
              </w:rPr>
              <w:t>100</w:t>
            </w:r>
          </w:p>
        </w:tc>
      </w:tr>
    </w:tbl>
    <w:p w14:paraId="147FBCD1" w14:textId="77777777" w:rsidR="009E26E0" w:rsidRPr="005979B2" w:rsidRDefault="009E26E0" w:rsidP="009E26E0">
      <w:pPr>
        <w:tabs>
          <w:tab w:val="right" w:leader="underscore" w:pos="9356"/>
        </w:tabs>
        <w:spacing w:line="360" w:lineRule="auto"/>
        <w:rPr>
          <w:b/>
          <w:i/>
        </w:rPr>
      </w:pPr>
    </w:p>
    <w:p w14:paraId="037B6782" w14:textId="77777777" w:rsidR="009E26E0" w:rsidRPr="005979B2" w:rsidRDefault="009E26E0" w:rsidP="009E26E0">
      <w:pPr>
        <w:tabs>
          <w:tab w:val="right" w:leader="underscore" w:pos="9356"/>
        </w:tabs>
        <w:spacing w:line="360" w:lineRule="auto"/>
        <w:jc w:val="center"/>
        <w:rPr>
          <w:b/>
        </w:rPr>
      </w:pPr>
      <w:r w:rsidRPr="005979B2">
        <w:rPr>
          <w:b/>
          <w:i/>
        </w:rPr>
        <w:t>9.2. Критерии аттестации</w:t>
      </w:r>
    </w:p>
    <w:tbl>
      <w:tblPr>
        <w:tblStyle w:val="ab"/>
        <w:tblW w:w="9606" w:type="dxa"/>
        <w:tblLook w:val="01E0" w:firstRow="1" w:lastRow="1" w:firstColumn="1" w:lastColumn="1" w:noHBand="0" w:noVBand="0"/>
      </w:tblPr>
      <w:tblGrid>
        <w:gridCol w:w="540"/>
        <w:gridCol w:w="1166"/>
        <w:gridCol w:w="3222"/>
        <w:gridCol w:w="908"/>
        <w:gridCol w:w="3770"/>
      </w:tblGrid>
      <w:tr w:rsidR="009E26E0" w:rsidRPr="005979B2" w14:paraId="0E10D423" w14:textId="77777777" w:rsidTr="006B10C8">
        <w:tc>
          <w:tcPr>
            <w:tcW w:w="0" w:type="auto"/>
          </w:tcPr>
          <w:p w14:paraId="303EA7F1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№</w:t>
            </w:r>
          </w:p>
          <w:p w14:paraId="6EBD877D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п\п</w:t>
            </w:r>
          </w:p>
        </w:tc>
        <w:tc>
          <w:tcPr>
            <w:tcW w:w="1166" w:type="dxa"/>
          </w:tcPr>
          <w:p w14:paraId="7803B66D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Код ОР практики</w:t>
            </w:r>
          </w:p>
        </w:tc>
        <w:tc>
          <w:tcPr>
            <w:tcW w:w="3222" w:type="dxa"/>
          </w:tcPr>
          <w:p w14:paraId="417A62B7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 xml:space="preserve">Виды учебной </w:t>
            </w:r>
          </w:p>
          <w:p w14:paraId="0F29EEB6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деятельности</w:t>
            </w:r>
          </w:p>
        </w:tc>
        <w:tc>
          <w:tcPr>
            <w:tcW w:w="908" w:type="dxa"/>
          </w:tcPr>
          <w:p w14:paraId="56B762A1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Шкала</w:t>
            </w:r>
          </w:p>
        </w:tc>
        <w:tc>
          <w:tcPr>
            <w:tcW w:w="3770" w:type="dxa"/>
          </w:tcPr>
          <w:p w14:paraId="544FA243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 w:rsidRPr="005979B2">
              <w:t>Индикаторы оценки</w:t>
            </w:r>
          </w:p>
        </w:tc>
      </w:tr>
      <w:tr w:rsidR="009E26E0" w:rsidRPr="005979B2" w14:paraId="76045188" w14:textId="77777777" w:rsidTr="006B10C8">
        <w:tc>
          <w:tcPr>
            <w:tcW w:w="0" w:type="auto"/>
          </w:tcPr>
          <w:p w14:paraId="36A6F67E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5979B2">
              <w:t>1</w:t>
            </w:r>
          </w:p>
        </w:tc>
        <w:tc>
          <w:tcPr>
            <w:tcW w:w="1166" w:type="dxa"/>
          </w:tcPr>
          <w:p w14:paraId="3E4B06F5" w14:textId="77777777" w:rsidR="009E26E0" w:rsidRDefault="009E26E0" w:rsidP="006B10C8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 1.4.1 ОР.2.4.1</w:t>
            </w:r>
          </w:p>
        </w:tc>
        <w:tc>
          <w:tcPr>
            <w:tcW w:w="3222" w:type="dxa"/>
          </w:tcPr>
          <w:p w14:paraId="5F56ADE8" w14:textId="77777777" w:rsidR="009E26E0" w:rsidRPr="00384EA7" w:rsidRDefault="009E26E0" w:rsidP="006B10C8">
            <w:pPr>
              <w:pStyle w:val="2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Выполнение аналитического творческого задания</w:t>
            </w:r>
          </w:p>
          <w:p w14:paraId="1B5A935F" w14:textId="77777777" w:rsidR="009E26E0" w:rsidRDefault="009E26E0" w:rsidP="006B10C8">
            <w:pPr>
              <w:pStyle w:val="a5"/>
              <w:tabs>
                <w:tab w:val="left" w:pos="9637"/>
              </w:tabs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Проект</w:t>
            </w:r>
          </w:p>
          <w:p w14:paraId="7CD4612D" w14:textId="77777777" w:rsidR="009E26E0" w:rsidRPr="00384EA7" w:rsidRDefault="009E26E0" w:rsidP="006B10C8">
            <w:pPr>
              <w:pStyle w:val="a5"/>
              <w:tabs>
                <w:tab w:val="left" w:pos="9637"/>
              </w:tabs>
              <w:jc w:val="both"/>
              <w:rPr>
                <w:b/>
                <w:i/>
                <w:color w:val="000000"/>
                <w:sz w:val="24"/>
              </w:rPr>
            </w:pPr>
            <w:r w:rsidRPr="00384EA7">
              <w:rPr>
                <w:color w:val="000000"/>
                <w:sz w:val="24"/>
              </w:rPr>
              <w:t>Мастер-класс</w:t>
            </w:r>
          </w:p>
          <w:p w14:paraId="7AA0E7FE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Ролевая игра</w:t>
            </w:r>
          </w:p>
          <w:p w14:paraId="09F0E3CD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Социологическое исследование</w:t>
            </w:r>
          </w:p>
          <w:p w14:paraId="795FF1EE" w14:textId="77777777" w:rsidR="009E26E0" w:rsidRPr="00384EA7" w:rsidRDefault="009E26E0" w:rsidP="006B10C8">
            <w:pPr>
              <w:jc w:val="both"/>
              <w:rPr>
                <w:color w:val="000000"/>
              </w:rPr>
            </w:pPr>
            <w:r w:rsidRPr="00384EA7">
              <w:rPr>
                <w:color w:val="000000"/>
              </w:rPr>
              <w:t>Тренинги</w:t>
            </w:r>
          </w:p>
          <w:p w14:paraId="70D13C15" w14:textId="77777777" w:rsidR="009E26E0" w:rsidRPr="00384EA7" w:rsidRDefault="009E26E0" w:rsidP="006B10C8">
            <w:pPr>
              <w:jc w:val="both"/>
              <w:rPr>
                <w:b/>
                <w:lang w:eastAsia="en-US"/>
              </w:rPr>
            </w:pPr>
            <w:r w:rsidRPr="00384EA7">
              <w:rPr>
                <w:color w:val="000000"/>
              </w:rPr>
              <w:t>Экскурсии</w:t>
            </w:r>
          </w:p>
        </w:tc>
        <w:tc>
          <w:tcPr>
            <w:tcW w:w="908" w:type="dxa"/>
          </w:tcPr>
          <w:p w14:paraId="25FADEF4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</w:pPr>
            <w:r>
              <w:t>45 - 70</w:t>
            </w:r>
          </w:p>
        </w:tc>
        <w:tc>
          <w:tcPr>
            <w:tcW w:w="3770" w:type="dxa"/>
          </w:tcPr>
          <w:p w14:paraId="2447EAB8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>
              <w:t>Обоснована актуальность материалов, представленных в портфолио. Обоснован выбор технологий, методов, форм, приведено поэтапное структурирование и описание мероприятий, представлены инструменты оценки эффективности реализации элементов портфолио, приведены показатели эффективности. Документы оформлены в соответствие с требованиями, предъявляемыми в профессиональном стандарте педагога.</w:t>
            </w:r>
          </w:p>
        </w:tc>
      </w:tr>
      <w:tr w:rsidR="009E26E0" w:rsidRPr="005979B2" w14:paraId="4133E29F" w14:textId="77777777" w:rsidTr="006B10C8">
        <w:tc>
          <w:tcPr>
            <w:tcW w:w="0" w:type="auto"/>
          </w:tcPr>
          <w:p w14:paraId="1EB8D38E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5979B2">
              <w:t>2</w:t>
            </w:r>
          </w:p>
        </w:tc>
        <w:tc>
          <w:tcPr>
            <w:tcW w:w="1166" w:type="dxa"/>
          </w:tcPr>
          <w:p w14:paraId="3398BFE2" w14:textId="77777777" w:rsidR="009E26E0" w:rsidRDefault="009E26E0" w:rsidP="006B10C8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ОР. 1.4.1 ОР.2.4.1</w:t>
            </w:r>
          </w:p>
        </w:tc>
        <w:tc>
          <w:tcPr>
            <w:tcW w:w="3222" w:type="dxa"/>
          </w:tcPr>
          <w:p w14:paraId="06061E04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>
              <w:t>Защита портфолио (зачет с оценкой)</w:t>
            </w:r>
          </w:p>
        </w:tc>
        <w:tc>
          <w:tcPr>
            <w:tcW w:w="908" w:type="dxa"/>
          </w:tcPr>
          <w:p w14:paraId="33BA3BEC" w14:textId="77777777" w:rsidR="009E26E0" w:rsidRPr="005979B2" w:rsidRDefault="009E26E0" w:rsidP="006B10C8">
            <w:pPr>
              <w:tabs>
                <w:tab w:val="right" w:leader="underscore" w:pos="9356"/>
              </w:tabs>
              <w:spacing w:line="360" w:lineRule="auto"/>
              <w:jc w:val="both"/>
            </w:pPr>
            <w:r>
              <w:t>10 - 30</w:t>
            </w:r>
          </w:p>
        </w:tc>
        <w:tc>
          <w:tcPr>
            <w:tcW w:w="3770" w:type="dxa"/>
          </w:tcPr>
          <w:p w14:paraId="0A99969E" w14:textId="77777777" w:rsidR="009E26E0" w:rsidRPr="005979B2" w:rsidRDefault="009E26E0" w:rsidP="006B10C8">
            <w:pPr>
              <w:tabs>
                <w:tab w:val="right" w:leader="underscore" w:pos="9356"/>
              </w:tabs>
              <w:jc w:val="both"/>
            </w:pPr>
            <w:r>
              <w:t>Содержание презентуемых материалов соответствует форме портфолио. Презентация логична, лаконична, оригинальна, представляет портфолио. Производится оценка собственной деятельности. В ходе защиты ведется диалог и защищаются основные положения, представленные в  портфолио.</w:t>
            </w:r>
          </w:p>
        </w:tc>
      </w:tr>
    </w:tbl>
    <w:p w14:paraId="7E89C294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jc w:val="both"/>
      </w:pPr>
    </w:p>
    <w:p w14:paraId="05FA9949" w14:textId="77777777" w:rsidR="009E26E0" w:rsidRPr="00FC30E1" w:rsidRDefault="009E26E0" w:rsidP="009E26E0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>
        <w:rPr>
          <w:b/>
          <w:bCs/>
        </w:rPr>
        <w:t>10</w:t>
      </w:r>
      <w:r w:rsidRPr="00FC30E1">
        <w:rPr>
          <w:b/>
          <w:bCs/>
        </w:rPr>
        <w:t xml:space="preserve">. Формы отчётности по итогам </w:t>
      </w:r>
      <w:r w:rsidRPr="00E21A64">
        <w:rPr>
          <w:b/>
        </w:rPr>
        <w:t>производственной практики (педагогической)</w:t>
      </w:r>
      <w:r w:rsidRPr="00FC30E1">
        <w:rPr>
          <w:b/>
          <w:bCs/>
        </w:rPr>
        <w:t xml:space="preserve"> </w:t>
      </w:r>
    </w:p>
    <w:p w14:paraId="79D7402F" w14:textId="77777777" w:rsidR="009E26E0" w:rsidRPr="00FC30E1" w:rsidRDefault="009E26E0" w:rsidP="009E26E0">
      <w:pPr>
        <w:ind w:firstLine="709"/>
        <w:jc w:val="both"/>
        <w:rPr>
          <w:bCs/>
        </w:rPr>
      </w:pPr>
      <w:r w:rsidRPr="00FC30E1">
        <w:rPr>
          <w:bCs/>
        </w:rPr>
        <w:t>Формами отчетности по практике являются: аттестационный лист, дневник и отчет. По итогам педагогической практики проводится зачет</w:t>
      </w:r>
      <w:r>
        <w:rPr>
          <w:bCs/>
        </w:rPr>
        <w:t xml:space="preserve"> с оценкой</w:t>
      </w:r>
      <w:r w:rsidRPr="00FC30E1">
        <w:rPr>
          <w:bCs/>
        </w:rPr>
        <w:t xml:space="preserve">, оценка по которому выставляется на основе рейтинг-плана. В отчет по итогам практики входят: аттестационный лист, дневник, а также </w:t>
      </w:r>
      <w:r>
        <w:rPr>
          <w:bCs/>
        </w:rPr>
        <w:t xml:space="preserve">портфолио, включающее </w:t>
      </w:r>
      <w:r w:rsidRPr="00FC30E1">
        <w:rPr>
          <w:bCs/>
        </w:rPr>
        <w:t xml:space="preserve">выполненные задания: анализ посещенных уроков, проекты проведенных уроков (включая проект открытого урока), разработку рабочей </w:t>
      </w:r>
      <w:r w:rsidRPr="00FC30E1">
        <w:rPr>
          <w:bCs/>
        </w:rPr>
        <w:lastRenderedPageBreak/>
        <w:t xml:space="preserve">программы, </w:t>
      </w:r>
      <w:r>
        <w:rPr>
          <w:bCs/>
        </w:rPr>
        <w:t xml:space="preserve">проект внеурочного мероприятия </w:t>
      </w:r>
      <w:r w:rsidRPr="00FC30E1">
        <w:rPr>
          <w:bCs/>
        </w:rPr>
        <w:t>проект программы внеурочной деятельности, разработку программы развития классного коллектива.</w:t>
      </w:r>
    </w:p>
    <w:p w14:paraId="51C653E4" w14:textId="77777777" w:rsidR="009E26E0" w:rsidRPr="00FC30E1" w:rsidRDefault="009E26E0" w:rsidP="009E26E0">
      <w:pPr>
        <w:ind w:firstLine="709"/>
        <w:jc w:val="both"/>
        <w:rPr>
          <w:b/>
          <w:bCs/>
        </w:rPr>
      </w:pPr>
    </w:p>
    <w:p w14:paraId="408D45BE" w14:textId="77777777" w:rsidR="009E26E0" w:rsidRPr="00FC30E1" w:rsidRDefault="009E26E0" w:rsidP="009E26E0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 w:rsidRPr="00FC30E1">
        <w:rPr>
          <w:b/>
          <w:bCs/>
        </w:rPr>
        <w:t>1</w:t>
      </w:r>
      <w:r>
        <w:rPr>
          <w:b/>
          <w:bCs/>
        </w:rPr>
        <w:t>1</w:t>
      </w:r>
      <w:r w:rsidRPr="00FC30E1">
        <w:rPr>
          <w:b/>
          <w:bCs/>
        </w:rPr>
        <w:t xml:space="preserve">. Формы контроля и оценочные средства для промежуточной аттестации по итогам </w:t>
      </w:r>
      <w:r w:rsidRPr="00A6119E">
        <w:rPr>
          <w:b/>
        </w:rPr>
        <w:t>производственной практики (педагогической)</w:t>
      </w:r>
    </w:p>
    <w:p w14:paraId="06B963CB" w14:textId="77777777" w:rsidR="009E26E0" w:rsidRPr="00FC30E1" w:rsidRDefault="009E26E0" w:rsidP="009E26E0">
      <w:pPr>
        <w:ind w:firstLine="709"/>
        <w:jc w:val="both"/>
        <w:rPr>
          <w:b/>
        </w:rPr>
      </w:pPr>
      <w:r w:rsidRPr="00FC30E1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1360717" w14:textId="77777777" w:rsidR="009E26E0" w:rsidRPr="00FC30E1" w:rsidRDefault="009E26E0" w:rsidP="009E26E0">
      <w:pPr>
        <w:ind w:firstLine="709"/>
        <w:jc w:val="both"/>
      </w:pPr>
      <w:r w:rsidRPr="00FC30E1">
        <w:t>Текущий контроль</w:t>
      </w:r>
      <w:r w:rsidRPr="00FC30E1">
        <w:rPr>
          <w:b/>
        </w:rPr>
        <w:t xml:space="preserve"> </w:t>
      </w:r>
      <w:r w:rsidRPr="00FC30E1">
        <w:t>прохождения практики производится в дискретные временные интервалы руководителем практики в следующих формах:</w:t>
      </w:r>
    </w:p>
    <w:p w14:paraId="60BAB480" w14:textId="77777777" w:rsidR="009E26E0" w:rsidRPr="00FC30E1" w:rsidRDefault="009E26E0" w:rsidP="009E26E0">
      <w:pPr>
        <w:tabs>
          <w:tab w:val="num" w:pos="142"/>
          <w:tab w:val="num" w:pos="284"/>
        </w:tabs>
        <w:jc w:val="both"/>
      </w:pPr>
      <w:r w:rsidRPr="00FC30E1">
        <w:t>- фиксация посещений мероприятий;</w:t>
      </w:r>
    </w:p>
    <w:p w14:paraId="75AB86B6" w14:textId="77777777" w:rsidR="009E26E0" w:rsidRPr="00FC30E1" w:rsidRDefault="009E26E0" w:rsidP="009E26E0">
      <w:pPr>
        <w:tabs>
          <w:tab w:val="num" w:pos="142"/>
          <w:tab w:val="num" w:pos="284"/>
        </w:tabs>
        <w:jc w:val="both"/>
      </w:pPr>
      <w:r w:rsidRPr="00FC30E1">
        <w:t>- ведения конспекта мероприятий;</w:t>
      </w:r>
    </w:p>
    <w:p w14:paraId="505BE9C1" w14:textId="77777777" w:rsidR="009E26E0" w:rsidRPr="00FC30E1" w:rsidRDefault="009E26E0" w:rsidP="009E26E0">
      <w:pPr>
        <w:tabs>
          <w:tab w:val="num" w:pos="142"/>
          <w:tab w:val="num" w:pos="284"/>
        </w:tabs>
        <w:jc w:val="both"/>
      </w:pPr>
      <w:r w:rsidRPr="00FC30E1">
        <w:t xml:space="preserve">- выполнение индивидуальных заданий / практических работ. </w:t>
      </w:r>
    </w:p>
    <w:p w14:paraId="712371D8" w14:textId="77777777" w:rsidR="009E26E0" w:rsidRDefault="009E26E0" w:rsidP="009E26E0">
      <w:pPr>
        <w:ind w:firstLine="709"/>
        <w:jc w:val="both"/>
      </w:pPr>
      <w:r w:rsidRPr="00D03130">
        <w:t>Промежуточный контроль по окончании практики может проводится в форме защиты отчета по практике</w:t>
      </w:r>
      <w:r>
        <w:t xml:space="preserve"> в форме портфолио</w:t>
      </w:r>
      <w:r w:rsidRPr="00D03130">
        <w:t>. Промежуточный контроль проводится руководителем практики.</w:t>
      </w:r>
      <w:r>
        <w:t xml:space="preserve"> </w:t>
      </w:r>
    </w:p>
    <w:p w14:paraId="77D35869" w14:textId="77777777" w:rsidR="009E26E0" w:rsidRPr="00D03130" w:rsidRDefault="009E26E0" w:rsidP="009E26E0">
      <w:pPr>
        <w:ind w:firstLine="709"/>
        <w:jc w:val="both"/>
      </w:pPr>
      <w:r>
        <w:t>Итоговый контроль по производственной (педагогической, проектной) практике проводится в форме зачета с оценкой.</w:t>
      </w:r>
    </w:p>
    <w:p w14:paraId="01F3B88C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jc w:val="center"/>
      </w:pPr>
    </w:p>
    <w:p w14:paraId="7DFB84D5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jc w:val="center"/>
        <w:rPr>
          <w:b/>
        </w:rPr>
      </w:pPr>
      <w:r w:rsidRPr="005979B2">
        <w:rPr>
          <w:b/>
        </w:rPr>
        <w:t>1</w:t>
      </w:r>
      <w:r>
        <w:rPr>
          <w:b/>
        </w:rPr>
        <w:t>2</w:t>
      </w:r>
      <w:r w:rsidRPr="005979B2">
        <w:rPr>
          <w:b/>
        </w:rPr>
        <w:t>. Учебно-методическое и информационное обеспечение</w:t>
      </w:r>
    </w:p>
    <w:p w14:paraId="3523E581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jc w:val="both"/>
        <w:rPr>
          <w:i/>
        </w:rPr>
      </w:pPr>
      <w:r w:rsidRPr="005979B2">
        <w:rPr>
          <w:i/>
        </w:rPr>
        <w:t>1</w:t>
      </w:r>
      <w:r>
        <w:rPr>
          <w:i/>
        </w:rPr>
        <w:t>2</w:t>
      </w:r>
      <w:r w:rsidRPr="005979B2">
        <w:rPr>
          <w:i/>
        </w:rPr>
        <w:t>.1. Основная литература</w:t>
      </w:r>
    </w:p>
    <w:p w14:paraId="3D2855AA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1. Столяренко, А.М. Психология и педагогика: Psychology and pedagogy : учебник для студентов вузов / А.М. Столяренко. - 3-е изд., доп. - Москва : Юнити-Дана, 2015. - 543 с. : ил., схем. - (Золотой фонд российских учебников). - ISBN 978-5-238-01679-5 ; То же [Электронный ресурс]. - URL: </w:t>
      </w:r>
      <w:hyperlink r:id="rId103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http://biblioclub.ru/index.php?page=book&amp;id=446437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4F6B1F64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2. Зеленская, Ю.Б. Инновационные педагогические технологии : учебно-методическое пособие / Ю.Б. Зеленская, О.В. Милованова ; Частное образовательное учреждение высшего образования «Институт специальной педагогики и психологии». - Санкт-Петербург : ЧОУВО «Институт специальной педагогики и психологии», 2015. - 48 с. : табл. - ISBN 978-5-8179-0203-7 ; То же [Электронный ресурс]. - URL: </w:t>
      </w:r>
      <w:hyperlink r:id="rId104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http://biblioclub.ru/index.php?page=book&amp;id=438777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5BA027DA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3. Пешкова, В.Е. Педагогика: курс лекций : учебное пособие / В.Е. Пешкова. - Москва ; Берлин : Директ-Медиа, 2015. - Ч. 5. Педагогические технологии в начальном образовании. - 438 с. : ил. - Библиогр. в кн. - ISBN 978-5-4475-3915-3 ; То же [Электронный ресурс]. - URL: </w:t>
      </w:r>
      <w:hyperlink r:id="rId105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http://biblioclub.ru/index.php?page=book&amp;id=344730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2A25BEF2" w14:textId="77777777" w:rsidR="009E26E0" w:rsidRPr="005979B2" w:rsidRDefault="009E26E0" w:rsidP="009E26E0">
      <w:pPr>
        <w:tabs>
          <w:tab w:val="right" w:leader="underscore" w:pos="9356"/>
        </w:tabs>
        <w:spacing w:line="276" w:lineRule="auto"/>
        <w:jc w:val="both"/>
        <w:rPr>
          <w:i/>
        </w:rPr>
      </w:pPr>
      <w:r w:rsidRPr="005979B2">
        <w:rPr>
          <w:i/>
        </w:rPr>
        <w:t>1</w:t>
      </w:r>
      <w:r>
        <w:rPr>
          <w:i/>
        </w:rPr>
        <w:t>2</w:t>
      </w:r>
      <w:r w:rsidRPr="005979B2">
        <w:rPr>
          <w:i/>
        </w:rPr>
        <w:t>.2. Дополнительная литература</w:t>
      </w:r>
    </w:p>
    <w:p w14:paraId="051B2136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1. Гин, А.А. Триз-педагогика: учим креативно мыслить / А.А. Гин. - Москва : Вита-Пресс, 2016. - 96 с. : ил. - ISBN 978-5-7755-3390-8 ; То же [Электронный ресурс]. - URL: </w:t>
      </w:r>
      <w:hyperlink r:id="rId106" w:history="1">
        <w:r w:rsidRPr="003D4342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http://biblioclub.ru/index.php?page=book&amp;id=458906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CD5B92E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2. Градусова, Л.В. Гендерная педагогика : учебное пособие / Л.В. Градусова. - 2-е изд., стер. - Москва : Издательство «Флинта», 2016. - 177 с. - Библиогр.: с. 158-163. - ISBN 978-5-9765-1022-7 ; То же [Электронный ресурс]. - URL: </w:t>
      </w:r>
      <w:hyperlink r:id="rId107" w:history="1">
        <w:r w:rsidRPr="003D4342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http://biblioclub.ru/index.php?page=book&amp;id=83436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2E2E0C21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3. Торосян, В.Г. История педагогики и образования : учебник / В.Г. Торосян. - Москва ; Берлин : Директ-Медиа, 2015. - 498 с. - Библиогр. в кн. - ISBN 978-5-4475-2579-8 ; То же [Электронный ресурс]. - URL: </w:t>
      </w:r>
      <w:hyperlink r:id="rId108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http://biblioclub.ru/index.php?page=book&amp;id=363007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37940F8D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 xml:space="preserve">4. Кузнецов, И.Н. История : учебник для бакалавров / И.Н. Кузнецов. - 3-е изд., перераб. и доп. - Москва : Издательско-торговая корпорация «Дашков и К°», 2017. - 576 с. - (Учебные </w:t>
      </w:r>
      <w:r w:rsidRPr="00EC4D28">
        <w:rPr>
          <w:rFonts w:ascii="Times New Roman" w:hAnsi="Times New Roman"/>
          <w:bCs/>
          <w:iCs/>
          <w:sz w:val="24"/>
          <w:szCs w:val="24"/>
        </w:rPr>
        <w:lastRenderedPageBreak/>
        <w:t>издания для бакалавров). - Библиогр. в кн. - ISBN 978-5-394-02800-7 ; То же [Электронный ресурс]. - URL: </w:t>
      </w:r>
      <w:hyperlink r:id="rId109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http://biblioclub.ru/index.php?page=book&amp;id=450757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46256B97" w14:textId="77777777" w:rsidR="009E26E0" w:rsidRPr="00EC4D28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EC4D28">
        <w:rPr>
          <w:rFonts w:ascii="Times New Roman" w:hAnsi="Times New Roman"/>
          <w:bCs/>
          <w:iCs/>
          <w:sz w:val="24"/>
          <w:szCs w:val="24"/>
        </w:rPr>
        <w:t>5. Культурно-исторический и деятельностный подход в образовании : учебное пособие / З.У. Колокольникова, А.К. Лукина, О.Б. Лобанова и др. ; Министерство образования и науки Российской Федерации, Сибирский Федеральный университет. - Красноярск : СФУ, 2016. - 230 с. : ил. - Библиогр. в кн. - ISBN 978-5-7638-3586-1 ; То же [Электронный ресурс]. - URL: </w:t>
      </w:r>
      <w:hyperlink r:id="rId110" w:history="1">
        <w:r w:rsidRPr="00EC4D28">
          <w:rPr>
            <w:rStyle w:val="af"/>
            <w:rFonts w:ascii="Times New Roman" w:hAnsi="Times New Roman"/>
            <w:bCs/>
            <w:iCs/>
            <w:sz w:val="24"/>
            <w:szCs w:val="24"/>
          </w:rPr>
          <w:t>http://biblioclub.ru/index.php?page=book&amp;id=497279</w:t>
        </w:r>
      </w:hyperlink>
      <w:r w:rsidRPr="00EC4D28">
        <w:rPr>
          <w:rFonts w:ascii="Times New Roman" w:hAnsi="Times New Roman"/>
          <w:bCs/>
          <w:iCs/>
          <w:sz w:val="24"/>
          <w:szCs w:val="24"/>
        </w:rPr>
        <w:t> </w:t>
      </w:r>
    </w:p>
    <w:p w14:paraId="249D51C1" w14:textId="77777777" w:rsidR="009E26E0" w:rsidRPr="005979B2" w:rsidRDefault="009E26E0" w:rsidP="009E2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  <w:r w:rsidRPr="005979B2">
        <w:rPr>
          <w:i/>
        </w:rPr>
        <w:t>1</w:t>
      </w:r>
      <w:r>
        <w:rPr>
          <w:i/>
        </w:rPr>
        <w:t>2</w:t>
      </w:r>
      <w:r w:rsidRPr="005979B2">
        <w:rPr>
          <w:i/>
        </w:rPr>
        <w:t>.3</w:t>
      </w:r>
      <w:r w:rsidRPr="005979B2">
        <w:rPr>
          <w:bCs/>
          <w:i/>
          <w:iCs/>
        </w:rPr>
        <w:t xml:space="preserve"> Перечень учебно-методического обеспечения для самостоятельной работы обучающихся по дисциплине</w:t>
      </w:r>
    </w:p>
    <w:p w14:paraId="4256210B" w14:textId="77777777" w:rsidR="009E26E0" w:rsidRPr="00E0391F" w:rsidRDefault="009E26E0" w:rsidP="009E2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EC4D28">
        <w:rPr>
          <w:bCs/>
          <w:iCs/>
        </w:rPr>
        <w:t>1</w:t>
      </w:r>
      <w:r w:rsidRPr="00E0391F">
        <w:rPr>
          <w:bCs/>
          <w:iCs/>
        </w:rPr>
        <w:t>. Цибульникова, В.Е. Образовательные системы и педагогические технологии : учебно-методический комплекс дисциплины / В.Е. Цибульникова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Сластёнина. - Москва : МПГУ, 2016. - 52 с. : ил. - Библиогр.: с. 38-40. - ISBN 978-5-4263-0394-2 ; То же [Электронный ресурс]. - URL: </w:t>
      </w:r>
      <w:hyperlink r:id="rId111" w:history="1">
        <w:r w:rsidRPr="00E0391F">
          <w:rPr>
            <w:rStyle w:val="af"/>
            <w:bCs/>
            <w:iCs/>
          </w:rPr>
          <w:t>http://biblioclub.ru/index.php?page=book&amp;id=469568</w:t>
        </w:r>
      </w:hyperlink>
      <w:r w:rsidRPr="00E0391F">
        <w:rPr>
          <w:bCs/>
          <w:iCs/>
        </w:rPr>
        <w:t> </w:t>
      </w:r>
    </w:p>
    <w:p w14:paraId="7D3E8B38" w14:textId="77777777" w:rsidR="009E26E0" w:rsidRPr="005979B2" w:rsidRDefault="009E26E0" w:rsidP="009E26E0">
      <w:pPr>
        <w:pStyle w:val="afa"/>
        <w:spacing w:line="276" w:lineRule="auto"/>
        <w:rPr>
          <w:sz w:val="24"/>
          <w:szCs w:val="24"/>
        </w:rPr>
      </w:pPr>
    </w:p>
    <w:p w14:paraId="636FD695" w14:textId="77777777" w:rsidR="009E26E0" w:rsidRPr="005979B2" w:rsidRDefault="009E26E0" w:rsidP="009E2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979B2">
        <w:rPr>
          <w:i/>
        </w:rPr>
        <w:t>1</w:t>
      </w:r>
      <w:r>
        <w:rPr>
          <w:i/>
        </w:rPr>
        <w:t>2</w:t>
      </w:r>
      <w:r w:rsidRPr="005979B2">
        <w:rPr>
          <w:i/>
        </w:rPr>
        <w:t>.4.</w:t>
      </w:r>
      <w:r w:rsidRPr="005979B2">
        <w:t xml:space="preserve"> </w:t>
      </w:r>
      <w:r w:rsidRPr="005979B2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5487FA0E" w14:textId="77777777" w:rsidR="009E26E0" w:rsidRPr="005979B2" w:rsidRDefault="009E26E0" w:rsidP="009E26E0">
      <w:pPr>
        <w:pStyle w:val="a9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http://www. http://минобрнауки.рф/ - сайт Минобрнауки РФ.</w:t>
      </w:r>
    </w:p>
    <w:p w14:paraId="7F90C273" w14:textId="77777777" w:rsidR="009E26E0" w:rsidRPr="005979B2" w:rsidRDefault="009E26E0" w:rsidP="009E26E0">
      <w:pPr>
        <w:pStyle w:val="a9"/>
        <w:numPr>
          <w:ilvl w:val="0"/>
          <w:numId w:val="13"/>
        </w:numPr>
        <w:tabs>
          <w:tab w:val="left" w:pos="851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http://</w:t>
      </w:r>
      <w:hyperlink r:id="rId112" w:history="1">
        <w:r w:rsidRPr="005979B2">
          <w:rPr>
            <w:rStyle w:val="af"/>
            <w:rFonts w:ascii="Times New Roman" w:hAnsi="Times New Roman"/>
            <w:color w:val="000000"/>
            <w:sz w:val="24"/>
            <w:szCs w:val="24"/>
          </w:rPr>
          <w:t>www.biblioclub.ru</w:t>
        </w:r>
      </w:hyperlink>
      <w:r w:rsidRPr="005979B2">
        <w:rPr>
          <w:sz w:val="24"/>
          <w:szCs w:val="24"/>
        </w:rPr>
        <w:t xml:space="preserve">/ </w:t>
      </w:r>
      <w:r w:rsidRPr="005979B2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онлайн».</w:t>
      </w:r>
    </w:p>
    <w:p w14:paraId="6F80AE09" w14:textId="77777777" w:rsidR="009E26E0" w:rsidRPr="001511CC" w:rsidRDefault="009E26E0" w:rsidP="009E26E0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bCs/>
          <w:sz w:val="24"/>
          <w:szCs w:val="24"/>
        </w:rPr>
      </w:pPr>
      <w:r w:rsidRPr="001511CC">
        <w:rPr>
          <w:rFonts w:ascii="Times New Roman" w:hAnsi="Times New Roman"/>
          <w:sz w:val="24"/>
          <w:szCs w:val="24"/>
        </w:rPr>
        <w:t>http://</w:t>
      </w:r>
      <w:hyperlink r:id="rId113" w:history="1">
        <w:r w:rsidRPr="001511CC">
          <w:rPr>
            <w:rStyle w:val="af"/>
            <w:rFonts w:ascii="Times New Roman" w:hAnsi="Times New Roman"/>
            <w:color w:val="000000"/>
            <w:sz w:val="24"/>
            <w:szCs w:val="24"/>
          </w:rPr>
          <w:t>www.ebiblioteca.ru</w:t>
        </w:r>
      </w:hyperlink>
      <w:r w:rsidRPr="001511CC">
        <w:rPr>
          <w:rFonts w:ascii="Times New Roman" w:hAnsi="Times New Roman"/>
          <w:sz w:val="24"/>
          <w:szCs w:val="24"/>
        </w:rPr>
        <w:t xml:space="preserve"> - Универсальные базы данных изданий.</w:t>
      </w:r>
    </w:p>
    <w:p w14:paraId="36A17DA4" w14:textId="77777777" w:rsidR="009E26E0" w:rsidRPr="00D00BE1" w:rsidRDefault="00002ADB" w:rsidP="009E26E0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bCs/>
          <w:sz w:val="24"/>
          <w:szCs w:val="24"/>
        </w:rPr>
      </w:pPr>
      <w:hyperlink r:id="rId114" w:history="1">
        <w:r w:rsidR="009E26E0" w:rsidRPr="00D00BE1">
          <w:rPr>
            <w:rStyle w:val="af"/>
            <w:rFonts w:ascii="Times New Roman" w:hAnsi="Times New Roman"/>
            <w:bCs/>
            <w:sz w:val="24"/>
            <w:szCs w:val="24"/>
          </w:rPr>
          <w:t>www.consultant.ru</w:t>
        </w:r>
      </w:hyperlink>
      <w:r w:rsidR="009E26E0" w:rsidRPr="00D00BE1">
        <w:rPr>
          <w:rFonts w:ascii="Times New Roman" w:hAnsi="Times New Roman"/>
          <w:bCs/>
          <w:sz w:val="24"/>
          <w:szCs w:val="24"/>
        </w:rPr>
        <w:t xml:space="preserve"> – справочная правовая система «КонсультантПлюс»;</w:t>
      </w:r>
    </w:p>
    <w:p w14:paraId="6C5DC57B" w14:textId="77777777" w:rsidR="009E26E0" w:rsidRPr="00D00BE1" w:rsidRDefault="00002ADB" w:rsidP="009E26E0">
      <w:pPr>
        <w:pStyle w:val="a9"/>
        <w:numPr>
          <w:ilvl w:val="0"/>
          <w:numId w:val="13"/>
        </w:numPr>
        <w:suppressAutoHyphens/>
        <w:rPr>
          <w:rFonts w:ascii="Times New Roman" w:hAnsi="Times New Roman"/>
          <w:bCs/>
          <w:sz w:val="24"/>
          <w:szCs w:val="24"/>
        </w:rPr>
      </w:pPr>
      <w:hyperlink r:id="rId115" w:history="1">
        <w:r w:rsidR="009E26E0" w:rsidRPr="00D00BE1">
          <w:rPr>
            <w:rStyle w:val="af"/>
            <w:rFonts w:ascii="Times New Roman" w:hAnsi="Times New Roman"/>
            <w:bCs/>
            <w:sz w:val="24"/>
            <w:szCs w:val="24"/>
          </w:rPr>
          <w:t>www.garant.ru</w:t>
        </w:r>
      </w:hyperlink>
      <w:r w:rsidR="009E26E0" w:rsidRPr="00D00BE1">
        <w:rPr>
          <w:rFonts w:ascii="Times New Roman" w:hAnsi="Times New Roman"/>
          <w:bCs/>
          <w:sz w:val="24"/>
          <w:szCs w:val="24"/>
        </w:rPr>
        <w:t xml:space="preserve"> – Информационно-правовой портал «ГАРАНТ.РУ» </w:t>
      </w:r>
    </w:p>
    <w:p w14:paraId="646DF5C5" w14:textId="77777777" w:rsidR="009E26E0" w:rsidRPr="005979B2" w:rsidRDefault="009E26E0" w:rsidP="009E26E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97A6A98" w14:textId="77777777" w:rsidR="009E26E0" w:rsidRPr="005979B2" w:rsidRDefault="009E26E0" w:rsidP="009E26E0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5979B2">
        <w:rPr>
          <w:b/>
          <w:bCs/>
        </w:rPr>
        <w:t>1</w:t>
      </w:r>
      <w:r>
        <w:rPr>
          <w:b/>
          <w:bCs/>
        </w:rPr>
        <w:t>3</w:t>
      </w:r>
      <w:r w:rsidRPr="005979B2">
        <w:rPr>
          <w:b/>
          <w:bCs/>
        </w:rPr>
        <w:t>. Фонды оценочных средств</w:t>
      </w:r>
    </w:p>
    <w:p w14:paraId="185835DE" w14:textId="77777777" w:rsidR="009E26E0" w:rsidRPr="005979B2" w:rsidRDefault="009E26E0" w:rsidP="009E26E0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  <w:r w:rsidRPr="005979B2">
        <w:rPr>
          <w:spacing w:val="-4"/>
        </w:rPr>
        <w:t>Фонд оценочных средств представлен в Приложении 1.</w:t>
      </w:r>
    </w:p>
    <w:p w14:paraId="0B1747AA" w14:textId="77777777" w:rsidR="009E26E0" w:rsidRDefault="009E26E0" w:rsidP="009E26E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1724F936" w14:textId="77777777" w:rsidR="009E26E0" w:rsidRPr="005979B2" w:rsidRDefault="009E26E0" w:rsidP="009E26E0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5979B2">
        <w:rPr>
          <w:b/>
          <w:bCs/>
        </w:rPr>
        <w:t>1</w:t>
      </w:r>
      <w:r>
        <w:rPr>
          <w:b/>
          <w:bCs/>
        </w:rPr>
        <w:t>4</w:t>
      </w:r>
      <w:r w:rsidRPr="005979B2">
        <w:rPr>
          <w:b/>
          <w:bCs/>
        </w:rPr>
        <w:t>. Материально-техническое обеспечение образовательного процесса по практике</w:t>
      </w:r>
    </w:p>
    <w:p w14:paraId="007945CB" w14:textId="77777777" w:rsidR="009E26E0" w:rsidRPr="00335266" w:rsidRDefault="009E26E0" w:rsidP="009E26E0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35266">
        <w:rPr>
          <w:bCs/>
          <w:i/>
        </w:rPr>
        <w:t>14.1. Перечень программного обеспечения:</w:t>
      </w:r>
    </w:p>
    <w:p w14:paraId="47772090" w14:textId="77777777" w:rsidR="009E26E0" w:rsidRPr="00181747" w:rsidRDefault="009E26E0" w:rsidP="009E26E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1747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Пакет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Office</w:t>
      </w:r>
      <w:r w:rsidRPr="00181747">
        <w:rPr>
          <w:rFonts w:ascii="Times New Roman" w:hAnsi="Times New Roman"/>
          <w:sz w:val="24"/>
          <w:szCs w:val="24"/>
        </w:rPr>
        <w:t xml:space="preserve">: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Word</w:t>
      </w:r>
      <w:r w:rsidRPr="00181747">
        <w:rPr>
          <w:rFonts w:ascii="Times New Roman" w:hAnsi="Times New Roman"/>
          <w:sz w:val="24"/>
          <w:szCs w:val="24"/>
        </w:rPr>
        <w:t xml:space="preserve">,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Excel</w:t>
      </w:r>
      <w:r w:rsidRPr="00181747">
        <w:rPr>
          <w:rFonts w:ascii="Times New Roman" w:hAnsi="Times New Roman"/>
          <w:sz w:val="24"/>
          <w:szCs w:val="24"/>
        </w:rPr>
        <w:t xml:space="preserve">,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Access</w:t>
      </w:r>
      <w:r w:rsidRPr="00181747">
        <w:rPr>
          <w:rFonts w:ascii="Times New Roman" w:hAnsi="Times New Roman"/>
          <w:sz w:val="24"/>
          <w:szCs w:val="24"/>
        </w:rPr>
        <w:t xml:space="preserve">,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Power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Point</w:t>
      </w:r>
      <w:r w:rsidRPr="00181747">
        <w:rPr>
          <w:rFonts w:ascii="Times New Roman" w:hAnsi="Times New Roman"/>
          <w:sz w:val="24"/>
          <w:szCs w:val="24"/>
        </w:rPr>
        <w:t xml:space="preserve">, </w:t>
      </w:r>
      <w:r w:rsidRPr="005979B2">
        <w:rPr>
          <w:rFonts w:ascii="Times New Roman" w:hAnsi="Times New Roman"/>
          <w:sz w:val="24"/>
          <w:szCs w:val="24"/>
          <w:lang w:val="en-US"/>
        </w:rPr>
        <w:t>Microsoft</w:t>
      </w:r>
      <w:r w:rsidRPr="00181747">
        <w:rPr>
          <w:rFonts w:ascii="Times New Roman" w:hAnsi="Times New Roman"/>
          <w:sz w:val="24"/>
          <w:szCs w:val="24"/>
        </w:rPr>
        <w:t xml:space="preserve"> </w:t>
      </w:r>
      <w:r w:rsidRPr="005979B2">
        <w:rPr>
          <w:rFonts w:ascii="Times New Roman" w:hAnsi="Times New Roman"/>
          <w:sz w:val="24"/>
          <w:szCs w:val="24"/>
          <w:lang w:val="en-US"/>
        </w:rPr>
        <w:t>Outlook</w:t>
      </w:r>
      <w:r w:rsidRPr="00181747">
        <w:rPr>
          <w:rFonts w:ascii="Times New Roman" w:hAnsi="Times New Roman"/>
          <w:sz w:val="24"/>
          <w:szCs w:val="24"/>
        </w:rPr>
        <w:t>;</w:t>
      </w:r>
    </w:p>
    <w:p w14:paraId="40290769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979B2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5979B2">
        <w:rPr>
          <w:rFonts w:ascii="Times New Roman" w:hAnsi="Times New Roman"/>
          <w:sz w:val="24"/>
          <w:szCs w:val="24"/>
        </w:rPr>
        <w:t>Антивирусные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программы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5979B2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5979B2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5979B2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AVP, Adinf </w:t>
      </w:r>
      <w:r w:rsidRPr="005979B2">
        <w:rPr>
          <w:rFonts w:ascii="Times New Roman" w:hAnsi="Times New Roman"/>
          <w:sz w:val="24"/>
          <w:szCs w:val="24"/>
        </w:rPr>
        <w:t>и</w:t>
      </w:r>
      <w:r w:rsidRPr="00597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79B2">
        <w:rPr>
          <w:rFonts w:ascii="Times New Roman" w:hAnsi="Times New Roman"/>
          <w:sz w:val="24"/>
          <w:szCs w:val="24"/>
        </w:rPr>
        <w:t>др</w:t>
      </w:r>
      <w:r w:rsidRPr="005979B2">
        <w:rPr>
          <w:rFonts w:ascii="Times New Roman" w:hAnsi="Times New Roman"/>
          <w:sz w:val="24"/>
          <w:szCs w:val="24"/>
          <w:lang w:val="en-US"/>
        </w:rPr>
        <w:t>;</w:t>
      </w:r>
    </w:p>
    <w:p w14:paraId="010E16F3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(https://ya.mininuniver.ru);</w:t>
      </w:r>
    </w:p>
    <w:p w14:paraId="1493068D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–</w:t>
      </w:r>
      <w:r w:rsidRPr="005979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79B2">
        <w:rPr>
          <w:rFonts w:ascii="Times New Roman" w:hAnsi="Times New Roman"/>
          <w:sz w:val="24"/>
          <w:szCs w:val="24"/>
        </w:rPr>
        <w:t>Антиплагиат (</w:t>
      </w:r>
      <w:r w:rsidRPr="005979B2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676F1162" w14:textId="77777777" w:rsidR="009E26E0" w:rsidRDefault="009E26E0" w:rsidP="009E26E0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  <w:r w:rsidRPr="005979B2">
        <w:rPr>
          <w:bCs/>
          <w:i/>
        </w:rPr>
        <w:t>1</w:t>
      </w:r>
      <w:r>
        <w:rPr>
          <w:bCs/>
          <w:i/>
        </w:rPr>
        <w:t>4</w:t>
      </w:r>
      <w:r w:rsidRPr="005979B2">
        <w:rPr>
          <w:bCs/>
          <w:i/>
        </w:rPr>
        <w:t>.2. Перечень информационных справочных систем</w:t>
      </w:r>
    </w:p>
    <w:p w14:paraId="2AFAD0DB" w14:textId="77777777" w:rsidR="009E26E0" w:rsidRPr="005979B2" w:rsidRDefault="009E26E0" w:rsidP="009E26E0">
      <w:pPr>
        <w:pStyle w:val="a9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http://www. http://минобрнауки.рф/ - сайт Минобрнауки РФ.</w:t>
      </w:r>
    </w:p>
    <w:p w14:paraId="732B2118" w14:textId="77777777" w:rsidR="009E26E0" w:rsidRPr="005979B2" w:rsidRDefault="009E26E0" w:rsidP="009E26E0">
      <w:pPr>
        <w:pStyle w:val="a9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http:// www. moodle.org /  - Система дистанционного обучения Moodle.</w:t>
      </w:r>
    </w:p>
    <w:p w14:paraId="58A1971E" w14:textId="77777777" w:rsidR="009E26E0" w:rsidRPr="005979B2" w:rsidRDefault="009E26E0" w:rsidP="009E26E0">
      <w:pPr>
        <w:pStyle w:val="a9"/>
        <w:numPr>
          <w:ilvl w:val="0"/>
          <w:numId w:val="13"/>
        </w:numPr>
        <w:tabs>
          <w:tab w:val="left" w:pos="851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http://</w:t>
      </w:r>
      <w:hyperlink r:id="rId116" w:history="1">
        <w:r w:rsidRPr="005979B2">
          <w:rPr>
            <w:rStyle w:val="af"/>
            <w:rFonts w:ascii="Times New Roman" w:hAnsi="Times New Roman"/>
            <w:color w:val="000000"/>
            <w:sz w:val="24"/>
            <w:szCs w:val="24"/>
          </w:rPr>
          <w:t>www.biblioclub.ru</w:t>
        </w:r>
      </w:hyperlink>
      <w:r w:rsidRPr="005979B2">
        <w:rPr>
          <w:sz w:val="24"/>
          <w:szCs w:val="24"/>
        </w:rPr>
        <w:t xml:space="preserve">/ </w:t>
      </w:r>
      <w:r w:rsidRPr="005979B2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онлайн».</w:t>
      </w:r>
    </w:p>
    <w:p w14:paraId="4A2F4E69" w14:textId="77777777" w:rsidR="009E26E0" w:rsidRPr="005979B2" w:rsidRDefault="009E26E0" w:rsidP="009E26E0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http://</w:t>
      </w:r>
      <w:hyperlink r:id="rId117" w:history="1">
        <w:r w:rsidRPr="005979B2">
          <w:rPr>
            <w:rStyle w:val="af"/>
            <w:rFonts w:ascii="Times New Roman" w:hAnsi="Times New Roman"/>
            <w:color w:val="000000"/>
            <w:sz w:val="24"/>
            <w:szCs w:val="24"/>
          </w:rPr>
          <w:t>www.elibrary.ru</w:t>
        </w:r>
      </w:hyperlink>
      <w:r w:rsidRPr="005979B2">
        <w:rPr>
          <w:rFonts w:ascii="Times New Roman" w:hAnsi="Times New Roman"/>
          <w:sz w:val="24"/>
          <w:szCs w:val="24"/>
        </w:rPr>
        <w:t xml:space="preserve"> - Научная электронная библиотека.  </w:t>
      </w:r>
    </w:p>
    <w:p w14:paraId="13DFFD4C" w14:textId="77777777" w:rsidR="009E26E0" w:rsidRPr="005979B2" w:rsidRDefault="009E26E0" w:rsidP="009E26E0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lastRenderedPageBreak/>
        <w:t>http://</w:t>
      </w:r>
      <w:hyperlink r:id="rId118" w:history="1">
        <w:r w:rsidRPr="005979B2">
          <w:rPr>
            <w:rStyle w:val="af"/>
            <w:rFonts w:ascii="Times New Roman" w:hAnsi="Times New Roman"/>
            <w:color w:val="000000"/>
            <w:sz w:val="24"/>
            <w:szCs w:val="24"/>
          </w:rPr>
          <w:t>www.ebiblioteca.ru</w:t>
        </w:r>
      </w:hyperlink>
      <w:r w:rsidRPr="005979B2">
        <w:rPr>
          <w:rFonts w:ascii="Times New Roman" w:hAnsi="Times New Roman"/>
          <w:sz w:val="24"/>
          <w:szCs w:val="24"/>
        </w:rPr>
        <w:t xml:space="preserve"> - Универсальные базы данных изданий.</w:t>
      </w:r>
    </w:p>
    <w:p w14:paraId="1304F659" w14:textId="77777777" w:rsidR="009E26E0" w:rsidRPr="005979B2" w:rsidRDefault="009E26E0" w:rsidP="009E26E0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</w:p>
    <w:p w14:paraId="406B6E7A" w14:textId="77777777" w:rsidR="009E26E0" w:rsidRDefault="009E26E0" w:rsidP="009E26E0">
      <w:pPr>
        <w:rPr>
          <w:b/>
          <w:bCs/>
        </w:rPr>
      </w:pPr>
      <w:r>
        <w:rPr>
          <w:b/>
          <w:bCs/>
          <w:lang w:eastAsia="ar-SA"/>
        </w:rPr>
        <w:t>15. Материально-техническое обеспечение</w:t>
      </w:r>
      <w:r w:rsidRPr="009B0B23">
        <w:rPr>
          <w:b/>
          <w:bCs/>
        </w:rPr>
        <w:t xml:space="preserve"> </w:t>
      </w:r>
      <w:r w:rsidRPr="005979B2">
        <w:rPr>
          <w:b/>
          <w:bCs/>
        </w:rPr>
        <w:t>образовательного процесса по практике</w:t>
      </w:r>
    </w:p>
    <w:p w14:paraId="747A165C" w14:textId="77777777" w:rsidR="009E26E0" w:rsidRDefault="009E26E0" w:rsidP="009E26E0">
      <w:pPr>
        <w:rPr>
          <w:b/>
          <w:bCs/>
        </w:rPr>
      </w:pPr>
    </w:p>
    <w:p w14:paraId="0AB8B1AC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Помещения базы практик, соответствующие действующим санитарным и противопожарным нормам и требованиям к образовательным организациям.</w:t>
      </w:r>
    </w:p>
    <w:p w14:paraId="6A84DCD6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Помещения, оборудованные в соответствии с требованиями техники безопасности при проведении образовательного процесса.</w:t>
      </w:r>
    </w:p>
    <w:p w14:paraId="0618F748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</w:p>
    <w:p w14:paraId="06D32A1A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979B2">
        <w:rPr>
          <w:rFonts w:ascii="Times New Roman" w:hAnsi="Times New Roman"/>
          <w:color w:val="000000"/>
          <w:sz w:val="24"/>
          <w:szCs w:val="24"/>
        </w:rPr>
        <w:t>Методическое обеспечение дисциплины: тесты, методические пособия, раздаточный учебно-методический материал, электронные презентации, раздаточный материал к практическим занятиям.</w:t>
      </w:r>
    </w:p>
    <w:p w14:paraId="6E02C99C" w14:textId="77777777" w:rsidR="009E26E0" w:rsidRPr="005979B2" w:rsidRDefault="009E26E0" w:rsidP="009E26E0">
      <w:pPr>
        <w:pStyle w:val="a9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979B2">
        <w:rPr>
          <w:rFonts w:ascii="Times New Roman" w:hAnsi="Times New Roman"/>
          <w:sz w:val="24"/>
          <w:szCs w:val="24"/>
        </w:rPr>
        <w:t>Технические средства обучения: мультимедийное оборудование.</w:t>
      </w:r>
    </w:p>
    <w:p w14:paraId="1B4D2E55" w14:textId="77777777" w:rsidR="00044D5D" w:rsidRDefault="00044D5D" w:rsidP="00600267">
      <w:pPr>
        <w:pStyle w:val="23"/>
        <w:spacing w:after="0" w:line="276" w:lineRule="auto"/>
        <w:ind w:left="0"/>
        <w:jc w:val="center"/>
        <w:rPr>
          <w:b/>
          <w:bCs/>
        </w:rPr>
      </w:pPr>
    </w:p>
    <w:p w14:paraId="7AF7400D" w14:textId="77777777" w:rsidR="00F26773" w:rsidRDefault="00F26773">
      <w:pPr>
        <w:rPr>
          <w:b/>
          <w:bCs/>
        </w:rPr>
      </w:pPr>
      <w:r>
        <w:rPr>
          <w:b/>
          <w:bCs/>
        </w:rPr>
        <w:br w:type="page"/>
      </w:r>
    </w:p>
    <w:p w14:paraId="7A61365E" w14:textId="77777777" w:rsidR="0013551C" w:rsidRDefault="0013551C" w:rsidP="0013551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13551C">
        <w:rPr>
          <w:b/>
          <w:bCs/>
        </w:rPr>
        <w:lastRenderedPageBreak/>
        <w:t>7. ПРОГРАММА ИТОГОВОЙ АТТЕСТАЦИИ</w:t>
      </w:r>
    </w:p>
    <w:p w14:paraId="7E6FB9E4" w14:textId="77777777" w:rsidR="00BF47A1" w:rsidRDefault="00BF47A1" w:rsidP="00BF47A1">
      <w:pPr>
        <w:tabs>
          <w:tab w:val="left" w:pos="1134"/>
        </w:tabs>
        <w:spacing w:line="360" w:lineRule="auto"/>
        <w:ind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1F3B68E0" w14:textId="77777777" w:rsidR="00BF47A1" w:rsidRPr="001D1781" w:rsidRDefault="00BF47A1" w:rsidP="00BF47A1">
      <w:pPr>
        <w:tabs>
          <w:tab w:val="left" w:pos="-7797"/>
        </w:tabs>
        <w:spacing w:line="360" w:lineRule="auto"/>
        <w:ind w:firstLine="567"/>
        <w:contextualSpacing/>
        <w:jc w:val="both"/>
      </w:pPr>
      <w:r>
        <w:tab/>
      </w:r>
      <w:r w:rsidRPr="001D1781">
        <w:t xml:space="preserve">Рейтинговая оценка по модулю рассчитывается  по формуле: </w:t>
      </w:r>
    </w:p>
    <w:p w14:paraId="45331564" w14:textId="77777777" w:rsidR="00BF47A1" w:rsidRPr="001D1781" w:rsidRDefault="00BF47A1" w:rsidP="00BF47A1">
      <w:pPr>
        <w:tabs>
          <w:tab w:val="left" w:pos="1320"/>
        </w:tabs>
        <w:ind w:left="360"/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53C88A20" w14:textId="77777777" w:rsidR="00BF47A1" w:rsidRPr="001D1781" w:rsidRDefault="00BF47A1" w:rsidP="00BF47A1">
      <w:pPr>
        <w:ind w:left="360"/>
        <w:rPr>
          <w:vertAlign w:val="superscript"/>
        </w:rPr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–  рейтинговый балл студента </w:t>
      </w:r>
      <w:r w:rsidRPr="001D1781">
        <w:rPr>
          <w:lang w:val="en-US"/>
        </w:rPr>
        <w:t>j</w:t>
      </w:r>
      <w:r w:rsidRPr="001D1781">
        <w:t xml:space="preserve"> по модулю;</w:t>
      </w:r>
      <w:r w:rsidRPr="001D1781">
        <w:rPr>
          <w:vertAlign w:val="superscript"/>
        </w:rPr>
        <w:t xml:space="preserve"> </w:t>
      </w:r>
    </w:p>
    <w:p w14:paraId="4F67BD93" w14:textId="77777777" w:rsidR="00BF47A1" w:rsidRPr="001D1781" w:rsidRDefault="00002ADB" w:rsidP="00BF47A1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F47A1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F47A1" w:rsidRPr="001D1781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F47A1" w:rsidRPr="001D1781">
        <w:rPr>
          <w:rFonts w:eastAsiaTheme="minorEastAsia"/>
        </w:rPr>
        <w:t xml:space="preserve"> – зачетные единицы дисциплин, входящих в модуль, </w:t>
      </w:r>
    </w:p>
    <w:p w14:paraId="59E082F9" w14:textId="77777777" w:rsidR="00BF47A1" w:rsidRPr="001D1781" w:rsidRDefault="00002ADB" w:rsidP="00BF47A1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F47A1" w:rsidRPr="001D1781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F47A1" w:rsidRPr="001D1781">
        <w:rPr>
          <w:rFonts w:eastAsiaTheme="minorEastAsia"/>
        </w:rPr>
        <w:t xml:space="preserve"> –  зачетная единица по курсовой работе;</w:t>
      </w:r>
    </w:p>
    <w:p w14:paraId="150D6ABE" w14:textId="77777777" w:rsidR="00BF47A1" w:rsidRPr="001D1781" w:rsidRDefault="00002ADB" w:rsidP="00BF47A1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F47A1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F47A1" w:rsidRPr="001D1781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F47A1" w:rsidRPr="001D1781">
        <w:rPr>
          <w:rFonts w:eastAsiaTheme="minorEastAsia"/>
        </w:rPr>
        <w:t xml:space="preserve"> – рейтинговые баллы студента по дисциплинам модуля,</w:t>
      </w:r>
    </w:p>
    <w:p w14:paraId="3EC4BE29" w14:textId="77777777" w:rsidR="00BF47A1" w:rsidRPr="001D1781" w:rsidRDefault="00002ADB" w:rsidP="00BF47A1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F47A1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F47A1" w:rsidRPr="001D1781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CBFFB25" w14:textId="77777777" w:rsidR="00BF47A1" w:rsidRPr="00F16F8D" w:rsidRDefault="00BF47A1" w:rsidP="00BF47A1">
      <w:pPr>
        <w:ind w:left="360"/>
        <w:rPr>
          <w:szCs w:val="28"/>
        </w:rPr>
      </w:pPr>
      <w:r w:rsidRPr="00F16F8D">
        <w:rPr>
          <w:szCs w:val="28"/>
        </w:rPr>
        <w:t>Величина среднего рейтинга студента по модулю  лежит в пределах от 55 до 100 баллов.</w:t>
      </w:r>
    </w:p>
    <w:p w14:paraId="0C128287" w14:textId="77777777" w:rsidR="00BF47A1" w:rsidRDefault="00BF47A1" w:rsidP="00BF47A1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3D261E7B" w14:textId="77777777" w:rsidR="00722168" w:rsidRPr="0013551C" w:rsidRDefault="00722168" w:rsidP="00BF47A1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sectPr w:rsidR="00722168" w:rsidRPr="0013551C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D716" w14:textId="77777777" w:rsidR="005F3448" w:rsidRDefault="005F3448" w:rsidP="00B32C33">
      <w:r>
        <w:separator/>
      </w:r>
    </w:p>
  </w:endnote>
  <w:endnote w:type="continuationSeparator" w:id="0">
    <w:p w14:paraId="306B65FD" w14:textId="77777777" w:rsidR="005F3448" w:rsidRDefault="005F3448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264DCE38" w14:textId="77777777" w:rsidR="00C55259" w:rsidRDefault="00C55259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8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1ECFE3B" w14:textId="77777777" w:rsidR="00C55259" w:rsidRDefault="00C5525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B52E" w14:textId="77777777" w:rsidR="005F3448" w:rsidRDefault="005F3448" w:rsidP="00B32C33">
      <w:r>
        <w:separator/>
      </w:r>
    </w:p>
  </w:footnote>
  <w:footnote w:type="continuationSeparator" w:id="0">
    <w:p w14:paraId="6B14351A" w14:textId="77777777" w:rsidR="005F3448" w:rsidRDefault="005F3448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52EE"/>
    <w:multiLevelType w:val="multilevel"/>
    <w:tmpl w:val="9A1A5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550BAB"/>
    <w:multiLevelType w:val="hybridMultilevel"/>
    <w:tmpl w:val="AE3A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859CA"/>
    <w:multiLevelType w:val="multilevel"/>
    <w:tmpl w:val="89B8D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7277819"/>
    <w:multiLevelType w:val="hybridMultilevel"/>
    <w:tmpl w:val="678CFC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57AE4"/>
    <w:multiLevelType w:val="hybridMultilevel"/>
    <w:tmpl w:val="A68A7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0122EA"/>
    <w:multiLevelType w:val="hybridMultilevel"/>
    <w:tmpl w:val="50508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20296B"/>
    <w:multiLevelType w:val="hybridMultilevel"/>
    <w:tmpl w:val="56D0CF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6F5834"/>
    <w:multiLevelType w:val="hybridMultilevel"/>
    <w:tmpl w:val="376ECB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D53A51"/>
    <w:multiLevelType w:val="hybridMultilevel"/>
    <w:tmpl w:val="D19CE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816AB"/>
    <w:multiLevelType w:val="hybridMultilevel"/>
    <w:tmpl w:val="FFCAB3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71452"/>
    <w:multiLevelType w:val="hybridMultilevel"/>
    <w:tmpl w:val="49C43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A1DAD"/>
    <w:multiLevelType w:val="hybridMultilevel"/>
    <w:tmpl w:val="572C97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4697D87"/>
    <w:multiLevelType w:val="hybridMultilevel"/>
    <w:tmpl w:val="5652F2B4"/>
    <w:lvl w:ilvl="0" w:tplc="92BCCE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EEB19D5"/>
    <w:multiLevelType w:val="hybridMultilevel"/>
    <w:tmpl w:val="FFCAB3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23B6D"/>
    <w:multiLevelType w:val="multilevel"/>
    <w:tmpl w:val="EDC2B8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EA2283"/>
    <w:multiLevelType w:val="hybridMultilevel"/>
    <w:tmpl w:val="73D8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143E8"/>
    <w:multiLevelType w:val="hybridMultilevel"/>
    <w:tmpl w:val="2C6476E8"/>
    <w:lvl w:ilvl="0" w:tplc="46A0CA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714A4"/>
    <w:multiLevelType w:val="hybridMultilevel"/>
    <w:tmpl w:val="17BE1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F076F"/>
    <w:multiLevelType w:val="hybridMultilevel"/>
    <w:tmpl w:val="AE3A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01021"/>
    <w:multiLevelType w:val="hybridMultilevel"/>
    <w:tmpl w:val="F3548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7"/>
  </w:num>
  <w:num w:numId="4">
    <w:abstractNumId w:val="7"/>
  </w:num>
  <w:num w:numId="5">
    <w:abstractNumId w:val="19"/>
  </w:num>
  <w:num w:numId="6">
    <w:abstractNumId w:val="9"/>
  </w:num>
  <w:num w:numId="7">
    <w:abstractNumId w:val="18"/>
  </w:num>
  <w:num w:numId="8">
    <w:abstractNumId w:val="2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6"/>
  </w:num>
  <w:num w:numId="16">
    <w:abstractNumId w:val="5"/>
  </w:num>
  <w:num w:numId="17">
    <w:abstractNumId w:val="3"/>
  </w:num>
  <w:num w:numId="18">
    <w:abstractNumId w:val="11"/>
  </w:num>
  <w:num w:numId="19">
    <w:abstractNumId w:val="12"/>
  </w:num>
  <w:num w:numId="20">
    <w:abstractNumId w:val="10"/>
  </w:num>
  <w:num w:numId="21">
    <w:abstractNumId w:val="2"/>
  </w:num>
  <w:num w:numId="22">
    <w:abstractNumId w:val="15"/>
  </w:num>
  <w:num w:numId="23">
    <w:abstractNumId w:val="16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91"/>
    <w:rsid w:val="00000734"/>
    <w:rsid w:val="00000FD1"/>
    <w:rsid w:val="000022CB"/>
    <w:rsid w:val="00002ADB"/>
    <w:rsid w:val="00002EE7"/>
    <w:rsid w:val="00004BAC"/>
    <w:rsid w:val="00004D7B"/>
    <w:rsid w:val="000052E3"/>
    <w:rsid w:val="00005816"/>
    <w:rsid w:val="00010379"/>
    <w:rsid w:val="000124D8"/>
    <w:rsid w:val="00013A7C"/>
    <w:rsid w:val="00013C34"/>
    <w:rsid w:val="00014A85"/>
    <w:rsid w:val="00014F61"/>
    <w:rsid w:val="000156CB"/>
    <w:rsid w:val="00015EAE"/>
    <w:rsid w:val="00021015"/>
    <w:rsid w:val="00021808"/>
    <w:rsid w:val="00021A7B"/>
    <w:rsid w:val="00022D27"/>
    <w:rsid w:val="00023597"/>
    <w:rsid w:val="0002441D"/>
    <w:rsid w:val="000245B6"/>
    <w:rsid w:val="00024696"/>
    <w:rsid w:val="000250C4"/>
    <w:rsid w:val="00027B18"/>
    <w:rsid w:val="000305CE"/>
    <w:rsid w:val="00031811"/>
    <w:rsid w:val="000326DD"/>
    <w:rsid w:val="00033038"/>
    <w:rsid w:val="000424BD"/>
    <w:rsid w:val="00042F88"/>
    <w:rsid w:val="00044D5D"/>
    <w:rsid w:val="00045172"/>
    <w:rsid w:val="00045B60"/>
    <w:rsid w:val="00047A7A"/>
    <w:rsid w:val="00050C4D"/>
    <w:rsid w:val="000518B4"/>
    <w:rsid w:val="0005369F"/>
    <w:rsid w:val="00053BCD"/>
    <w:rsid w:val="000567F0"/>
    <w:rsid w:val="000574E6"/>
    <w:rsid w:val="00057D76"/>
    <w:rsid w:val="000606FC"/>
    <w:rsid w:val="000608B2"/>
    <w:rsid w:val="00061507"/>
    <w:rsid w:val="00061750"/>
    <w:rsid w:val="000624E8"/>
    <w:rsid w:val="0006395E"/>
    <w:rsid w:val="00064F0D"/>
    <w:rsid w:val="0006578C"/>
    <w:rsid w:val="00066621"/>
    <w:rsid w:val="00070D9C"/>
    <w:rsid w:val="00072A46"/>
    <w:rsid w:val="00072AF5"/>
    <w:rsid w:val="00073DE0"/>
    <w:rsid w:val="00075601"/>
    <w:rsid w:val="00075FE3"/>
    <w:rsid w:val="00076838"/>
    <w:rsid w:val="0008015A"/>
    <w:rsid w:val="000845EB"/>
    <w:rsid w:val="0008477E"/>
    <w:rsid w:val="00085B2D"/>
    <w:rsid w:val="00086E9C"/>
    <w:rsid w:val="0009066A"/>
    <w:rsid w:val="000908EA"/>
    <w:rsid w:val="00091979"/>
    <w:rsid w:val="00091BB0"/>
    <w:rsid w:val="00091C68"/>
    <w:rsid w:val="000927FF"/>
    <w:rsid w:val="00092DD5"/>
    <w:rsid w:val="00093C29"/>
    <w:rsid w:val="00097844"/>
    <w:rsid w:val="00097AD1"/>
    <w:rsid w:val="000A2274"/>
    <w:rsid w:val="000A2B43"/>
    <w:rsid w:val="000A2CB3"/>
    <w:rsid w:val="000A3E59"/>
    <w:rsid w:val="000A5D38"/>
    <w:rsid w:val="000A6A4A"/>
    <w:rsid w:val="000B194F"/>
    <w:rsid w:val="000B1DAC"/>
    <w:rsid w:val="000B37C0"/>
    <w:rsid w:val="000B3E7C"/>
    <w:rsid w:val="000B4077"/>
    <w:rsid w:val="000B4A1F"/>
    <w:rsid w:val="000B53BE"/>
    <w:rsid w:val="000B7C35"/>
    <w:rsid w:val="000C0E31"/>
    <w:rsid w:val="000C147F"/>
    <w:rsid w:val="000C18EB"/>
    <w:rsid w:val="000C2162"/>
    <w:rsid w:val="000C2226"/>
    <w:rsid w:val="000C3A09"/>
    <w:rsid w:val="000C5332"/>
    <w:rsid w:val="000C558C"/>
    <w:rsid w:val="000C5D6D"/>
    <w:rsid w:val="000C5D79"/>
    <w:rsid w:val="000C6B8B"/>
    <w:rsid w:val="000C7D92"/>
    <w:rsid w:val="000D05D3"/>
    <w:rsid w:val="000D289A"/>
    <w:rsid w:val="000D3330"/>
    <w:rsid w:val="000D729C"/>
    <w:rsid w:val="000D730C"/>
    <w:rsid w:val="000D735C"/>
    <w:rsid w:val="000E016C"/>
    <w:rsid w:val="000E10C5"/>
    <w:rsid w:val="000E119F"/>
    <w:rsid w:val="000E2412"/>
    <w:rsid w:val="000E24B9"/>
    <w:rsid w:val="000E3B03"/>
    <w:rsid w:val="000E428A"/>
    <w:rsid w:val="000E5456"/>
    <w:rsid w:val="000E717F"/>
    <w:rsid w:val="000F0F15"/>
    <w:rsid w:val="000F18BF"/>
    <w:rsid w:val="000F385D"/>
    <w:rsid w:val="000F4EAE"/>
    <w:rsid w:val="000F59F8"/>
    <w:rsid w:val="0010027A"/>
    <w:rsid w:val="00101BA8"/>
    <w:rsid w:val="00103EA5"/>
    <w:rsid w:val="00104F37"/>
    <w:rsid w:val="00105853"/>
    <w:rsid w:val="00105904"/>
    <w:rsid w:val="00105CA6"/>
    <w:rsid w:val="00105CB9"/>
    <w:rsid w:val="00105F7E"/>
    <w:rsid w:val="00106336"/>
    <w:rsid w:val="00107038"/>
    <w:rsid w:val="0010761A"/>
    <w:rsid w:val="001116D9"/>
    <w:rsid w:val="00111A68"/>
    <w:rsid w:val="0011363E"/>
    <w:rsid w:val="0011380D"/>
    <w:rsid w:val="00114BEF"/>
    <w:rsid w:val="0011511E"/>
    <w:rsid w:val="0011529D"/>
    <w:rsid w:val="00115D9D"/>
    <w:rsid w:val="00116CE4"/>
    <w:rsid w:val="001170A0"/>
    <w:rsid w:val="0011757D"/>
    <w:rsid w:val="001178B7"/>
    <w:rsid w:val="001217B2"/>
    <w:rsid w:val="00121827"/>
    <w:rsid w:val="0012425C"/>
    <w:rsid w:val="0012510B"/>
    <w:rsid w:val="00125861"/>
    <w:rsid w:val="00127DE3"/>
    <w:rsid w:val="0013093C"/>
    <w:rsid w:val="001314B7"/>
    <w:rsid w:val="00132123"/>
    <w:rsid w:val="00133D68"/>
    <w:rsid w:val="00134E10"/>
    <w:rsid w:val="00135453"/>
    <w:rsid w:val="0013551C"/>
    <w:rsid w:val="00135D67"/>
    <w:rsid w:val="00136741"/>
    <w:rsid w:val="00140969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62F"/>
    <w:rsid w:val="00146F9E"/>
    <w:rsid w:val="00152C63"/>
    <w:rsid w:val="00153185"/>
    <w:rsid w:val="001554FD"/>
    <w:rsid w:val="00162496"/>
    <w:rsid w:val="001635BB"/>
    <w:rsid w:val="00163C15"/>
    <w:rsid w:val="001647A2"/>
    <w:rsid w:val="00164B85"/>
    <w:rsid w:val="001651EF"/>
    <w:rsid w:val="00165466"/>
    <w:rsid w:val="0016570C"/>
    <w:rsid w:val="00165D11"/>
    <w:rsid w:val="0017056D"/>
    <w:rsid w:val="001717B5"/>
    <w:rsid w:val="001717C2"/>
    <w:rsid w:val="001726C1"/>
    <w:rsid w:val="001762A8"/>
    <w:rsid w:val="001763A9"/>
    <w:rsid w:val="00176A7F"/>
    <w:rsid w:val="001778D8"/>
    <w:rsid w:val="00180348"/>
    <w:rsid w:val="001804D5"/>
    <w:rsid w:val="001822E6"/>
    <w:rsid w:val="00182C5C"/>
    <w:rsid w:val="00182FD4"/>
    <w:rsid w:val="00185631"/>
    <w:rsid w:val="001867E8"/>
    <w:rsid w:val="00186BA5"/>
    <w:rsid w:val="001870F8"/>
    <w:rsid w:val="00187658"/>
    <w:rsid w:val="00187D74"/>
    <w:rsid w:val="001911E3"/>
    <w:rsid w:val="001940B3"/>
    <w:rsid w:val="00194CE5"/>
    <w:rsid w:val="001950F8"/>
    <w:rsid w:val="0019547F"/>
    <w:rsid w:val="001A013F"/>
    <w:rsid w:val="001A0225"/>
    <w:rsid w:val="001A0A7E"/>
    <w:rsid w:val="001A0BAA"/>
    <w:rsid w:val="001A1873"/>
    <w:rsid w:val="001A1EB6"/>
    <w:rsid w:val="001A331F"/>
    <w:rsid w:val="001A7A83"/>
    <w:rsid w:val="001B00C7"/>
    <w:rsid w:val="001B1389"/>
    <w:rsid w:val="001B21CC"/>
    <w:rsid w:val="001B5385"/>
    <w:rsid w:val="001B54DF"/>
    <w:rsid w:val="001B572F"/>
    <w:rsid w:val="001B5A2E"/>
    <w:rsid w:val="001B6797"/>
    <w:rsid w:val="001B703A"/>
    <w:rsid w:val="001B72E2"/>
    <w:rsid w:val="001B767C"/>
    <w:rsid w:val="001C0D4C"/>
    <w:rsid w:val="001C3BAC"/>
    <w:rsid w:val="001C664B"/>
    <w:rsid w:val="001C723A"/>
    <w:rsid w:val="001C7F68"/>
    <w:rsid w:val="001D0A71"/>
    <w:rsid w:val="001D0D05"/>
    <w:rsid w:val="001D2455"/>
    <w:rsid w:val="001D2A71"/>
    <w:rsid w:val="001D3D85"/>
    <w:rsid w:val="001D49BD"/>
    <w:rsid w:val="001D616E"/>
    <w:rsid w:val="001D6AFB"/>
    <w:rsid w:val="001D6E4F"/>
    <w:rsid w:val="001D7477"/>
    <w:rsid w:val="001E4A6A"/>
    <w:rsid w:val="001E636F"/>
    <w:rsid w:val="001E648F"/>
    <w:rsid w:val="001E6B44"/>
    <w:rsid w:val="001E6EA5"/>
    <w:rsid w:val="001E7428"/>
    <w:rsid w:val="001F2653"/>
    <w:rsid w:val="001F4F6F"/>
    <w:rsid w:val="001F5537"/>
    <w:rsid w:val="001F72B4"/>
    <w:rsid w:val="001F77DF"/>
    <w:rsid w:val="001F7D0E"/>
    <w:rsid w:val="0020054A"/>
    <w:rsid w:val="00200AD6"/>
    <w:rsid w:val="002015C1"/>
    <w:rsid w:val="00201EB8"/>
    <w:rsid w:val="002023FD"/>
    <w:rsid w:val="0020319E"/>
    <w:rsid w:val="00204424"/>
    <w:rsid w:val="00204A25"/>
    <w:rsid w:val="00206455"/>
    <w:rsid w:val="0021081C"/>
    <w:rsid w:val="00210B79"/>
    <w:rsid w:val="0021331C"/>
    <w:rsid w:val="00213DFC"/>
    <w:rsid w:val="00213EF4"/>
    <w:rsid w:val="00214ECE"/>
    <w:rsid w:val="00215646"/>
    <w:rsid w:val="002167FC"/>
    <w:rsid w:val="0022025D"/>
    <w:rsid w:val="002208C5"/>
    <w:rsid w:val="00221667"/>
    <w:rsid w:val="002219DB"/>
    <w:rsid w:val="002221FE"/>
    <w:rsid w:val="0022344B"/>
    <w:rsid w:val="002234C7"/>
    <w:rsid w:val="002240B2"/>
    <w:rsid w:val="00224B78"/>
    <w:rsid w:val="002250F9"/>
    <w:rsid w:val="00225B8B"/>
    <w:rsid w:val="00225F91"/>
    <w:rsid w:val="0022677A"/>
    <w:rsid w:val="00226B39"/>
    <w:rsid w:val="00230BBB"/>
    <w:rsid w:val="00230E97"/>
    <w:rsid w:val="002318C6"/>
    <w:rsid w:val="00233ADE"/>
    <w:rsid w:val="002345EB"/>
    <w:rsid w:val="00234D0A"/>
    <w:rsid w:val="00234FE6"/>
    <w:rsid w:val="00235C3C"/>
    <w:rsid w:val="00236B97"/>
    <w:rsid w:val="00236C37"/>
    <w:rsid w:val="00236C5C"/>
    <w:rsid w:val="0024071A"/>
    <w:rsid w:val="002413C1"/>
    <w:rsid w:val="002418AB"/>
    <w:rsid w:val="00242969"/>
    <w:rsid w:val="002434D9"/>
    <w:rsid w:val="00244211"/>
    <w:rsid w:val="0024524F"/>
    <w:rsid w:val="00245F13"/>
    <w:rsid w:val="00250E5F"/>
    <w:rsid w:val="00250FFF"/>
    <w:rsid w:val="002513CF"/>
    <w:rsid w:val="00253BCF"/>
    <w:rsid w:val="0025436C"/>
    <w:rsid w:val="00254AFF"/>
    <w:rsid w:val="00255085"/>
    <w:rsid w:val="0026113C"/>
    <w:rsid w:val="00263450"/>
    <w:rsid w:val="0026533A"/>
    <w:rsid w:val="002675B0"/>
    <w:rsid w:val="002679B9"/>
    <w:rsid w:val="00270B5C"/>
    <w:rsid w:val="00271FEA"/>
    <w:rsid w:val="002724AA"/>
    <w:rsid w:val="00275051"/>
    <w:rsid w:val="00275660"/>
    <w:rsid w:val="00276069"/>
    <w:rsid w:val="00281C84"/>
    <w:rsid w:val="00283E34"/>
    <w:rsid w:val="00284330"/>
    <w:rsid w:val="00284870"/>
    <w:rsid w:val="00285B36"/>
    <w:rsid w:val="0028746C"/>
    <w:rsid w:val="00290324"/>
    <w:rsid w:val="00290651"/>
    <w:rsid w:val="00290A00"/>
    <w:rsid w:val="00292763"/>
    <w:rsid w:val="00292B9A"/>
    <w:rsid w:val="00292CDD"/>
    <w:rsid w:val="00294252"/>
    <w:rsid w:val="00294D59"/>
    <w:rsid w:val="002971EE"/>
    <w:rsid w:val="0029726C"/>
    <w:rsid w:val="0029766D"/>
    <w:rsid w:val="002A1393"/>
    <w:rsid w:val="002A2E02"/>
    <w:rsid w:val="002A31DE"/>
    <w:rsid w:val="002A37BE"/>
    <w:rsid w:val="002A3C27"/>
    <w:rsid w:val="002A4293"/>
    <w:rsid w:val="002A43AF"/>
    <w:rsid w:val="002A43BB"/>
    <w:rsid w:val="002A5602"/>
    <w:rsid w:val="002A6A43"/>
    <w:rsid w:val="002B0919"/>
    <w:rsid w:val="002B2F7E"/>
    <w:rsid w:val="002B5656"/>
    <w:rsid w:val="002C145B"/>
    <w:rsid w:val="002C331D"/>
    <w:rsid w:val="002C50FA"/>
    <w:rsid w:val="002C5C76"/>
    <w:rsid w:val="002C6ECB"/>
    <w:rsid w:val="002D221E"/>
    <w:rsid w:val="002D280F"/>
    <w:rsid w:val="002D30D5"/>
    <w:rsid w:val="002D4360"/>
    <w:rsid w:val="002D497E"/>
    <w:rsid w:val="002D5BAB"/>
    <w:rsid w:val="002D7FE1"/>
    <w:rsid w:val="002E0472"/>
    <w:rsid w:val="002E24BC"/>
    <w:rsid w:val="002E2818"/>
    <w:rsid w:val="002E39BC"/>
    <w:rsid w:val="002E5B0A"/>
    <w:rsid w:val="002E5F23"/>
    <w:rsid w:val="002E6743"/>
    <w:rsid w:val="002E686F"/>
    <w:rsid w:val="002E6DBD"/>
    <w:rsid w:val="002E7BA9"/>
    <w:rsid w:val="002F20AF"/>
    <w:rsid w:val="002F4BB2"/>
    <w:rsid w:val="002F7E26"/>
    <w:rsid w:val="003010A7"/>
    <w:rsid w:val="003014A4"/>
    <w:rsid w:val="00302B47"/>
    <w:rsid w:val="00302C1C"/>
    <w:rsid w:val="003040B5"/>
    <w:rsid w:val="00305500"/>
    <w:rsid w:val="00306A3A"/>
    <w:rsid w:val="00307A0F"/>
    <w:rsid w:val="00307E1E"/>
    <w:rsid w:val="00313E9A"/>
    <w:rsid w:val="00315AEE"/>
    <w:rsid w:val="0031725A"/>
    <w:rsid w:val="00320CB1"/>
    <w:rsid w:val="00325A6D"/>
    <w:rsid w:val="00326402"/>
    <w:rsid w:val="0032752B"/>
    <w:rsid w:val="00327EB7"/>
    <w:rsid w:val="00327F4A"/>
    <w:rsid w:val="0033231D"/>
    <w:rsid w:val="00332627"/>
    <w:rsid w:val="00332815"/>
    <w:rsid w:val="00335DFE"/>
    <w:rsid w:val="00336D08"/>
    <w:rsid w:val="00336DE6"/>
    <w:rsid w:val="00337846"/>
    <w:rsid w:val="00341498"/>
    <w:rsid w:val="00341FE2"/>
    <w:rsid w:val="00342440"/>
    <w:rsid w:val="003427A0"/>
    <w:rsid w:val="00343496"/>
    <w:rsid w:val="00344F52"/>
    <w:rsid w:val="00345149"/>
    <w:rsid w:val="00347D75"/>
    <w:rsid w:val="00350BDE"/>
    <w:rsid w:val="00351696"/>
    <w:rsid w:val="00351C3D"/>
    <w:rsid w:val="003563D5"/>
    <w:rsid w:val="00357B74"/>
    <w:rsid w:val="00360A4C"/>
    <w:rsid w:val="003616F3"/>
    <w:rsid w:val="00361E1D"/>
    <w:rsid w:val="00362A62"/>
    <w:rsid w:val="00362BA9"/>
    <w:rsid w:val="00363A9E"/>
    <w:rsid w:val="00365E3F"/>
    <w:rsid w:val="003661F1"/>
    <w:rsid w:val="00366515"/>
    <w:rsid w:val="00370767"/>
    <w:rsid w:val="00370CEC"/>
    <w:rsid w:val="00371DCC"/>
    <w:rsid w:val="00371E1D"/>
    <w:rsid w:val="003747B3"/>
    <w:rsid w:val="00374B36"/>
    <w:rsid w:val="00376610"/>
    <w:rsid w:val="00377589"/>
    <w:rsid w:val="003775A2"/>
    <w:rsid w:val="003813F8"/>
    <w:rsid w:val="003824FD"/>
    <w:rsid w:val="00382509"/>
    <w:rsid w:val="00386568"/>
    <w:rsid w:val="00387A6C"/>
    <w:rsid w:val="00390BBF"/>
    <w:rsid w:val="003918A0"/>
    <w:rsid w:val="00392B1C"/>
    <w:rsid w:val="0039302C"/>
    <w:rsid w:val="003952D3"/>
    <w:rsid w:val="003954CD"/>
    <w:rsid w:val="00395704"/>
    <w:rsid w:val="00396B8E"/>
    <w:rsid w:val="00397D09"/>
    <w:rsid w:val="003A24D9"/>
    <w:rsid w:val="003A6BEC"/>
    <w:rsid w:val="003B0378"/>
    <w:rsid w:val="003B0406"/>
    <w:rsid w:val="003B055C"/>
    <w:rsid w:val="003B05D0"/>
    <w:rsid w:val="003B2894"/>
    <w:rsid w:val="003B3401"/>
    <w:rsid w:val="003B353F"/>
    <w:rsid w:val="003B3B52"/>
    <w:rsid w:val="003B3E06"/>
    <w:rsid w:val="003B41A1"/>
    <w:rsid w:val="003B546D"/>
    <w:rsid w:val="003B54CD"/>
    <w:rsid w:val="003B561D"/>
    <w:rsid w:val="003B61CF"/>
    <w:rsid w:val="003B6F88"/>
    <w:rsid w:val="003C0ACF"/>
    <w:rsid w:val="003C22EF"/>
    <w:rsid w:val="003C48F1"/>
    <w:rsid w:val="003C4ADB"/>
    <w:rsid w:val="003C64EA"/>
    <w:rsid w:val="003C7909"/>
    <w:rsid w:val="003C7A24"/>
    <w:rsid w:val="003C7FED"/>
    <w:rsid w:val="003D09A4"/>
    <w:rsid w:val="003D0B0F"/>
    <w:rsid w:val="003D12CC"/>
    <w:rsid w:val="003D1DDC"/>
    <w:rsid w:val="003D29E0"/>
    <w:rsid w:val="003D2DEF"/>
    <w:rsid w:val="003D498C"/>
    <w:rsid w:val="003D4FA5"/>
    <w:rsid w:val="003E0D6F"/>
    <w:rsid w:val="003E1864"/>
    <w:rsid w:val="003E4509"/>
    <w:rsid w:val="003E5AC7"/>
    <w:rsid w:val="003F0E37"/>
    <w:rsid w:val="003F14B2"/>
    <w:rsid w:val="003F1671"/>
    <w:rsid w:val="003F3B7A"/>
    <w:rsid w:val="003F5E9F"/>
    <w:rsid w:val="003F65E9"/>
    <w:rsid w:val="003F769C"/>
    <w:rsid w:val="00400F43"/>
    <w:rsid w:val="00402FB1"/>
    <w:rsid w:val="00405CD8"/>
    <w:rsid w:val="00406332"/>
    <w:rsid w:val="004108F4"/>
    <w:rsid w:val="004128AE"/>
    <w:rsid w:val="004136FB"/>
    <w:rsid w:val="00414616"/>
    <w:rsid w:val="00415C7C"/>
    <w:rsid w:val="00416434"/>
    <w:rsid w:val="00420CEC"/>
    <w:rsid w:val="00421190"/>
    <w:rsid w:val="004215ED"/>
    <w:rsid w:val="0042166F"/>
    <w:rsid w:val="00422C9A"/>
    <w:rsid w:val="00422DFE"/>
    <w:rsid w:val="004234AA"/>
    <w:rsid w:val="00423EDF"/>
    <w:rsid w:val="00424029"/>
    <w:rsid w:val="00426BA9"/>
    <w:rsid w:val="00426C81"/>
    <w:rsid w:val="00432AF6"/>
    <w:rsid w:val="00434301"/>
    <w:rsid w:val="00434DCD"/>
    <w:rsid w:val="004352A7"/>
    <w:rsid w:val="00437071"/>
    <w:rsid w:val="00437AFA"/>
    <w:rsid w:val="004409DD"/>
    <w:rsid w:val="00441158"/>
    <w:rsid w:val="00441973"/>
    <w:rsid w:val="00443864"/>
    <w:rsid w:val="00444B43"/>
    <w:rsid w:val="00445A5C"/>
    <w:rsid w:val="00445C97"/>
    <w:rsid w:val="00445FD2"/>
    <w:rsid w:val="004460F6"/>
    <w:rsid w:val="00446DA3"/>
    <w:rsid w:val="0044703F"/>
    <w:rsid w:val="00450058"/>
    <w:rsid w:val="00451B65"/>
    <w:rsid w:val="00451B8B"/>
    <w:rsid w:val="0045380A"/>
    <w:rsid w:val="004538EC"/>
    <w:rsid w:val="00453D28"/>
    <w:rsid w:val="0045440C"/>
    <w:rsid w:val="00455316"/>
    <w:rsid w:val="00455B63"/>
    <w:rsid w:val="0045718A"/>
    <w:rsid w:val="0045724F"/>
    <w:rsid w:val="004578AF"/>
    <w:rsid w:val="004615B2"/>
    <w:rsid w:val="00461684"/>
    <w:rsid w:val="00462742"/>
    <w:rsid w:val="0046694E"/>
    <w:rsid w:val="0047081C"/>
    <w:rsid w:val="00470934"/>
    <w:rsid w:val="00470E7D"/>
    <w:rsid w:val="004719E1"/>
    <w:rsid w:val="004727AC"/>
    <w:rsid w:val="00472971"/>
    <w:rsid w:val="00472D73"/>
    <w:rsid w:val="00473F55"/>
    <w:rsid w:val="004750F3"/>
    <w:rsid w:val="004766F6"/>
    <w:rsid w:val="00476904"/>
    <w:rsid w:val="00477AC4"/>
    <w:rsid w:val="004800B2"/>
    <w:rsid w:val="004837F6"/>
    <w:rsid w:val="004852B4"/>
    <w:rsid w:val="004861C5"/>
    <w:rsid w:val="00486E06"/>
    <w:rsid w:val="00490301"/>
    <w:rsid w:val="004917ED"/>
    <w:rsid w:val="00492F76"/>
    <w:rsid w:val="0049555E"/>
    <w:rsid w:val="004960D1"/>
    <w:rsid w:val="004962B4"/>
    <w:rsid w:val="00496CF6"/>
    <w:rsid w:val="004A0665"/>
    <w:rsid w:val="004A25F7"/>
    <w:rsid w:val="004A5C1D"/>
    <w:rsid w:val="004B07BE"/>
    <w:rsid w:val="004B2260"/>
    <w:rsid w:val="004B22F3"/>
    <w:rsid w:val="004B246D"/>
    <w:rsid w:val="004B25DA"/>
    <w:rsid w:val="004B2EB6"/>
    <w:rsid w:val="004B3360"/>
    <w:rsid w:val="004B38A0"/>
    <w:rsid w:val="004C113A"/>
    <w:rsid w:val="004C11C2"/>
    <w:rsid w:val="004C2770"/>
    <w:rsid w:val="004C2D1F"/>
    <w:rsid w:val="004C2E4C"/>
    <w:rsid w:val="004C44A7"/>
    <w:rsid w:val="004D003D"/>
    <w:rsid w:val="004D044E"/>
    <w:rsid w:val="004D2723"/>
    <w:rsid w:val="004D4887"/>
    <w:rsid w:val="004D59FC"/>
    <w:rsid w:val="004E1A9E"/>
    <w:rsid w:val="004E34C0"/>
    <w:rsid w:val="004E3EB0"/>
    <w:rsid w:val="004E7638"/>
    <w:rsid w:val="004E77CC"/>
    <w:rsid w:val="004F0768"/>
    <w:rsid w:val="004F07F0"/>
    <w:rsid w:val="004F08B4"/>
    <w:rsid w:val="004F1496"/>
    <w:rsid w:val="004F347F"/>
    <w:rsid w:val="004F3577"/>
    <w:rsid w:val="004F369C"/>
    <w:rsid w:val="004F4CEE"/>
    <w:rsid w:val="004F677F"/>
    <w:rsid w:val="004F699D"/>
    <w:rsid w:val="004F757B"/>
    <w:rsid w:val="005009DB"/>
    <w:rsid w:val="00500C18"/>
    <w:rsid w:val="00501CED"/>
    <w:rsid w:val="0050616A"/>
    <w:rsid w:val="00506492"/>
    <w:rsid w:val="00506633"/>
    <w:rsid w:val="00511C5D"/>
    <w:rsid w:val="00511ECB"/>
    <w:rsid w:val="00514792"/>
    <w:rsid w:val="00514C16"/>
    <w:rsid w:val="00515ABC"/>
    <w:rsid w:val="00516269"/>
    <w:rsid w:val="00521E3F"/>
    <w:rsid w:val="00521EC1"/>
    <w:rsid w:val="005227EB"/>
    <w:rsid w:val="005238A4"/>
    <w:rsid w:val="00523C64"/>
    <w:rsid w:val="00524F2B"/>
    <w:rsid w:val="00525BCD"/>
    <w:rsid w:val="00527335"/>
    <w:rsid w:val="00527449"/>
    <w:rsid w:val="00527467"/>
    <w:rsid w:val="005275DC"/>
    <w:rsid w:val="0052793F"/>
    <w:rsid w:val="00532343"/>
    <w:rsid w:val="00533831"/>
    <w:rsid w:val="00535672"/>
    <w:rsid w:val="00536C21"/>
    <w:rsid w:val="00537C37"/>
    <w:rsid w:val="00540B30"/>
    <w:rsid w:val="00540E89"/>
    <w:rsid w:val="00544724"/>
    <w:rsid w:val="00544F31"/>
    <w:rsid w:val="005465DF"/>
    <w:rsid w:val="00551ADE"/>
    <w:rsid w:val="005529DD"/>
    <w:rsid w:val="005534C7"/>
    <w:rsid w:val="005545C6"/>
    <w:rsid w:val="00554F9E"/>
    <w:rsid w:val="00555938"/>
    <w:rsid w:val="005560B2"/>
    <w:rsid w:val="00561314"/>
    <w:rsid w:val="005614D0"/>
    <w:rsid w:val="0056196B"/>
    <w:rsid w:val="00562B3D"/>
    <w:rsid w:val="0056443C"/>
    <w:rsid w:val="00567A8F"/>
    <w:rsid w:val="0057119A"/>
    <w:rsid w:val="005726BE"/>
    <w:rsid w:val="00573F35"/>
    <w:rsid w:val="0057562B"/>
    <w:rsid w:val="00577080"/>
    <w:rsid w:val="00580390"/>
    <w:rsid w:val="005817A5"/>
    <w:rsid w:val="0058470E"/>
    <w:rsid w:val="00584FF3"/>
    <w:rsid w:val="005872A1"/>
    <w:rsid w:val="005872E9"/>
    <w:rsid w:val="00587B79"/>
    <w:rsid w:val="005901B2"/>
    <w:rsid w:val="00590F40"/>
    <w:rsid w:val="00592CBF"/>
    <w:rsid w:val="00597629"/>
    <w:rsid w:val="00597B96"/>
    <w:rsid w:val="005A09B6"/>
    <w:rsid w:val="005A0CD0"/>
    <w:rsid w:val="005A21A9"/>
    <w:rsid w:val="005A3558"/>
    <w:rsid w:val="005A4BC9"/>
    <w:rsid w:val="005B0494"/>
    <w:rsid w:val="005B2309"/>
    <w:rsid w:val="005B3174"/>
    <w:rsid w:val="005B3816"/>
    <w:rsid w:val="005B3895"/>
    <w:rsid w:val="005B459B"/>
    <w:rsid w:val="005B5A71"/>
    <w:rsid w:val="005B5D51"/>
    <w:rsid w:val="005B625D"/>
    <w:rsid w:val="005B6E97"/>
    <w:rsid w:val="005B7FE9"/>
    <w:rsid w:val="005C0C15"/>
    <w:rsid w:val="005C1097"/>
    <w:rsid w:val="005C4CC5"/>
    <w:rsid w:val="005C73AF"/>
    <w:rsid w:val="005D2E84"/>
    <w:rsid w:val="005D734D"/>
    <w:rsid w:val="005D7909"/>
    <w:rsid w:val="005D7DAF"/>
    <w:rsid w:val="005E0335"/>
    <w:rsid w:val="005E066F"/>
    <w:rsid w:val="005E215E"/>
    <w:rsid w:val="005E46FE"/>
    <w:rsid w:val="005E5829"/>
    <w:rsid w:val="005E682C"/>
    <w:rsid w:val="005E6D7C"/>
    <w:rsid w:val="005E7638"/>
    <w:rsid w:val="005E7EC0"/>
    <w:rsid w:val="005F0045"/>
    <w:rsid w:val="005F0686"/>
    <w:rsid w:val="005F0795"/>
    <w:rsid w:val="005F3448"/>
    <w:rsid w:val="005F35A7"/>
    <w:rsid w:val="005F4421"/>
    <w:rsid w:val="005F5210"/>
    <w:rsid w:val="005F5D2D"/>
    <w:rsid w:val="00600267"/>
    <w:rsid w:val="006002F4"/>
    <w:rsid w:val="0060046C"/>
    <w:rsid w:val="006023BA"/>
    <w:rsid w:val="006028BD"/>
    <w:rsid w:val="00603EC3"/>
    <w:rsid w:val="00604168"/>
    <w:rsid w:val="006045DC"/>
    <w:rsid w:val="00604E81"/>
    <w:rsid w:val="006065E2"/>
    <w:rsid w:val="00610123"/>
    <w:rsid w:val="00610687"/>
    <w:rsid w:val="00610781"/>
    <w:rsid w:val="00611612"/>
    <w:rsid w:val="006159A2"/>
    <w:rsid w:val="0061714F"/>
    <w:rsid w:val="00617287"/>
    <w:rsid w:val="006176EC"/>
    <w:rsid w:val="006208E2"/>
    <w:rsid w:val="00621865"/>
    <w:rsid w:val="00621D59"/>
    <w:rsid w:val="006227CA"/>
    <w:rsid w:val="006231E6"/>
    <w:rsid w:val="006234DB"/>
    <w:rsid w:val="006239F6"/>
    <w:rsid w:val="00623EFD"/>
    <w:rsid w:val="0062503C"/>
    <w:rsid w:val="0062576F"/>
    <w:rsid w:val="00626765"/>
    <w:rsid w:val="0062763D"/>
    <w:rsid w:val="00627781"/>
    <w:rsid w:val="006279D9"/>
    <w:rsid w:val="00630743"/>
    <w:rsid w:val="006319C2"/>
    <w:rsid w:val="00631EB2"/>
    <w:rsid w:val="00632879"/>
    <w:rsid w:val="006341B1"/>
    <w:rsid w:val="006348EE"/>
    <w:rsid w:val="00634F44"/>
    <w:rsid w:val="00637164"/>
    <w:rsid w:val="00637C3B"/>
    <w:rsid w:val="0064180B"/>
    <w:rsid w:val="006427A9"/>
    <w:rsid w:val="00643B09"/>
    <w:rsid w:val="00644734"/>
    <w:rsid w:val="00647C2F"/>
    <w:rsid w:val="00650BB1"/>
    <w:rsid w:val="006518DC"/>
    <w:rsid w:val="00653549"/>
    <w:rsid w:val="00653BDD"/>
    <w:rsid w:val="00655C67"/>
    <w:rsid w:val="006568B7"/>
    <w:rsid w:val="00656941"/>
    <w:rsid w:val="00657EC7"/>
    <w:rsid w:val="00660E7B"/>
    <w:rsid w:val="00660F8F"/>
    <w:rsid w:val="006615E4"/>
    <w:rsid w:val="00661B32"/>
    <w:rsid w:val="00661D51"/>
    <w:rsid w:val="00662CAF"/>
    <w:rsid w:val="00664518"/>
    <w:rsid w:val="00666267"/>
    <w:rsid w:val="00666443"/>
    <w:rsid w:val="00667000"/>
    <w:rsid w:val="0067106B"/>
    <w:rsid w:val="00672B6A"/>
    <w:rsid w:val="006744ED"/>
    <w:rsid w:val="006761C5"/>
    <w:rsid w:val="00676F21"/>
    <w:rsid w:val="006772CD"/>
    <w:rsid w:val="00680459"/>
    <w:rsid w:val="0068088D"/>
    <w:rsid w:val="006814AA"/>
    <w:rsid w:val="0068243D"/>
    <w:rsid w:val="00682AC4"/>
    <w:rsid w:val="00683EF2"/>
    <w:rsid w:val="00684A22"/>
    <w:rsid w:val="006876E1"/>
    <w:rsid w:val="00691436"/>
    <w:rsid w:val="00691C23"/>
    <w:rsid w:val="00691F70"/>
    <w:rsid w:val="00694B5E"/>
    <w:rsid w:val="00694FFC"/>
    <w:rsid w:val="00695466"/>
    <w:rsid w:val="00696019"/>
    <w:rsid w:val="00696467"/>
    <w:rsid w:val="006A2170"/>
    <w:rsid w:val="006A3D27"/>
    <w:rsid w:val="006A508D"/>
    <w:rsid w:val="006A5693"/>
    <w:rsid w:val="006A5CDC"/>
    <w:rsid w:val="006A7485"/>
    <w:rsid w:val="006A78A9"/>
    <w:rsid w:val="006B1077"/>
    <w:rsid w:val="006B1A5C"/>
    <w:rsid w:val="006B230A"/>
    <w:rsid w:val="006B2886"/>
    <w:rsid w:val="006B2F7E"/>
    <w:rsid w:val="006B3E35"/>
    <w:rsid w:val="006B458E"/>
    <w:rsid w:val="006B47CF"/>
    <w:rsid w:val="006B4E70"/>
    <w:rsid w:val="006B6EBE"/>
    <w:rsid w:val="006C061B"/>
    <w:rsid w:val="006C1FDB"/>
    <w:rsid w:val="006C2216"/>
    <w:rsid w:val="006C35A3"/>
    <w:rsid w:val="006C5E7C"/>
    <w:rsid w:val="006C6B81"/>
    <w:rsid w:val="006C7477"/>
    <w:rsid w:val="006D0786"/>
    <w:rsid w:val="006D1FAD"/>
    <w:rsid w:val="006D1FED"/>
    <w:rsid w:val="006D2364"/>
    <w:rsid w:val="006D3220"/>
    <w:rsid w:val="006D3E45"/>
    <w:rsid w:val="006D7221"/>
    <w:rsid w:val="006E0772"/>
    <w:rsid w:val="006E0AED"/>
    <w:rsid w:val="006E131F"/>
    <w:rsid w:val="006E15AE"/>
    <w:rsid w:val="006E3BC0"/>
    <w:rsid w:val="006E429E"/>
    <w:rsid w:val="006E63A0"/>
    <w:rsid w:val="006E6F93"/>
    <w:rsid w:val="006E7324"/>
    <w:rsid w:val="006E78EF"/>
    <w:rsid w:val="006E7927"/>
    <w:rsid w:val="006F07B2"/>
    <w:rsid w:val="006F3E86"/>
    <w:rsid w:val="006F42F6"/>
    <w:rsid w:val="006F5D38"/>
    <w:rsid w:val="00702654"/>
    <w:rsid w:val="00703105"/>
    <w:rsid w:val="0070331D"/>
    <w:rsid w:val="007039BC"/>
    <w:rsid w:val="00705296"/>
    <w:rsid w:val="00705662"/>
    <w:rsid w:val="007057B8"/>
    <w:rsid w:val="00705CB6"/>
    <w:rsid w:val="0070695B"/>
    <w:rsid w:val="007073B9"/>
    <w:rsid w:val="00710568"/>
    <w:rsid w:val="00710D9B"/>
    <w:rsid w:val="00712317"/>
    <w:rsid w:val="00712D5B"/>
    <w:rsid w:val="0071311F"/>
    <w:rsid w:val="00713D45"/>
    <w:rsid w:val="00713FDF"/>
    <w:rsid w:val="00715319"/>
    <w:rsid w:val="007165E1"/>
    <w:rsid w:val="007167F9"/>
    <w:rsid w:val="0071733B"/>
    <w:rsid w:val="0071767E"/>
    <w:rsid w:val="00720832"/>
    <w:rsid w:val="00722168"/>
    <w:rsid w:val="00722E43"/>
    <w:rsid w:val="00723AE6"/>
    <w:rsid w:val="007247CA"/>
    <w:rsid w:val="00725F0F"/>
    <w:rsid w:val="0072699C"/>
    <w:rsid w:val="00726CB2"/>
    <w:rsid w:val="00726ED8"/>
    <w:rsid w:val="00727AE6"/>
    <w:rsid w:val="00727E0C"/>
    <w:rsid w:val="00731042"/>
    <w:rsid w:val="007349F2"/>
    <w:rsid w:val="00735A21"/>
    <w:rsid w:val="00735A87"/>
    <w:rsid w:val="00736AA8"/>
    <w:rsid w:val="0074023C"/>
    <w:rsid w:val="0074049D"/>
    <w:rsid w:val="00740B51"/>
    <w:rsid w:val="007423EF"/>
    <w:rsid w:val="007426EF"/>
    <w:rsid w:val="00745A33"/>
    <w:rsid w:val="007464E4"/>
    <w:rsid w:val="00747041"/>
    <w:rsid w:val="00747692"/>
    <w:rsid w:val="007477C1"/>
    <w:rsid w:val="007477E8"/>
    <w:rsid w:val="00750B50"/>
    <w:rsid w:val="00751CA2"/>
    <w:rsid w:val="0075298C"/>
    <w:rsid w:val="00753542"/>
    <w:rsid w:val="00753DB7"/>
    <w:rsid w:val="0075534B"/>
    <w:rsid w:val="0075557E"/>
    <w:rsid w:val="00755C76"/>
    <w:rsid w:val="0075716E"/>
    <w:rsid w:val="0075735D"/>
    <w:rsid w:val="00762841"/>
    <w:rsid w:val="00764158"/>
    <w:rsid w:val="00765B8B"/>
    <w:rsid w:val="00767C6E"/>
    <w:rsid w:val="007727E5"/>
    <w:rsid w:val="00772C32"/>
    <w:rsid w:val="00775273"/>
    <w:rsid w:val="00780D5F"/>
    <w:rsid w:val="00781CA0"/>
    <w:rsid w:val="00781F52"/>
    <w:rsid w:val="00785093"/>
    <w:rsid w:val="00786955"/>
    <w:rsid w:val="00786BEA"/>
    <w:rsid w:val="00787C75"/>
    <w:rsid w:val="0079058F"/>
    <w:rsid w:val="007905E4"/>
    <w:rsid w:val="00790B56"/>
    <w:rsid w:val="0079192F"/>
    <w:rsid w:val="00792085"/>
    <w:rsid w:val="007924DF"/>
    <w:rsid w:val="00792721"/>
    <w:rsid w:val="007978AF"/>
    <w:rsid w:val="007A138A"/>
    <w:rsid w:val="007A1B28"/>
    <w:rsid w:val="007A27F0"/>
    <w:rsid w:val="007A5D44"/>
    <w:rsid w:val="007A6B89"/>
    <w:rsid w:val="007A7530"/>
    <w:rsid w:val="007B09B1"/>
    <w:rsid w:val="007B0B57"/>
    <w:rsid w:val="007B0C01"/>
    <w:rsid w:val="007B1A05"/>
    <w:rsid w:val="007B2593"/>
    <w:rsid w:val="007B4427"/>
    <w:rsid w:val="007B54FD"/>
    <w:rsid w:val="007B6B84"/>
    <w:rsid w:val="007B7AAC"/>
    <w:rsid w:val="007C147F"/>
    <w:rsid w:val="007C2291"/>
    <w:rsid w:val="007C3A25"/>
    <w:rsid w:val="007C3D65"/>
    <w:rsid w:val="007C3D6D"/>
    <w:rsid w:val="007C524B"/>
    <w:rsid w:val="007C5D94"/>
    <w:rsid w:val="007C68BF"/>
    <w:rsid w:val="007C7AB6"/>
    <w:rsid w:val="007D2AAB"/>
    <w:rsid w:val="007D3719"/>
    <w:rsid w:val="007D3CEB"/>
    <w:rsid w:val="007D4839"/>
    <w:rsid w:val="007D6BC1"/>
    <w:rsid w:val="007D7E9E"/>
    <w:rsid w:val="007E2020"/>
    <w:rsid w:val="007E5F82"/>
    <w:rsid w:val="007E6D19"/>
    <w:rsid w:val="007F11DC"/>
    <w:rsid w:val="007F1CB0"/>
    <w:rsid w:val="007F49B7"/>
    <w:rsid w:val="007F517E"/>
    <w:rsid w:val="007F5822"/>
    <w:rsid w:val="007F6FFF"/>
    <w:rsid w:val="007F7357"/>
    <w:rsid w:val="007F7C19"/>
    <w:rsid w:val="007F7D08"/>
    <w:rsid w:val="008005CC"/>
    <w:rsid w:val="00801B27"/>
    <w:rsid w:val="0080287D"/>
    <w:rsid w:val="00802ABE"/>
    <w:rsid w:val="00803B5F"/>
    <w:rsid w:val="00804141"/>
    <w:rsid w:val="0080414F"/>
    <w:rsid w:val="008044A3"/>
    <w:rsid w:val="00804533"/>
    <w:rsid w:val="00805BC1"/>
    <w:rsid w:val="00805F01"/>
    <w:rsid w:val="00806442"/>
    <w:rsid w:val="00806ADC"/>
    <w:rsid w:val="008070C8"/>
    <w:rsid w:val="00811E3B"/>
    <w:rsid w:val="00813A1A"/>
    <w:rsid w:val="00813B3C"/>
    <w:rsid w:val="00820CE0"/>
    <w:rsid w:val="00821233"/>
    <w:rsid w:val="00821480"/>
    <w:rsid w:val="00821A24"/>
    <w:rsid w:val="00822AAB"/>
    <w:rsid w:val="00822B3C"/>
    <w:rsid w:val="00823A87"/>
    <w:rsid w:val="00824ED6"/>
    <w:rsid w:val="008254B7"/>
    <w:rsid w:val="0082675A"/>
    <w:rsid w:val="00826792"/>
    <w:rsid w:val="008278BD"/>
    <w:rsid w:val="008306A5"/>
    <w:rsid w:val="00830E8F"/>
    <w:rsid w:val="00831ECF"/>
    <w:rsid w:val="00833AE5"/>
    <w:rsid w:val="00835606"/>
    <w:rsid w:val="00835F1C"/>
    <w:rsid w:val="00836899"/>
    <w:rsid w:val="00836AA7"/>
    <w:rsid w:val="008376F5"/>
    <w:rsid w:val="008420BC"/>
    <w:rsid w:val="008437C7"/>
    <w:rsid w:val="008444D8"/>
    <w:rsid w:val="00846ED6"/>
    <w:rsid w:val="00847AFB"/>
    <w:rsid w:val="0085053B"/>
    <w:rsid w:val="008508EE"/>
    <w:rsid w:val="0085255B"/>
    <w:rsid w:val="00852DF8"/>
    <w:rsid w:val="0085363C"/>
    <w:rsid w:val="00853A02"/>
    <w:rsid w:val="00854567"/>
    <w:rsid w:val="00855882"/>
    <w:rsid w:val="008561FA"/>
    <w:rsid w:val="00856B3C"/>
    <w:rsid w:val="00857934"/>
    <w:rsid w:val="00857B59"/>
    <w:rsid w:val="008603FB"/>
    <w:rsid w:val="008633BC"/>
    <w:rsid w:val="00863890"/>
    <w:rsid w:val="00864312"/>
    <w:rsid w:val="0086671E"/>
    <w:rsid w:val="008668D7"/>
    <w:rsid w:val="0086744A"/>
    <w:rsid w:val="0086778C"/>
    <w:rsid w:val="00867D40"/>
    <w:rsid w:val="008701FB"/>
    <w:rsid w:val="00871422"/>
    <w:rsid w:val="00871C65"/>
    <w:rsid w:val="00873A7C"/>
    <w:rsid w:val="00873F86"/>
    <w:rsid w:val="00874B97"/>
    <w:rsid w:val="00875CFD"/>
    <w:rsid w:val="008761B6"/>
    <w:rsid w:val="00876B53"/>
    <w:rsid w:val="00877A09"/>
    <w:rsid w:val="00881D03"/>
    <w:rsid w:val="0088249B"/>
    <w:rsid w:val="00882551"/>
    <w:rsid w:val="00883BE7"/>
    <w:rsid w:val="008844CF"/>
    <w:rsid w:val="0088461D"/>
    <w:rsid w:val="00884ABA"/>
    <w:rsid w:val="00885865"/>
    <w:rsid w:val="00886F52"/>
    <w:rsid w:val="008903E9"/>
    <w:rsid w:val="008909CD"/>
    <w:rsid w:val="00891937"/>
    <w:rsid w:val="00892A57"/>
    <w:rsid w:val="00892B75"/>
    <w:rsid w:val="00892D64"/>
    <w:rsid w:val="00893D79"/>
    <w:rsid w:val="00897848"/>
    <w:rsid w:val="008978FC"/>
    <w:rsid w:val="008A00FD"/>
    <w:rsid w:val="008A0DB3"/>
    <w:rsid w:val="008A218A"/>
    <w:rsid w:val="008A2922"/>
    <w:rsid w:val="008A2ECD"/>
    <w:rsid w:val="008A39FA"/>
    <w:rsid w:val="008A3EF9"/>
    <w:rsid w:val="008A56BF"/>
    <w:rsid w:val="008A5745"/>
    <w:rsid w:val="008A6C4C"/>
    <w:rsid w:val="008A7160"/>
    <w:rsid w:val="008A738B"/>
    <w:rsid w:val="008B03B3"/>
    <w:rsid w:val="008B3323"/>
    <w:rsid w:val="008B5035"/>
    <w:rsid w:val="008B5C35"/>
    <w:rsid w:val="008B5E31"/>
    <w:rsid w:val="008B5F7D"/>
    <w:rsid w:val="008B7222"/>
    <w:rsid w:val="008C0C2C"/>
    <w:rsid w:val="008C0F13"/>
    <w:rsid w:val="008C1642"/>
    <w:rsid w:val="008C1F6F"/>
    <w:rsid w:val="008C248A"/>
    <w:rsid w:val="008C3076"/>
    <w:rsid w:val="008C3147"/>
    <w:rsid w:val="008C3AEA"/>
    <w:rsid w:val="008C51E2"/>
    <w:rsid w:val="008C5765"/>
    <w:rsid w:val="008C7BEE"/>
    <w:rsid w:val="008D1D50"/>
    <w:rsid w:val="008D2209"/>
    <w:rsid w:val="008D34B3"/>
    <w:rsid w:val="008D359F"/>
    <w:rsid w:val="008D36EF"/>
    <w:rsid w:val="008D388B"/>
    <w:rsid w:val="008D3907"/>
    <w:rsid w:val="008D45FB"/>
    <w:rsid w:val="008D4893"/>
    <w:rsid w:val="008D56FD"/>
    <w:rsid w:val="008D5FA5"/>
    <w:rsid w:val="008D7D1B"/>
    <w:rsid w:val="008E0D6C"/>
    <w:rsid w:val="008E1500"/>
    <w:rsid w:val="008E15CB"/>
    <w:rsid w:val="008E1C84"/>
    <w:rsid w:val="008E3CA1"/>
    <w:rsid w:val="008E4291"/>
    <w:rsid w:val="008E6148"/>
    <w:rsid w:val="008E6969"/>
    <w:rsid w:val="008E6FA8"/>
    <w:rsid w:val="008E72C2"/>
    <w:rsid w:val="008F037F"/>
    <w:rsid w:val="008F0BBA"/>
    <w:rsid w:val="008F2E5B"/>
    <w:rsid w:val="008F3B81"/>
    <w:rsid w:val="008F544F"/>
    <w:rsid w:val="008F5E7E"/>
    <w:rsid w:val="008F644F"/>
    <w:rsid w:val="008F64A6"/>
    <w:rsid w:val="008F67AA"/>
    <w:rsid w:val="008F7871"/>
    <w:rsid w:val="00900539"/>
    <w:rsid w:val="0090172B"/>
    <w:rsid w:val="0090599C"/>
    <w:rsid w:val="009072EE"/>
    <w:rsid w:val="00907B1F"/>
    <w:rsid w:val="00907F67"/>
    <w:rsid w:val="00907F9F"/>
    <w:rsid w:val="009107D2"/>
    <w:rsid w:val="00911C02"/>
    <w:rsid w:val="00912CD5"/>
    <w:rsid w:val="00914E49"/>
    <w:rsid w:val="0091593B"/>
    <w:rsid w:val="00916AD4"/>
    <w:rsid w:val="00916D3E"/>
    <w:rsid w:val="00922D98"/>
    <w:rsid w:val="00925067"/>
    <w:rsid w:val="00925434"/>
    <w:rsid w:val="00926189"/>
    <w:rsid w:val="009268BD"/>
    <w:rsid w:val="00926CDE"/>
    <w:rsid w:val="00930457"/>
    <w:rsid w:val="00930FC3"/>
    <w:rsid w:val="00931116"/>
    <w:rsid w:val="009332FF"/>
    <w:rsid w:val="00935724"/>
    <w:rsid w:val="0093737F"/>
    <w:rsid w:val="009373CE"/>
    <w:rsid w:val="00937C02"/>
    <w:rsid w:val="00937ECD"/>
    <w:rsid w:val="00941C67"/>
    <w:rsid w:val="00942883"/>
    <w:rsid w:val="00944F55"/>
    <w:rsid w:val="009463EC"/>
    <w:rsid w:val="009470BF"/>
    <w:rsid w:val="00947732"/>
    <w:rsid w:val="00950196"/>
    <w:rsid w:val="00950A06"/>
    <w:rsid w:val="00950C1A"/>
    <w:rsid w:val="00951F54"/>
    <w:rsid w:val="00952308"/>
    <w:rsid w:val="009532FF"/>
    <w:rsid w:val="009533C4"/>
    <w:rsid w:val="00953805"/>
    <w:rsid w:val="00953C8D"/>
    <w:rsid w:val="00955A4C"/>
    <w:rsid w:val="009572D2"/>
    <w:rsid w:val="009605F7"/>
    <w:rsid w:val="00963BA7"/>
    <w:rsid w:val="00965E18"/>
    <w:rsid w:val="00967685"/>
    <w:rsid w:val="009676ED"/>
    <w:rsid w:val="00971B67"/>
    <w:rsid w:val="00974360"/>
    <w:rsid w:val="0097488B"/>
    <w:rsid w:val="00975FDD"/>
    <w:rsid w:val="00982E01"/>
    <w:rsid w:val="009840E5"/>
    <w:rsid w:val="00986B0A"/>
    <w:rsid w:val="009879DB"/>
    <w:rsid w:val="00987D8B"/>
    <w:rsid w:val="0099309B"/>
    <w:rsid w:val="00993EA1"/>
    <w:rsid w:val="009952B8"/>
    <w:rsid w:val="00995ED9"/>
    <w:rsid w:val="009965DE"/>
    <w:rsid w:val="00997BDA"/>
    <w:rsid w:val="009A0335"/>
    <w:rsid w:val="009A2B11"/>
    <w:rsid w:val="009A2DC5"/>
    <w:rsid w:val="009A38C0"/>
    <w:rsid w:val="009A3C36"/>
    <w:rsid w:val="009A53DB"/>
    <w:rsid w:val="009A62BA"/>
    <w:rsid w:val="009A6D1B"/>
    <w:rsid w:val="009B11E9"/>
    <w:rsid w:val="009B30AB"/>
    <w:rsid w:val="009B3E08"/>
    <w:rsid w:val="009B4BC7"/>
    <w:rsid w:val="009C1876"/>
    <w:rsid w:val="009C1F0F"/>
    <w:rsid w:val="009C42ED"/>
    <w:rsid w:val="009C4386"/>
    <w:rsid w:val="009C62AC"/>
    <w:rsid w:val="009C7164"/>
    <w:rsid w:val="009C72E0"/>
    <w:rsid w:val="009C7619"/>
    <w:rsid w:val="009C7F4C"/>
    <w:rsid w:val="009D041B"/>
    <w:rsid w:val="009D08C1"/>
    <w:rsid w:val="009D1F1A"/>
    <w:rsid w:val="009D242C"/>
    <w:rsid w:val="009E07B4"/>
    <w:rsid w:val="009E26E0"/>
    <w:rsid w:val="009E2BAD"/>
    <w:rsid w:val="009E471F"/>
    <w:rsid w:val="009E5980"/>
    <w:rsid w:val="009E6833"/>
    <w:rsid w:val="009E7A97"/>
    <w:rsid w:val="009F0E6C"/>
    <w:rsid w:val="009F25A9"/>
    <w:rsid w:val="009F28DF"/>
    <w:rsid w:val="009F303D"/>
    <w:rsid w:val="009F388F"/>
    <w:rsid w:val="009F39D0"/>
    <w:rsid w:val="009F473E"/>
    <w:rsid w:val="009F4805"/>
    <w:rsid w:val="009F4FFE"/>
    <w:rsid w:val="009F6069"/>
    <w:rsid w:val="009F62FD"/>
    <w:rsid w:val="00A0088B"/>
    <w:rsid w:val="00A0170C"/>
    <w:rsid w:val="00A02AA1"/>
    <w:rsid w:val="00A04208"/>
    <w:rsid w:val="00A04D76"/>
    <w:rsid w:val="00A068DE"/>
    <w:rsid w:val="00A1385B"/>
    <w:rsid w:val="00A1684C"/>
    <w:rsid w:val="00A17292"/>
    <w:rsid w:val="00A17706"/>
    <w:rsid w:val="00A23A0F"/>
    <w:rsid w:val="00A24E72"/>
    <w:rsid w:val="00A256CD"/>
    <w:rsid w:val="00A25DBA"/>
    <w:rsid w:val="00A32FBC"/>
    <w:rsid w:val="00A331FB"/>
    <w:rsid w:val="00A33366"/>
    <w:rsid w:val="00A345BD"/>
    <w:rsid w:val="00A40F12"/>
    <w:rsid w:val="00A41883"/>
    <w:rsid w:val="00A44897"/>
    <w:rsid w:val="00A44C24"/>
    <w:rsid w:val="00A50A13"/>
    <w:rsid w:val="00A512EC"/>
    <w:rsid w:val="00A51EE6"/>
    <w:rsid w:val="00A51F51"/>
    <w:rsid w:val="00A520AB"/>
    <w:rsid w:val="00A52C3B"/>
    <w:rsid w:val="00A535A7"/>
    <w:rsid w:val="00A55B34"/>
    <w:rsid w:val="00A565D2"/>
    <w:rsid w:val="00A5726D"/>
    <w:rsid w:val="00A57493"/>
    <w:rsid w:val="00A628D2"/>
    <w:rsid w:val="00A6335C"/>
    <w:rsid w:val="00A637CD"/>
    <w:rsid w:val="00A65C99"/>
    <w:rsid w:val="00A713A4"/>
    <w:rsid w:val="00A741DE"/>
    <w:rsid w:val="00A74B06"/>
    <w:rsid w:val="00A74B52"/>
    <w:rsid w:val="00A74EAC"/>
    <w:rsid w:val="00A753DE"/>
    <w:rsid w:val="00A760DE"/>
    <w:rsid w:val="00A766BA"/>
    <w:rsid w:val="00A77EBB"/>
    <w:rsid w:val="00A8080F"/>
    <w:rsid w:val="00A8307F"/>
    <w:rsid w:val="00A8638A"/>
    <w:rsid w:val="00A86F52"/>
    <w:rsid w:val="00A87269"/>
    <w:rsid w:val="00A90A65"/>
    <w:rsid w:val="00A910B1"/>
    <w:rsid w:val="00A93364"/>
    <w:rsid w:val="00A94907"/>
    <w:rsid w:val="00A94B8D"/>
    <w:rsid w:val="00A95189"/>
    <w:rsid w:val="00A95564"/>
    <w:rsid w:val="00A9567A"/>
    <w:rsid w:val="00A960F9"/>
    <w:rsid w:val="00A969D0"/>
    <w:rsid w:val="00AA00D5"/>
    <w:rsid w:val="00AA198B"/>
    <w:rsid w:val="00AA1B53"/>
    <w:rsid w:val="00AA2B38"/>
    <w:rsid w:val="00AA5EF1"/>
    <w:rsid w:val="00AA6481"/>
    <w:rsid w:val="00AB0714"/>
    <w:rsid w:val="00AB274E"/>
    <w:rsid w:val="00AB4219"/>
    <w:rsid w:val="00AB4B32"/>
    <w:rsid w:val="00AC014D"/>
    <w:rsid w:val="00AC2930"/>
    <w:rsid w:val="00AC3224"/>
    <w:rsid w:val="00AC3266"/>
    <w:rsid w:val="00AC3E25"/>
    <w:rsid w:val="00AC40ED"/>
    <w:rsid w:val="00AC4D12"/>
    <w:rsid w:val="00AC6154"/>
    <w:rsid w:val="00AC6248"/>
    <w:rsid w:val="00AC69B1"/>
    <w:rsid w:val="00AC7DC7"/>
    <w:rsid w:val="00AD0858"/>
    <w:rsid w:val="00AD1651"/>
    <w:rsid w:val="00AD1CD3"/>
    <w:rsid w:val="00AD22F6"/>
    <w:rsid w:val="00AD5685"/>
    <w:rsid w:val="00AD66D6"/>
    <w:rsid w:val="00AD67D6"/>
    <w:rsid w:val="00AD6BBB"/>
    <w:rsid w:val="00AE0CFC"/>
    <w:rsid w:val="00AE31D6"/>
    <w:rsid w:val="00AE3A4D"/>
    <w:rsid w:val="00AE3B6C"/>
    <w:rsid w:val="00AE4E53"/>
    <w:rsid w:val="00AE5048"/>
    <w:rsid w:val="00AE50CF"/>
    <w:rsid w:val="00AE53DE"/>
    <w:rsid w:val="00AE5440"/>
    <w:rsid w:val="00AE68E2"/>
    <w:rsid w:val="00AF1E6C"/>
    <w:rsid w:val="00AF3557"/>
    <w:rsid w:val="00AF4AFC"/>
    <w:rsid w:val="00AF6795"/>
    <w:rsid w:val="00AF78AE"/>
    <w:rsid w:val="00B00C5E"/>
    <w:rsid w:val="00B017C9"/>
    <w:rsid w:val="00B01F29"/>
    <w:rsid w:val="00B024F2"/>
    <w:rsid w:val="00B02536"/>
    <w:rsid w:val="00B03544"/>
    <w:rsid w:val="00B039AF"/>
    <w:rsid w:val="00B03EBF"/>
    <w:rsid w:val="00B03EEC"/>
    <w:rsid w:val="00B05411"/>
    <w:rsid w:val="00B1004C"/>
    <w:rsid w:val="00B1057B"/>
    <w:rsid w:val="00B11BA6"/>
    <w:rsid w:val="00B131CE"/>
    <w:rsid w:val="00B1408F"/>
    <w:rsid w:val="00B1440C"/>
    <w:rsid w:val="00B14662"/>
    <w:rsid w:val="00B14DAB"/>
    <w:rsid w:val="00B1720D"/>
    <w:rsid w:val="00B1768B"/>
    <w:rsid w:val="00B20148"/>
    <w:rsid w:val="00B20C24"/>
    <w:rsid w:val="00B21AB7"/>
    <w:rsid w:val="00B23AC4"/>
    <w:rsid w:val="00B24BF4"/>
    <w:rsid w:val="00B24EF6"/>
    <w:rsid w:val="00B25758"/>
    <w:rsid w:val="00B25AC6"/>
    <w:rsid w:val="00B3016F"/>
    <w:rsid w:val="00B30716"/>
    <w:rsid w:val="00B30C46"/>
    <w:rsid w:val="00B30F03"/>
    <w:rsid w:val="00B32C33"/>
    <w:rsid w:val="00B33AB5"/>
    <w:rsid w:val="00B3430B"/>
    <w:rsid w:val="00B34656"/>
    <w:rsid w:val="00B3582C"/>
    <w:rsid w:val="00B359F6"/>
    <w:rsid w:val="00B37628"/>
    <w:rsid w:val="00B40079"/>
    <w:rsid w:val="00B41E86"/>
    <w:rsid w:val="00B42561"/>
    <w:rsid w:val="00B42D07"/>
    <w:rsid w:val="00B4456F"/>
    <w:rsid w:val="00B44B4A"/>
    <w:rsid w:val="00B44DAE"/>
    <w:rsid w:val="00B46C91"/>
    <w:rsid w:val="00B470E4"/>
    <w:rsid w:val="00B50BDC"/>
    <w:rsid w:val="00B51FE4"/>
    <w:rsid w:val="00B53B73"/>
    <w:rsid w:val="00B5510C"/>
    <w:rsid w:val="00B5522E"/>
    <w:rsid w:val="00B56504"/>
    <w:rsid w:val="00B611DA"/>
    <w:rsid w:val="00B621A1"/>
    <w:rsid w:val="00B6426E"/>
    <w:rsid w:val="00B65F17"/>
    <w:rsid w:val="00B660BC"/>
    <w:rsid w:val="00B66FA8"/>
    <w:rsid w:val="00B6713C"/>
    <w:rsid w:val="00B67CA9"/>
    <w:rsid w:val="00B72164"/>
    <w:rsid w:val="00B723F4"/>
    <w:rsid w:val="00B80520"/>
    <w:rsid w:val="00B85726"/>
    <w:rsid w:val="00B87387"/>
    <w:rsid w:val="00B87878"/>
    <w:rsid w:val="00B878B8"/>
    <w:rsid w:val="00B879D9"/>
    <w:rsid w:val="00B90F7C"/>
    <w:rsid w:val="00B92177"/>
    <w:rsid w:val="00B92DC7"/>
    <w:rsid w:val="00B93A08"/>
    <w:rsid w:val="00B93B82"/>
    <w:rsid w:val="00B942F6"/>
    <w:rsid w:val="00B9493F"/>
    <w:rsid w:val="00B96120"/>
    <w:rsid w:val="00BA0643"/>
    <w:rsid w:val="00BA123A"/>
    <w:rsid w:val="00BA2BA7"/>
    <w:rsid w:val="00BA2D3C"/>
    <w:rsid w:val="00BA3E2D"/>
    <w:rsid w:val="00BA48E4"/>
    <w:rsid w:val="00BA5307"/>
    <w:rsid w:val="00BA54EA"/>
    <w:rsid w:val="00BA56DD"/>
    <w:rsid w:val="00BA6C9F"/>
    <w:rsid w:val="00BB18C1"/>
    <w:rsid w:val="00BB3E43"/>
    <w:rsid w:val="00BB7657"/>
    <w:rsid w:val="00BB77B1"/>
    <w:rsid w:val="00BC2515"/>
    <w:rsid w:val="00BC2564"/>
    <w:rsid w:val="00BC3AB9"/>
    <w:rsid w:val="00BC49C0"/>
    <w:rsid w:val="00BC503C"/>
    <w:rsid w:val="00BC5D45"/>
    <w:rsid w:val="00BC6583"/>
    <w:rsid w:val="00BD172A"/>
    <w:rsid w:val="00BD1F34"/>
    <w:rsid w:val="00BD45B8"/>
    <w:rsid w:val="00BD4664"/>
    <w:rsid w:val="00BD487F"/>
    <w:rsid w:val="00BD4A33"/>
    <w:rsid w:val="00BD6DFC"/>
    <w:rsid w:val="00BD7CB4"/>
    <w:rsid w:val="00BE0D9B"/>
    <w:rsid w:val="00BE1DCB"/>
    <w:rsid w:val="00BE2159"/>
    <w:rsid w:val="00BE290A"/>
    <w:rsid w:val="00BE2975"/>
    <w:rsid w:val="00BE2CEB"/>
    <w:rsid w:val="00BE3BAC"/>
    <w:rsid w:val="00BE7347"/>
    <w:rsid w:val="00BE7A97"/>
    <w:rsid w:val="00BF0FF4"/>
    <w:rsid w:val="00BF20F6"/>
    <w:rsid w:val="00BF47A1"/>
    <w:rsid w:val="00BF6E48"/>
    <w:rsid w:val="00C01372"/>
    <w:rsid w:val="00C01767"/>
    <w:rsid w:val="00C020F0"/>
    <w:rsid w:val="00C026B6"/>
    <w:rsid w:val="00C03E3F"/>
    <w:rsid w:val="00C04FEA"/>
    <w:rsid w:val="00C053BF"/>
    <w:rsid w:val="00C07956"/>
    <w:rsid w:val="00C07B2C"/>
    <w:rsid w:val="00C10F5A"/>
    <w:rsid w:val="00C1300C"/>
    <w:rsid w:val="00C1487A"/>
    <w:rsid w:val="00C15179"/>
    <w:rsid w:val="00C155B3"/>
    <w:rsid w:val="00C164E6"/>
    <w:rsid w:val="00C22241"/>
    <w:rsid w:val="00C2350E"/>
    <w:rsid w:val="00C23F25"/>
    <w:rsid w:val="00C24E4A"/>
    <w:rsid w:val="00C2550F"/>
    <w:rsid w:val="00C268B4"/>
    <w:rsid w:val="00C307BA"/>
    <w:rsid w:val="00C313B0"/>
    <w:rsid w:val="00C329ED"/>
    <w:rsid w:val="00C33562"/>
    <w:rsid w:val="00C351D3"/>
    <w:rsid w:val="00C400B9"/>
    <w:rsid w:val="00C404FB"/>
    <w:rsid w:val="00C417DE"/>
    <w:rsid w:val="00C41B9F"/>
    <w:rsid w:val="00C41FD6"/>
    <w:rsid w:val="00C42AE5"/>
    <w:rsid w:val="00C4343F"/>
    <w:rsid w:val="00C43C18"/>
    <w:rsid w:val="00C43C38"/>
    <w:rsid w:val="00C443C2"/>
    <w:rsid w:val="00C448A6"/>
    <w:rsid w:val="00C44AA2"/>
    <w:rsid w:val="00C45F57"/>
    <w:rsid w:val="00C46833"/>
    <w:rsid w:val="00C47C06"/>
    <w:rsid w:val="00C505EB"/>
    <w:rsid w:val="00C51DDD"/>
    <w:rsid w:val="00C52690"/>
    <w:rsid w:val="00C55259"/>
    <w:rsid w:val="00C62900"/>
    <w:rsid w:val="00C63881"/>
    <w:rsid w:val="00C6565B"/>
    <w:rsid w:val="00C65E65"/>
    <w:rsid w:val="00C65ECB"/>
    <w:rsid w:val="00C66011"/>
    <w:rsid w:val="00C66176"/>
    <w:rsid w:val="00C66390"/>
    <w:rsid w:val="00C669BC"/>
    <w:rsid w:val="00C67712"/>
    <w:rsid w:val="00C70F64"/>
    <w:rsid w:val="00C71666"/>
    <w:rsid w:val="00C71823"/>
    <w:rsid w:val="00C73248"/>
    <w:rsid w:val="00C75CE2"/>
    <w:rsid w:val="00C77DF9"/>
    <w:rsid w:val="00C800D3"/>
    <w:rsid w:val="00C83A19"/>
    <w:rsid w:val="00C862CD"/>
    <w:rsid w:val="00C87866"/>
    <w:rsid w:val="00C87C48"/>
    <w:rsid w:val="00C87F14"/>
    <w:rsid w:val="00C90150"/>
    <w:rsid w:val="00C9023B"/>
    <w:rsid w:val="00C92F14"/>
    <w:rsid w:val="00C94EC9"/>
    <w:rsid w:val="00C954A8"/>
    <w:rsid w:val="00C96A2F"/>
    <w:rsid w:val="00CA25F4"/>
    <w:rsid w:val="00CA2678"/>
    <w:rsid w:val="00CA35A8"/>
    <w:rsid w:val="00CA745F"/>
    <w:rsid w:val="00CB19A2"/>
    <w:rsid w:val="00CB1B0D"/>
    <w:rsid w:val="00CB1C39"/>
    <w:rsid w:val="00CB2C2F"/>
    <w:rsid w:val="00CB2CB4"/>
    <w:rsid w:val="00CB413C"/>
    <w:rsid w:val="00CB43FA"/>
    <w:rsid w:val="00CB5953"/>
    <w:rsid w:val="00CB5D9F"/>
    <w:rsid w:val="00CB75B5"/>
    <w:rsid w:val="00CC0769"/>
    <w:rsid w:val="00CC23A3"/>
    <w:rsid w:val="00CC50E7"/>
    <w:rsid w:val="00CC5A0F"/>
    <w:rsid w:val="00CC6345"/>
    <w:rsid w:val="00CC6927"/>
    <w:rsid w:val="00CC6F5C"/>
    <w:rsid w:val="00CC7692"/>
    <w:rsid w:val="00CD083B"/>
    <w:rsid w:val="00CD0980"/>
    <w:rsid w:val="00CD1FCC"/>
    <w:rsid w:val="00CD2462"/>
    <w:rsid w:val="00CD3007"/>
    <w:rsid w:val="00CD37D9"/>
    <w:rsid w:val="00CD3D31"/>
    <w:rsid w:val="00CD4F61"/>
    <w:rsid w:val="00CD6AF0"/>
    <w:rsid w:val="00CD6B30"/>
    <w:rsid w:val="00CE31BB"/>
    <w:rsid w:val="00CE3A2C"/>
    <w:rsid w:val="00CE57B5"/>
    <w:rsid w:val="00CE5CFD"/>
    <w:rsid w:val="00CE6EE2"/>
    <w:rsid w:val="00CF05CD"/>
    <w:rsid w:val="00CF0ACC"/>
    <w:rsid w:val="00CF1BCA"/>
    <w:rsid w:val="00CF5737"/>
    <w:rsid w:val="00CF5C22"/>
    <w:rsid w:val="00CF631F"/>
    <w:rsid w:val="00CF643C"/>
    <w:rsid w:val="00CF76D5"/>
    <w:rsid w:val="00D01235"/>
    <w:rsid w:val="00D014C7"/>
    <w:rsid w:val="00D025E4"/>
    <w:rsid w:val="00D03C8C"/>
    <w:rsid w:val="00D041AF"/>
    <w:rsid w:val="00D0567D"/>
    <w:rsid w:val="00D0623C"/>
    <w:rsid w:val="00D06781"/>
    <w:rsid w:val="00D078D0"/>
    <w:rsid w:val="00D11370"/>
    <w:rsid w:val="00D12108"/>
    <w:rsid w:val="00D13922"/>
    <w:rsid w:val="00D13B98"/>
    <w:rsid w:val="00D13C01"/>
    <w:rsid w:val="00D14C03"/>
    <w:rsid w:val="00D159B3"/>
    <w:rsid w:val="00D165A8"/>
    <w:rsid w:val="00D16F60"/>
    <w:rsid w:val="00D211FB"/>
    <w:rsid w:val="00D22BB9"/>
    <w:rsid w:val="00D234F7"/>
    <w:rsid w:val="00D23EDA"/>
    <w:rsid w:val="00D24D32"/>
    <w:rsid w:val="00D24D8F"/>
    <w:rsid w:val="00D25002"/>
    <w:rsid w:val="00D252B9"/>
    <w:rsid w:val="00D2581D"/>
    <w:rsid w:val="00D266FD"/>
    <w:rsid w:val="00D26F8E"/>
    <w:rsid w:val="00D30CBA"/>
    <w:rsid w:val="00D32D6F"/>
    <w:rsid w:val="00D33145"/>
    <w:rsid w:val="00D34402"/>
    <w:rsid w:val="00D3528E"/>
    <w:rsid w:val="00D35888"/>
    <w:rsid w:val="00D35B5B"/>
    <w:rsid w:val="00D361CD"/>
    <w:rsid w:val="00D373FE"/>
    <w:rsid w:val="00D37BB9"/>
    <w:rsid w:val="00D41626"/>
    <w:rsid w:val="00D44A6E"/>
    <w:rsid w:val="00D450BD"/>
    <w:rsid w:val="00D4599A"/>
    <w:rsid w:val="00D4677A"/>
    <w:rsid w:val="00D50E2C"/>
    <w:rsid w:val="00D515AE"/>
    <w:rsid w:val="00D535D3"/>
    <w:rsid w:val="00D55837"/>
    <w:rsid w:val="00D606C7"/>
    <w:rsid w:val="00D61225"/>
    <w:rsid w:val="00D61A65"/>
    <w:rsid w:val="00D62253"/>
    <w:rsid w:val="00D63477"/>
    <w:rsid w:val="00D6369A"/>
    <w:rsid w:val="00D6370F"/>
    <w:rsid w:val="00D63857"/>
    <w:rsid w:val="00D66E79"/>
    <w:rsid w:val="00D71B7A"/>
    <w:rsid w:val="00D7212F"/>
    <w:rsid w:val="00D72FCB"/>
    <w:rsid w:val="00D75A79"/>
    <w:rsid w:val="00D75B1F"/>
    <w:rsid w:val="00D76B90"/>
    <w:rsid w:val="00D76CDC"/>
    <w:rsid w:val="00D775B0"/>
    <w:rsid w:val="00D8195E"/>
    <w:rsid w:val="00D81E0C"/>
    <w:rsid w:val="00D82575"/>
    <w:rsid w:val="00D82F84"/>
    <w:rsid w:val="00D85B65"/>
    <w:rsid w:val="00D86FE4"/>
    <w:rsid w:val="00D8762A"/>
    <w:rsid w:val="00D91C64"/>
    <w:rsid w:val="00D91EDC"/>
    <w:rsid w:val="00D92517"/>
    <w:rsid w:val="00D93DCB"/>
    <w:rsid w:val="00D9444C"/>
    <w:rsid w:val="00D94B1E"/>
    <w:rsid w:val="00D94DF9"/>
    <w:rsid w:val="00D952FE"/>
    <w:rsid w:val="00D957CA"/>
    <w:rsid w:val="00D959AE"/>
    <w:rsid w:val="00D959C2"/>
    <w:rsid w:val="00D96188"/>
    <w:rsid w:val="00D9620E"/>
    <w:rsid w:val="00D96C5C"/>
    <w:rsid w:val="00D975C5"/>
    <w:rsid w:val="00DA0FAD"/>
    <w:rsid w:val="00DA23BC"/>
    <w:rsid w:val="00DA3517"/>
    <w:rsid w:val="00DA356A"/>
    <w:rsid w:val="00DA4953"/>
    <w:rsid w:val="00DA57B1"/>
    <w:rsid w:val="00DA6367"/>
    <w:rsid w:val="00DA6DD9"/>
    <w:rsid w:val="00DA7278"/>
    <w:rsid w:val="00DA72C1"/>
    <w:rsid w:val="00DB188E"/>
    <w:rsid w:val="00DB1AEB"/>
    <w:rsid w:val="00DB3504"/>
    <w:rsid w:val="00DB3817"/>
    <w:rsid w:val="00DB4779"/>
    <w:rsid w:val="00DC004B"/>
    <w:rsid w:val="00DC1AF8"/>
    <w:rsid w:val="00DC444C"/>
    <w:rsid w:val="00DC449B"/>
    <w:rsid w:val="00DC4A01"/>
    <w:rsid w:val="00DC506E"/>
    <w:rsid w:val="00DC511B"/>
    <w:rsid w:val="00DC54FC"/>
    <w:rsid w:val="00DC5665"/>
    <w:rsid w:val="00DC78D4"/>
    <w:rsid w:val="00DD056C"/>
    <w:rsid w:val="00DD1132"/>
    <w:rsid w:val="00DD1285"/>
    <w:rsid w:val="00DD1579"/>
    <w:rsid w:val="00DD1EFA"/>
    <w:rsid w:val="00DD3A4A"/>
    <w:rsid w:val="00DD4A07"/>
    <w:rsid w:val="00DE172E"/>
    <w:rsid w:val="00DE288F"/>
    <w:rsid w:val="00DE2987"/>
    <w:rsid w:val="00DE3378"/>
    <w:rsid w:val="00DE3E4F"/>
    <w:rsid w:val="00DE4459"/>
    <w:rsid w:val="00DE61AD"/>
    <w:rsid w:val="00DE6234"/>
    <w:rsid w:val="00DE73C2"/>
    <w:rsid w:val="00DE7712"/>
    <w:rsid w:val="00DF0C83"/>
    <w:rsid w:val="00DF1025"/>
    <w:rsid w:val="00DF1393"/>
    <w:rsid w:val="00DF1A4F"/>
    <w:rsid w:val="00DF1C1D"/>
    <w:rsid w:val="00DF2345"/>
    <w:rsid w:val="00DF2ADA"/>
    <w:rsid w:val="00DF3327"/>
    <w:rsid w:val="00DF413A"/>
    <w:rsid w:val="00DF454F"/>
    <w:rsid w:val="00DF4A08"/>
    <w:rsid w:val="00DF5193"/>
    <w:rsid w:val="00DF53FA"/>
    <w:rsid w:val="00DF66C4"/>
    <w:rsid w:val="00DF7092"/>
    <w:rsid w:val="00DF7378"/>
    <w:rsid w:val="00E01DA7"/>
    <w:rsid w:val="00E0504C"/>
    <w:rsid w:val="00E055A3"/>
    <w:rsid w:val="00E10588"/>
    <w:rsid w:val="00E105C1"/>
    <w:rsid w:val="00E10DB7"/>
    <w:rsid w:val="00E12A48"/>
    <w:rsid w:val="00E13789"/>
    <w:rsid w:val="00E1403C"/>
    <w:rsid w:val="00E1404C"/>
    <w:rsid w:val="00E15223"/>
    <w:rsid w:val="00E174A4"/>
    <w:rsid w:val="00E1779F"/>
    <w:rsid w:val="00E20686"/>
    <w:rsid w:val="00E2159E"/>
    <w:rsid w:val="00E2163C"/>
    <w:rsid w:val="00E23844"/>
    <w:rsid w:val="00E23A78"/>
    <w:rsid w:val="00E26255"/>
    <w:rsid w:val="00E3323E"/>
    <w:rsid w:val="00E35D5A"/>
    <w:rsid w:val="00E36994"/>
    <w:rsid w:val="00E370F8"/>
    <w:rsid w:val="00E37841"/>
    <w:rsid w:val="00E42365"/>
    <w:rsid w:val="00E42F52"/>
    <w:rsid w:val="00E50CC2"/>
    <w:rsid w:val="00E50FFC"/>
    <w:rsid w:val="00E51A55"/>
    <w:rsid w:val="00E5285B"/>
    <w:rsid w:val="00E53E69"/>
    <w:rsid w:val="00E55680"/>
    <w:rsid w:val="00E56807"/>
    <w:rsid w:val="00E60154"/>
    <w:rsid w:val="00E605B5"/>
    <w:rsid w:val="00E61CA5"/>
    <w:rsid w:val="00E65CF7"/>
    <w:rsid w:val="00E705D0"/>
    <w:rsid w:val="00E713EF"/>
    <w:rsid w:val="00E72572"/>
    <w:rsid w:val="00E73912"/>
    <w:rsid w:val="00E747AE"/>
    <w:rsid w:val="00E74947"/>
    <w:rsid w:val="00E75A3B"/>
    <w:rsid w:val="00E75C88"/>
    <w:rsid w:val="00E764A2"/>
    <w:rsid w:val="00E77A56"/>
    <w:rsid w:val="00E80D91"/>
    <w:rsid w:val="00E81854"/>
    <w:rsid w:val="00E81B04"/>
    <w:rsid w:val="00E82DE4"/>
    <w:rsid w:val="00E82E59"/>
    <w:rsid w:val="00E83E83"/>
    <w:rsid w:val="00E83FBB"/>
    <w:rsid w:val="00E84C56"/>
    <w:rsid w:val="00E8558B"/>
    <w:rsid w:val="00E85FB8"/>
    <w:rsid w:val="00E86C55"/>
    <w:rsid w:val="00E8742A"/>
    <w:rsid w:val="00E909A8"/>
    <w:rsid w:val="00E9366D"/>
    <w:rsid w:val="00E93EA8"/>
    <w:rsid w:val="00E94C05"/>
    <w:rsid w:val="00E94CA0"/>
    <w:rsid w:val="00E965F7"/>
    <w:rsid w:val="00E9679C"/>
    <w:rsid w:val="00E97BF7"/>
    <w:rsid w:val="00E97E2A"/>
    <w:rsid w:val="00EA08B7"/>
    <w:rsid w:val="00EA19C5"/>
    <w:rsid w:val="00EA1B90"/>
    <w:rsid w:val="00EA2F30"/>
    <w:rsid w:val="00EA3BDC"/>
    <w:rsid w:val="00EA3F5F"/>
    <w:rsid w:val="00EA488B"/>
    <w:rsid w:val="00EB0953"/>
    <w:rsid w:val="00EB2E4B"/>
    <w:rsid w:val="00EB43E3"/>
    <w:rsid w:val="00EB50B0"/>
    <w:rsid w:val="00EB584E"/>
    <w:rsid w:val="00EB6C72"/>
    <w:rsid w:val="00EB6CD4"/>
    <w:rsid w:val="00EB73FA"/>
    <w:rsid w:val="00EC22BA"/>
    <w:rsid w:val="00EC2794"/>
    <w:rsid w:val="00EC3D75"/>
    <w:rsid w:val="00EC4AEC"/>
    <w:rsid w:val="00EC4C3D"/>
    <w:rsid w:val="00EC578C"/>
    <w:rsid w:val="00EC5E35"/>
    <w:rsid w:val="00EC5EE6"/>
    <w:rsid w:val="00EC5F31"/>
    <w:rsid w:val="00EC6403"/>
    <w:rsid w:val="00EC6A25"/>
    <w:rsid w:val="00EC74EC"/>
    <w:rsid w:val="00EC7A0F"/>
    <w:rsid w:val="00EC7F63"/>
    <w:rsid w:val="00EC7F91"/>
    <w:rsid w:val="00ED2436"/>
    <w:rsid w:val="00ED31F1"/>
    <w:rsid w:val="00ED45AB"/>
    <w:rsid w:val="00ED5EBE"/>
    <w:rsid w:val="00ED7E4D"/>
    <w:rsid w:val="00EE0EAA"/>
    <w:rsid w:val="00EE34FE"/>
    <w:rsid w:val="00EE422D"/>
    <w:rsid w:val="00EE4504"/>
    <w:rsid w:val="00EF2718"/>
    <w:rsid w:val="00EF3BE9"/>
    <w:rsid w:val="00EF4067"/>
    <w:rsid w:val="00EF5BA1"/>
    <w:rsid w:val="00EF62B9"/>
    <w:rsid w:val="00EF70F1"/>
    <w:rsid w:val="00EF72F8"/>
    <w:rsid w:val="00F00065"/>
    <w:rsid w:val="00F001CB"/>
    <w:rsid w:val="00F0117C"/>
    <w:rsid w:val="00F016B0"/>
    <w:rsid w:val="00F02520"/>
    <w:rsid w:val="00F02FFF"/>
    <w:rsid w:val="00F05989"/>
    <w:rsid w:val="00F076CA"/>
    <w:rsid w:val="00F07D57"/>
    <w:rsid w:val="00F10BC8"/>
    <w:rsid w:val="00F114D0"/>
    <w:rsid w:val="00F130A5"/>
    <w:rsid w:val="00F1400F"/>
    <w:rsid w:val="00F14D94"/>
    <w:rsid w:val="00F166D6"/>
    <w:rsid w:val="00F16E8F"/>
    <w:rsid w:val="00F1709C"/>
    <w:rsid w:val="00F171D9"/>
    <w:rsid w:val="00F21AB4"/>
    <w:rsid w:val="00F22770"/>
    <w:rsid w:val="00F22F14"/>
    <w:rsid w:val="00F25545"/>
    <w:rsid w:val="00F2590D"/>
    <w:rsid w:val="00F26773"/>
    <w:rsid w:val="00F30677"/>
    <w:rsid w:val="00F310B4"/>
    <w:rsid w:val="00F31A4F"/>
    <w:rsid w:val="00F3311E"/>
    <w:rsid w:val="00F34014"/>
    <w:rsid w:val="00F34791"/>
    <w:rsid w:val="00F34E40"/>
    <w:rsid w:val="00F356E8"/>
    <w:rsid w:val="00F35C96"/>
    <w:rsid w:val="00F365CE"/>
    <w:rsid w:val="00F3680B"/>
    <w:rsid w:val="00F37B20"/>
    <w:rsid w:val="00F37E20"/>
    <w:rsid w:val="00F41056"/>
    <w:rsid w:val="00F4256A"/>
    <w:rsid w:val="00F4306E"/>
    <w:rsid w:val="00F45207"/>
    <w:rsid w:val="00F46307"/>
    <w:rsid w:val="00F47237"/>
    <w:rsid w:val="00F4768D"/>
    <w:rsid w:val="00F478FB"/>
    <w:rsid w:val="00F52CDD"/>
    <w:rsid w:val="00F52F1F"/>
    <w:rsid w:val="00F55374"/>
    <w:rsid w:val="00F56B21"/>
    <w:rsid w:val="00F56C60"/>
    <w:rsid w:val="00F57E57"/>
    <w:rsid w:val="00F6012A"/>
    <w:rsid w:val="00F60BD7"/>
    <w:rsid w:val="00F60CDB"/>
    <w:rsid w:val="00F61E0E"/>
    <w:rsid w:val="00F62F74"/>
    <w:rsid w:val="00F63F30"/>
    <w:rsid w:val="00F640DF"/>
    <w:rsid w:val="00F6730C"/>
    <w:rsid w:val="00F7042F"/>
    <w:rsid w:val="00F71F7B"/>
    <w:rsid w:val="00F72C96"/>
    <w:rsid w:val="00F74131"/>
    <w:rsid w:val="00F815AA"/>
    <w:rsid w:val="00F83B99"/>
    <w:rsid w:val="00F83EAE"/>
    <w:rsid w:val="00F844C1"/>
    <w:rsid w:val="00F85525"/>
    <w:rsid w:val="00F86E69"/>
    <w:rsid w:val="00F87AF8"/>
    <w:rsid w:val="00F920CA"/>
    <w:rsid w:val="00FA06CB"/>
    <w:rsid w:val="00FA0B3F"/>
    <w:rsid w:val="00FA1736"/>
    <w:rsid w:val="00FA3740"/>
    <w:rsid w:val="00FA4BBA"/>
    <w:rsid w:val="00FA58C6"/>
    <w:rsid w:val="00FB108C"/>
    <w:rsid w:val="00FB18CB"/>
    <w:rsid w:val="00FB445F"/>
    <w:rsid w:val="00FB6545"/>
    <w:rsid w:val="00FB78FD"/>
    <w:rsid w:val="00FB7D65"/>
    <w:rsid w:val="00FB7F59"/>
    <w:rsid w:val="00FC036C"/>
    <w:rsid w:val="00FC1917"/>
    <w:rsid w:val="00FC1A0D"/>
    <w:rsid w:val="00FC2163"/>
    <w:rsid w:val="00FC25E6"/>
    <w:rsid w:val="00FC4147"/>
    <w:rsid w:val="00FC6B42"/>
    <w:rsid w:val="00FC710B"/>
    <w:rsid w:val="00FD15DD"/>
    <w:rsid w:val="00FD4581"/>
    <w:rsid w:val="00FE032D"/>
    <w:rsid w:val="00FE03AA"/>
    <w:rsid w:val="00FE2423"/>
    <w:rsid w:val="00FE4C14"/>
    <w:rsid w:val="00FE5D96"/>
    <w:rsid w:val="00FE6290"/>
    <w:rsid w:val="00FE7B76"/>
    <w:rsid w:val="00FF0259"/>
    <w:rsid w:val="00FF11F6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A32F5"/>
  <w15:docId w15:val="{909774FC-408A-4D84-91D3-2EA6040A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paragraph" w:styleId="a5">
    <w:name w:val="Body Text"/>
    <w:basedOn w:val="a"/>
    <w:link w:val="a6"/>
    <w:uiPriority w:val="99"/>
    <w:rsid w:val="00E80D91"/>
    <w:rPr>
      <w:sz w:val="28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paragraph" w:styleId="a7">
    <w:name w:val="Title"/>
    <w:basedOn w:val="a"/>
    <w:link w:val="a8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"/>
    <w:link w:val="aa"/>
    <w:uiPriority w:val="99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1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nhideWhenUsed/>
    <w:rsid w:val="00953C8D"/>
    <w:rPr>
      <w:color w:val="0000FF"/>
      <w:u w:val="single"/>
    </w:rPr>
  </w:style>
  <w:style w:type="paragraph" w:styleId="af0">
    <w:name w:val="Normal (Web)"/>
    <w:basedOn w:val="a"/>
    <w:link w:val="af1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character" w:customStyle="1" w:styleId="a6">
    <w:name w:val="Основной текст Знак"/>
    <w:link w:val="a5"/>
    <w:uiPriority w:val="99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8">
    <w:name w:val="Заголовок Знак"/>
    <w:link w:val="a7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"/>
    <w:link w:val="af6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B32C33"/>
    <w:rPr>
      <w:sz w:val="24"/>
      <w:szCs w:val="24"/>
    </w:rPr>
  </w:style>
  <w:style w:type="table" w:customStyle="1" w:styleId="13">
    <w:name w:val="Сетка таблицы1"/>
    <w:basedOn w:val="a1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E51A55"/>
    <w:rPr>
      <w:rFonts w:cs="Times New Roman"/>
    </w:rPr>
  </w:style>
  <w:style w:type="paragraph" w:customStyle="1" w:styleId="14">
    <w:name w:val="Абзац списка1"/>
    <w:basedOn w:val="a"/>
    <w:uiPriority w:val="99"/>
    <w:rsid w:val="00787C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eeu1">
    <w:name w:val="Noeeu1"/>
    <w:basedOn w:val="af7"/>
    <w:rsid w:val="0080414F"/>
    <w:pPr>
      <w:widowControl w:val="0"/>
      <w:overflowPunct w:val="0"/>
      <w:autoSpaceDE w:val="0"/>
      <w:autoSpaceDN w:val="0"/>
      <w:adjustRightInd w:val="0"/>
      <w:spacing w:before="60" w:line="200" w:lineRule="exact"/>
      <w:jc w:val="both"/>
      <w:textAlignment w:val="baseline"/>
    </w:pPr>
    <w:rPr>
      <w:rFonts w:ascii="Journal" w:hAnsi="Journal"/>
      <w:spacing w:val="-4"/>
      <w:sz w:val="22"/>
      <w:lang w:val="de-DE"/>
    </w:rPr>
  </w:style>
  <w:style w:type="paragraph" w:styleId="af7">
    <w:name w:val="footnote text"/>
    <w:basedOn w:val="a"/>
    <w:link w:val="af8"/>
    <w:uiPriority w:val="99"/>
    <w:semiHidden/>
    <w:unhideWhenUsed/>
    <w:rsid w:val="0080414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0414F"/>
  </w:style>
  <w:style w:type="character" w:styleId="af9">
    <w:name w:val="FollowedHyperlink"/>
    <w:basedOn w:val="a0"/>
    <w:uiPriority w:val="99"/>
    <w:semiHidden/>
    <w:unhideWhenUsed/>
    <w:rsid w:val="007B4427"/>
    <w:rPr>
      <w:color w:val="800080" w:themeColor="followedHyperlink"/>
      <w:u w:val="single"/>
    </w:rPr>
  </w:style>
  <w:style w:type="paragraph" w:styleId="afa">
    <w:name w:val="Plain Text"/>
    <w:basedOn w:val="a"/>
    <w:link w:val="afb"/>
    <w:rsid w:val="0033231D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b">
    <w:name w:val="Текст Знак"/>
    <w:basedOn w:val="a0"/>
    <w:link w:val="afa"/>
    <w:rsid w:val="0033231D"/>
    <w:rPr>
      <w:sz w:val="28"/>
    </w:rPr>
  </w:style>
  <w:style w:type="paragraph" w:customStyle="1" w:styleId="p6">
    <w:name w:val="p6"/>
    <w:basedOn w:val="a"/>
    <w:rsid w:val="00D0623C"/>
    <w:pPr>
      <w:spacing w:before="100" w:beforeAutospacing="1" w:after="100" w:afterAutospacing="1"/>
    </w:pPr>
  </w:style>
  <w:style w:type="character" w:customStyle="1" w:styleId="s6">
    <w:name w:val="s6"/>
    <w:basedOn w:val="a0"/>
    <w:rsid w:val="00D0623C"/>
  </w:style>
  <w:style w:type="paragraph" w:customStyle="1" w:styleId="p5">
    <w:name w:val="p5"/>
    <w:basedOn w:val="a"/>
    <w:rsid w:val="00D0623C"/>
    <w:pPr>
      <w:spacing w:before="100" w:beforeAutospacing="1" w:after="100" w:afterAutospacing="1"/>
    </w:pPr>
  </w:style>
  <w:style w:type="character" w:customStyle="1" w:styleId="s2">
    <w:name w:val="s2"/>
    <w:basedOn w:val="a0"/>
    <w:rsid w:val="00D0623C"/>
  </w:style>
  <w:style w:type="paragraph" w:customStyle="1" w:styleId="Style58">
    <w:name w:val="Style58"/>
    <w:basedOn w:val="a"/>
    <w:rsid w:val="00D0623C"/>
    <w:pPr>
      <w:widowControl w:val="0"/>
      <w:autoSpaceDE w:val="0"/>
      <w:autoSpaceDN w:val="0"/>
      <w:adjustRightInd w:val="0"/>
      <w:spacing w:line="221" w:lineRule="exact"/>
      <w:ind w:firstLine="288"/>
      <w:jc w:val="both"/>
    </w:pPr>
    <w:rPr>
      <w:rFonts w:ascii="Arial Unicode MS" w:eastAsia="Arial Unicode MS" w:hAnsi="Calibri" w:cs="Arial Unicode MS"/>
    </w:rPr>
  </w:style>
  <w:style w:type="character" w:customStyle="1" w:styleId="FontStyle124">
    <w:name w:val="Font Style124"/>
    <w:rsid w:val="00D0623C"/>
    <w:rPr>
      <w:rFonts w:ascii="Arial" w:hAnsi="Arial" w:cs="Arial"/>
      <w:sz w:val="16"/>
      <w:szCs w:val="16"/>
    </w:rPr>
  </w:style>
  <w:style w:type="paragraph" w:customStyle="1" w:styleId="Style104">
    <w:name w:val="Style104"/>
    <w:basedOn w:val="a"/>
    <w:rsid w:val="00D0623C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rFonts w:ascii="Arial Unicode MS" w:eastAsia="Arial Unicode MS" w:hAnsi="Calibri" w:cs="Arial Unicode MS"/>
    </w:rPr>
  </w:style>
  <w:style w:type="character" w:customStyle="1" w:styleId="FontStyle138">
    <w:name w:val="Font Style138"/>
    <w:rsid w:val="00D0623C"/>
    <w:rPr>
      <w:rFonts w:ascii="Arial" w:hAnsi="Arial" w:cs="Arial"/>
      <w:spacing w:val="10"/>
      <w:sz w:val="16"/>
      <w:szCs w:val="16"/>
    </w:rPr>
  </w:style>
  <w:style w:type="character" w:customStyle="1" w:styleId="FontStyle165">
    <w:name w:val="Font Style165"/>
    <w:rsid w:val="00D0623C"/>
    <w:rPr>
      <w:rFonts w:ascii="Arial" w:hAnsi="Arial" w:cs="Arial"/>
      <w:sz w:val="12"/>
      <w:szCs w:val="12"/>
    </w:rPr>
  </w:style>
  <w:style w:type="character" w:customStyle="1" w:styleId="FontStyle116">
    <w:name w:val="Font Style116"/>
    <w:rsid w:val="00D0623C"/>
    <w:rPr>
      <w:rFonts w:ascii="Arial" w:hAnsi="Arial" w:cs="Arial"/>
      <w:b/>
      <w:bCs/>
      <w:sz w:val="16"/>
      <w:szCs w:val="16"/>
    </w:rPr>
  </w:style>
  <w:style w:type="character" w:customStyle="1" w:styleId="FontStyle155">
    <w:name w:val="Font Style155"/>
    <w:rsid w:val="00D0623C"/>
    <w:rPr>
      <w:rFonts w:ascii="Arial" w:hAnsi="Arial" w:cs="Arial"/>
      <w:sz w:val="16"/>
      <w:szCs w:val="16"/>
    </w:rPr>
  </w:style>
  <w:style w:type="character" w:customStyle="1" w:styleId="FontStyle135">
    <w:name w:val="Font Style135"/>
    <w:rsid w:val="00D0623C"/>
    <w:rPr>
      <w:rFonts w:ascii="Arial" w:hAnsi="Arial" w:cs="Arial"/>
      <w:b/>
      <w:bCs/>
      <w:smallCaps/>
      <w:sz w:val="12"/>
      <w:szCs w:val="12"/>
    </w:rPr>
  </w:style>
  <w:style w:type="character" w:customStyle="1" w:styleId="FontStyle146">
    <w:name w:val="Font Style146"/>
    <w:rsid w:val="00D0623C"/>
    <w:rPr>
      <w:rFonts w:ascii="Arial" w:hAnsi="Arial" w:cs="Arial"/>
      <w:spacing w:val="10"/>
      <w:sz w:val="14"/>
      <w:szCs w:val="14"/>
    </w:rPr>
  </w:style>
  <w:style w:type="character" w:customStyle="1" w:styleId="FontStyle164">
    <w:name w:val="Font Style164"/>
    <w:rsid w:val="00D0623C"/>
    <w:rPr>
      <w:rFonts w:ascii="Arial" w:hAnsi="Arial" w:cs="Arial"/>
      <w:sz w:val="14"/>
      <w:szCs w:val="14"/>
    </w:rPr>
  </w:style>
  <w:style w:type="character" w:customStyle="1" w:styleId="FontStyle166">
    <w:name w:val="Font Style166"/>
    <w:rsid w:val="00D0623C"/>
    <w:rPr>
      <w:rFonts w:ascii="Arial" w:hAnsi="Arial" w:cs="Arial"/>
      <w:b/>
      <w:bCs/>
      <w:i/>
      <w:iCs/>
      <w:sz w:val="14"/>
      <w:szCs w:val="14"/>
    </w:rPr>
  </w:style>
  <w:style w:type="paragraph" w:customStyle="1" w:styleId="Style5">
    <w:name w:val="Style5"/>
    <w:basedOn w:val="a"/>
    <w:rsid w:val="00D0623C"/>
    <w:pPr>
      <w:widowControl w:val="0"/>
      <w:autoSpaceDE w:val="0"/>
      <w:autoSpaceDN w:val="0"/>
      <w:adjustRightInd w:val="0"/>
    </w:pPr>
  </w:style>
  <w:style w:type="paragraph" w:customStyle="1" w:styleId="Style62">
    <w:name w:val="Style62"/>
    <w:basedOn w:val="a"/>
    <w:rsid w:val="00D0623C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Arial Unicode MS" w:eastAsia="Arial Unicode MS" w:hAnsi="Calibri" w:cs="Arial Unicode MS"/>
    </w:rPr>
  </w:style>
  <w:style w:type="character" w:customStyle="1" w:styleId="FontStyle118">
    <w:name w:val="Font Style118"/>
    <w:rsid w:val="00D0623C"/>
    <w:rPr>
      <w:rFonts w:ascii="Arial" w:hAnsi="Arial" w:cs="Arial"/>
      <w:sz w:val="14"/>
      <w:szCs w:val="14"/>
    </w:rPr>
  </w:style>
  <w:style w:type="character" w:customStyle="1" w:styleId="FontStyle150">
    <w:name w:val="Font Style150"/>
    <w:rsid w:val="00D0623C"/>
    <w:rPr>
      <w:rFonts w:ascii="Arial" w:hAnsi="Arial" w:cs="Arial"/>
      <w:sz w:val="16"/>
      <w:szCs w:val="16"/>
    </w:rPr>
  </w:style>
  <w:style w:type="character" w:customStyle="1" w:styleId="FontStyle158">
    <w:name w:val="Font Style158"/>
    <w:rsid w:val="00D0623C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160">
    <w:name w:val="Font Style160"/>
    <w:rsid w:val="00D0623C"/>
    <w:rPr>
      <w:rFonts w:ascii="Arial" w:hAnsi="Arial" w:cs="Arial"/>
      <w:sz w:val="14"/>
      <w:szCs w:val="14"/>
    </w:rPr>
  </w:style>
  <w:style w:type="paragraph" w:customStyle="1" w:styleId="CharChar1CharChar1CharChar">
    <w:name w:val="Char Char Знак Знак1 Char Char1 Знак Знак Char Char"/>
    <w:basedOn w:val="a"/>
    <w:rsid w:val="00D062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D0623C"/>
  </w:style>
  <w:style w:type="character" w:customStyle="1" w:styleId="BodyTextIndent2Char">
    <w:name w:val="Body Text Indent 2 Char"/>
    <w:locked/>
    <w:rsid w:val="00D0623C"/>
    <w:rPr>
      <w:rFonts w:cs="Times New Roman"/>
      <w:sz w:val="24"/>
    </w:rPr>
  </w:style>
  <w:style w:type="character" w:customStyle="1" w:styleId="af1">
    <w:name w:val="Обычный (Интернет) Знак"/>
    <w:link w:val="af0"/>
    <w:uiPriority w:val="99"/>
    <w:locked/>
    <w:rsid w:val="00D0623C"/>
    <w:rPr>
      <w:sz w:val="24"/>
      <w:szCs w:val="24"/>
    </w:rPr>
  </w:style>
  <w:style w:type="character" w:customStyle="1" w:styleId="submenu-table">
    <w:name w:val="submenu-table"/>
    <w:rsid w:val="00D0623C"/>
  </w:style>
  <w:style w:type="paragraph" w:customStyle="1" w:styleId="msonormalcxspmiddle">
    <w:name w:val="msonormalcxspmiddle"/>
    <w:basedOn w:val="a"/>
    <w:rsid w:val="00D0623C"/>
    <w:pPr>
      <w:spacing w:before="100" w:beforeAutospacing="1" w:after="100" w:afterAutospacing="1"/>
    </w:pPr>
  </w:style>
  <w:style w:type="character" w:styleId="afc">
    <w:name w:val="page number"/>
    <w:rsid w:val="00D0623C"/>
  </w:style>
  <w:style w:type="character" w:customStyle="1" w:styleId="aa">
    <w:name w:val="Абзац списка Знак"/>
    <w:link w:val="a9"/>
    <w:uiPriority w:val="99"/>
    <w:rsid w:val="00EE4504"/>
    <w:rPr>
      <w:rFonts w:ascii="Calibri" w:hAnsi="Calibri"/>
      <w:sz w:val="22"/>
      <w:szCs w:val="22"/>
    </w:rPr>
  </w:style>
  <w:style w:type="character" w:customStyle="1" w:styleId="bigtext">
    <w:name w:val="bigtext"/>
    <w:basedOn w:val="a0"/>
    <w:rsid w:val="00682AC4"/>
  </w:style>
  <w:style w:type="paragraph" w:customStyle="1" w:styleId="Default">
    <w:name w:val="Default"/>
    <w:uiPriority w:val="99"/>
    <w:rsid w:val="00C6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7">
    <w:name w:val="s7"/>
    <w:rsid w:val="00B1768B"/>
  </w:style>
  <w:style w:type="table" w:customStyle="1" w:styleId="110">
    <w:name w:val="Сетка таблицы11"/>
    <w:basedOn w:val="a1"/>
    <w:uiPriority w:val="59"/>
    <w:rsid w:val="005E7EC0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on.gov.ru" TargetMode="External"/><Relationship Id="rId117" Type="http://schemas.openxmlformats.org/officeDocument/2006/relationships/hyperlink" Target="http://www.elibrary.ru/" TargetMode="External"/><Relationship Id="rId21" Type="http://schemas.openxmlformats.org/officeDocument/2006/relationships/hyperlink" Target="http://www.elibrary.ru" TargetMode="External"/><Relationship Id="rId42" Type="http://schemas.openxmlformats.org/officeDocument/2006/relationships/hyperlink" Target="http://www.elibrary.ru" TargetMode="External"/><Relationship Id="rId47" Type="http://schemas.openxmlformats.org/officeDocument/2006/relationships/hyperlink" Target="http://www.mon.gov.ru" TargetMode="External"/><Relationship Id="rId63" Type="http://schemas.openxmlformats.org/officeDocument/2006/relationships/hyperlink" Target="http://www.elibrary.ru" TargetMode="External"/><Relationship Id="rId68" Type="http://schemas.openxmlformats.org/officeDocument/2006/relationships/hyperlink" Target="http://www.mon.gov.ru" TargetMode="External"/><Relationship Id="rId84" Type="http://schemas.openxmlformats.org/officeDocument/2006/relationships/hyperlink" Target="http://www.rsl.ru" TargetMode="External"/><Relationship Id="rId89" Type="http://schemas.openxmlformats.org/officeDocument/2006/relationships/hyperlink" Target="http://biblioclub.ru/index.php?page=book&amp;id=344730" TargetMode="External"/><Relationship Id="rId112" Type="http://schemas.openxmlformats.org/officeDocument/2006/relationships/hyperlink" Target="http://www.biblioclub.ru/" TargetMode="External"/><Relationship Id="rId16" Type="http://schemas.openxmlformats.org/officeDocument/2006/relationships/hyperlink" Target="http://biblioclub.ru/index.php?page=book&amp;id=426827" TargetMode="External"/><Relationship Id="rId107" Type="http://schemas.openxmlformats.org/officeDocument/2006/relationships/hyperlink" Target="http://biblioclub.ru/index.php?page=book&amp;id=83436" TargetMode="External"/><Relationship Id="rId11" Type="http://schemas.openxmlformats.org/officeDocument/2006/relationships/hyperlink" Target="http://biblioclub.ru/index.php?page=book&amp;id=495819" TargetMode="External"/><Relationship Id="rId32" Type="http://schemas.openxmlformats.org/officeDocument/2006/relationships/hyperlink" Target="http://biblioclub.ru/index.php?page=book&amp;id=344730" TargetMode="External"/><Relationship Id="rId37" Type="http://schemas.openxmlformats.org/officeDocument/2006/relationships/hyperlink" Target="http://biblioclub.ru/index.php?page=book&amp;id=497279" TargetMode="External"/><Relationship Id="rId53" Type="http://schemas.openxmlformats.org/officeDocument/2006/relationships/hyperlink" Target="http://biblioclub.ru/index.php?page=book&amp;id=561297" TargetMode="External"/><Relationship Id="rId58" Type="http://schemas.openxmlformats.org/officeDocument/2006/relationships/hyperlink" Target="http://biblioclub.ru/index.php?page=book&amp;id=500303" TargetMode="External"/><Relationship Id="rId74" Type="http://schemas.openxmlformats.org/officeDocument/2006/relationships/hyperlink" Target="http://biblioclub.ru/index.php?page=book&amp;id=232410" TargetMode="External"/><Relationship Id="rId79" Type="http://schemas.openxmlformats.org/officeDocument/2006/relationships/hyperlink" Target="http://lib.biblioclub.ru/book_363028_metodika_obucheniya_pravo_/" TargetMode="External"/><Relationship Id="rId102" Type="http://schemas.openxmlformats.org/officeDocument/2006/relationships/hyperlink" Target="http://www.ebiblioteca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58906" TargetMode="External"/><Relationship Id="rId95" Type="http://schemas.openxmlformats.org/officeDocument/2006/relationships/hyperlink" Target="http://biblioclub.ru/index.php?page=book&amp;id=469568" TargetMode="External"/><Relationship Id="rId22" Type="http://schemas.openxmlformats.org/officeDocument/2006/relationships/hyperlink" Target="http://ya.mininuniver.ru/sdo" TargetMode="External"/><Relationship Id="rId27" Type="http://schemas.openxmlformats.org/officeDocument/2006/relationships/hyperlink" Target="http://www.constitution.ru/" TargetMode="External"/><Relationship Id="rId43" Type="http://schemas.openxmlformats.org/officeDocument/2006/relationships/hyperlink" Target="http://ya.mininuniver.ru/sdo" TargetMode="External"/><Relationship Id="rId48" Type="http://schemas.openxmlformats.org/officeDocument/2006/relationships/hyperlink" Target="http://www.constitution.ru/" TargetMode="External"/><Relationship Id="rId64" Type="http://schemas.openxmlformats.org/officeDocument/2006/relationships/hyperlink" Target="http://ya.mininuniver.ru/sdo" TargetMode="External"/><Relationship Id="rId69" Type="http://schemas.openxmlformats.org/officeDocument/2006/relationships/hyperlink" Target="http://biblioclub.ru/index.php?page=book&amp;id=109042" TargetMode="External"/><Relationship Id="rId113" Type="http://schemas.openxmlformats.org/officeDocument/2006/relationships/hyperlink" Target="http://www.ebiblioteca.ru/" TargetMode="External"/><Relationship Id="rId118" Type="http://schemas.openxmlformats.org/officeDocument/2006/relationships/hyperlink" Target="http://www.ebiblioteca.ru/" TargetMode="External"/><Relationship Id="rId80" Type="http://schemas.openxmlformats.org/officeDocument/2006/relationships/hyperlink" Target="http://www.biblioclub.ru" TargetMode="External"/><Relationship Id="rId85" Type="http://schemas.openxmlformats.org/officeDocument/2006/relationships/hyperlink" Target="http://www.school-collection.edu.ru" TargetMode="External"/><Relationship Id="rId12" Type="http://schemas.openxmlformats.org/officeDocument/2006/relationships/hyperlink" Target="http://biblioclub.ru/index.php?page=book&amp;id=117867" TargetMode="External"/><Relationship Id="rId17" Type="http://schemas.openxmlformats.org/officeDocument/2006/relationships/hyperlink" Target="http://biblioclub.ru/index.php?page=book&amp;id=258024" TargetMode="External"/><Relationship Id="rId33" Type="http://schemas.openxmlformats.org/officeDocument/2006/relationships/hyperlink" Target="http://biblioclub.ru/index.php?page=book&amp;id=458906" TargetMode="External"/><Relationship Id="rId38" Type="http://schemas.openxmlformats.org/officeDocument/2006/relationships/hyperlink" Target="http://biblioclub.ru/index.php?page=book&amp;id=469568" TargetMode="External"/><Relationship Id="rId59" Type="http://schemas.openxmlformats.org/officeDocument/2006/relationships/hyperlink" Target="http://biblioclub.ru/index.php?page=book&amp;id=258894" TargetMode="External"/><Relationship Id="rId103" Type="http://schemas.openxmlformats.org/officeDocument/2006/relationships/hyperlink" Target="http://biblioclub.ru/index.php?page=book&amp;id=446437" TargetMode="External"/><Relationship Id="rId108" Type="http://schemas.openxmlformats.org/officeDocument/2006/relationships/hyperlink" Target="http://biblioclub.ru/index.php?page=book&amp;id=363007" TargetMode="External"/><Relationship Id="rId54" Type="http://schemas.openxmlformats.org/officeDocument/2006/relationships/hyperlink" Target="http://biblioclub.ru/index.php?page=book&amp;id=99262" TargetMode="External"/><Relationship Id="rId70" Type="http://schemas.openxmlformats.org/officeDocument/2006/relationships/hyperlink" Target="http://biblioclub.ru/index.php?page=book&amp;id=464121" TargetMode="External"/><Relationship Id="rId75" Type="http://schemas.openxmlformats.org/officeDocument/2006/relationships/hyperlink" Target="http://biblioclub.ru/index.php?page=book_red&amp;id=480705" TargetMode="External"/><Relationship Id="rId91" Type="http://schemas.openxmlformats.org/officeDocument/2006/relationships/hyperlink" Target="http://biblioclub.ru/index.php?page=book&amp;id=83436" TargetMode="External"/><Relationship Id="rId96" Type="http://schemas.openxmlformats.org/officeDocument/2006/relationships/hyperlink" Target="http://www.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www.ebiblioteka.ru" TargetMode="External"/><Relationship Id="rId28" Type="http://schemas.openxmlformats.org/officeDocument/2006/relationships/hyperlink" Target="http://www.litru.ru/" TargetMode="External"/><Relationship Id="rId49" Type="http://schemas.openxmlformats.org/officeDocument/2006/relationships/hyperlink" Target="http://www.litru.ru/" TargetMode="External"/><Relationship Id="rId114" Type="http://schemas.openxmlformats.org/officeDocument/2006/relationships/hyperlink" Target="http://www.consultant.ru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://biblioclub.ru/index.php?page=book&amp;id=279753" TargetMode="External"/><Relationship Id="rId31" Type="http://schemas.openxmlformats.org/officeDocument/2006/relationships/hyperlink" Target="http://biblioclub.ru/index.php?page=book&amp;id=438777" TargetMode="External"/><Relationship Id="rId44" Type="http://schemas.openxmlformats.org/officeDocument/2006/relationships/hyperlink" Target="http://www.ebiblioteka.ru" TargetMode="External"/><Relationship Id="rId52" Type="http://schemas.openxmlformats.org/officeDocument/2006/relationships/hyperlink" Target="http://biblioclub.ru/index.php?page=book&amp;id=114495" TargetMode="External"/><Relationship Id="rId60" Type="http://schemas.openxmlformats.org/officeDocument/2006/relationships/hyperlink" Target="https://profilib.net/chtenie/92378/mikhail-studenikin-metodika-prepodavaniya-istorii-v-russkoy-shkole-xix-nachala-khkh-v.php" TargetMode="External"/><Relationship Id="rId65" Type="http://schemas.openxmlformats.org/officeDocument/2006/relationships/hyperlink" Target="http://www.ebiblioteka.ru" TargetMode="External"/><Relationship Id="rId73" Type="http://schemas.openxmlformats.org/officeDocument/2006/relationships/hyperlink" Target="http://biblioclub.ru/index.php?page=book&amp;id=500792" TargetMode="External"/><Relationship Id="rId78" Type="http://schemas.openxmlformats.org/officeDocument/2006/relationships/hyperlink" Target="https://profilib.net/chtenie/92378/mikhail-studenikin-metodika-prepodavaniya-istorii-v-russkoy-shkole-xix-nachala-khkh-v.php" TargetMode="External"/><Relationship Id="rId81" Type="http://schemas.openxmlformats.org/officeDocument/2006/relationships/hyperlink" Target="http://www.elibrary.ru" TargetMode="External"/><Relationship Id="rId86" Type="http://schemas.openxmlformats.org/officeDocument/2006/relationships/hyperlink" Target="http://www.mon.gov.ru" TargetMode="External"/><Relationship Id="rId94" Type="http://schemas.openxmlformats.org/officeDocument/2006/relationships/hyperlink" Target="http://biblioclub.ru/index.php?page=book&amp;id=497279" TargetMode="External"/><Relationship Id="rId99" Type="http://schemas.openxmlformats.org/officeDocument/2006/relationships/hyperlink" Target="http://www.garant.ru" TargetMode="External"/><Relationship Id="rId101" Type="http://schemas.openxmlformats.org/officeDocument/2006/relationships/hyperlink" Target="http://www.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7117" TargetMode="External"/><Relationship Id="rId13" Type="http://schemas.openxmlformats.org/officeDocument/2006/relationships/hyperlink" Target="http://biblioclub.ru/index.php?page=book&amp;id=257980" TargetMode="External"/><Relationship Id="rId18" Type="http://schemas.openxmlformats.org/officeDocument/2006/relationships/hyperlink" Target="https://profilib.net/chtenie/92378/mikhail-studenikin-metodika-prepodavaniya-istorii-v-russkoy-shkole-xix-nachala-khkh-v.php" TargetMode="External"/><Relationship Id="rId39" Type="http://schemas.openxmlformats.org/officeDocument/2006/relationships/hyperlink" Target="https://profilib.net/chtenie/92378/mikhail-studenikin-metodika-prepodavaniya-istorii-v-russkoy-shkole-xix-nachala-khkh-v.php" TargetMode="External"/><Relationship Id="rId109" Type="http://schemas.openxmlformats.org/officeDocument/2006/relationships/hyperlink" Target="http://biblioclub.ru/index.php?page=book&amp;id=450757" TargetMode="External"/><Relationship Id="rId34" Type="http://schemas.openxmlformats.org/officeDocument/2006/relationships/hyperlink" Target="http://biblioclub.ru/index.php?page=book&amp;id=83436" TargetMode="External"/><Relationship Id="rId50" Type="http://schemas.openxmlformats.org/officeDocument/2006/relationships/hyperlink" Target="http://www.humanities.edu.ru/" TargetMode="External"/><Relationship Id="rId55" Type="http://schemas.openxmlformats.org/officeDocument/2006/relationships/hyperlink" Target="http://biblioclub.ru/index.php?page=book_red&amp;id=117867" TargetMode="External"/><Relationship Id="rId76" Type="http://schemas.openxmlformats.org/officeDocument/2006/relationships/hyperlink" Target="http://biblioclub.ru/index.php?page=book&amp;id=483910" TargetMode="External"/><Relationship Id="rId97" Type="http://schemas.openxmlformats.org/officeDocument/2006/relationships/hyperlink" Target="http://www.ebiblioteca.ru/" TargetMode="External"/><Relationship Id="rId104" Type="http://schemas.openxmlformats.org/officeDocument/2006/relationships/hyperlink" Target="http://biblioclub.ru/index.php?page=book&amp;id=438777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275313" TargetMode="External"/><Relationship Id="rId92" Type="http://schemas.openxmlformats.org/officeDocument/2006/relationships/hyperlink" Target="http://biblioclub.ru/index.php?page=book&amp;id=36300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humanities.edu.ru/" TargetMode="External"/><Relationship Id="rId24" Type="http://schemas.openxmlformats.org/officeDocument/2006/relationships/hyperlink" Target="http://www.rsl.ru" TargetMode="External"/><Relationship Id="rId40" Type="http://schemas.openxmlformats.org/officeDocument/2006/relationships/hyperlink" Target="http://lib.biblioclub.ru/book_363028_metodika_obucheniya_pravo_/" TargetMode="External"/><Relationship Id="rId45" Type="http://schemas.openxmlformats.org/officeDocument/2006/relationships/hyperlink" Target="http://www.rsl.ru" TargetMode="External"/><Relationship Id="rId66" Type="http://schemas.openxmlformats.org/officeDocument/2006/relationships/hyperlink" Target="http://www.rsl.ru" TargetMode="External"/><Relationship Id="rId87" Type="http://schemas.openxmlformats.org/officeDocument/2006/relationships/hyperlink" Target="http://biblioclub.ru/index.php?page=book&amp;id=446437" TargetMode="External"/><Relationship Id="rId110" Type="http://schemas.openxmlformats.org/officeDocument/2006/relationships/hyperlink" Target="http://biblioclub.ru/index.php?page=book&amp;id=497279" TargetMode="External"/><Relationship Id="rId115" Type="http://schemas.openxmlformats.org/officeDocument/2006/relationships/hyperlink" Target="http://www.garant.ru" TargetMode="External"/><Relationship Id="rId61" Type="http://schemas.openxmlformats.org/officeDocument/2006/relationships/hyperlink" Target="http://lib.biblioclub.ru/book_363028_metodika_obucheniya_pravo_/" TargetMode="External"/><Relationship Id="rId82" Type="http://schemas.openxmlformats.org/officeDocument/2006/relationships/hyperlink" Target="http://ya.mininuniver.ru/sdo" TargetMode="External"/><Relationship Id="rId19" Type="http://schemas.openxmlformats.org/officeDocument/2006/relationships/hyperlink" Target="http://lib.biblioclub.ru/book_363028_metodika_obucheniya_pravo_/" TargetMode="External"/><Relationship Id="rId14" Type="http://schemas.openxmlformats.org/officeDocument/2006/relationships/hyperlink" Target="http://biblioclub.ru/index.php?page=book&amp;id=209754" TargetMode="External"/><Relationship Id="rId30" Type="http://schemas.openxmlformats.org/officeDocument/2006/relationships/hyperlink" Target="http://biblioclub.ru/index.php?page=book&amp;id=446437" TargetMode="External"/><Relationship Id="rId35" Type="http://schemas.openxmlformats.org/officeDocument/2006/relationships/hyperlink" Target="http://biblioclub.ru/index.php?page=book&amp;id=363007" TargetMode="External"/><Relationship Id="rId56" Type="http://schemas.openxmlformats.org/officeDocument/2006/relationships/hyperlink" Target="http://biblioclub.ru/index.php?page=book&amp;id=485344" TargetMode="External"/><Relationship Id="rId77" Type="http://schemas.openxmlformats.org/officeDocument/2006/relationships/hyperlink" Target="http://biblioclub.ru/index.php?page=book&amp;id=232489" TargetMode="External"/><Relationship Id="rId100" Type="http://schemas.openxmlformats.org/officeDocument/2006/relationships/hyperlink" Target="http://www.biblioclub.ru/" TargetMode="External"/><Relationship Id="rId105" Type="http://schemas.openxmlformats.org/officeDocument/2006/relationships/hyperlink" Target="http://biblioclub.ru/index.php?page=book&amp;id=344730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86006" TargetMode="External"/><Relationship Id="rId72" Type="http://schemas.openxmlformats.org/officeDocument/2006/relationships/hyperlink" Target="http://biblioclub.ru/index.php?page=book&amp;id=429195" TargetMode="External"/><Relationship Id="rId93" Type="http://schemas.openxmlformats.org/officeDocument/2006/relationships/hyperlink" Target="http://biblioclub.ru/index.php?page=book&amp;id=450757" TargetMode="External"/><Relationship Id="rId98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school-collection.edu.ru" TargetMode="External"/><Relationship Id="rId46" Type="http://schemas.openxmlformats.org/officeDocument/2006/relationships/hyperlink" Target="http://www.school-collection.edu.ru" TargetMode="External"/><Relationship Id="rId67" Type="http://schemas.openxmlformats.org/officeDocument/2006/relationships/hyperlink" Target="http://www.school-collection.edu.ru" TargetMode="External"/><Relationship Id="rId116" Type="http://schemas.openxmlformats.org/officeDocument/2006/relationships/hyperlink" Target="http://www.biblioclub.ru/" TargetMode="Externa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www.biblioclub.ru" TargetMode="External"/><Relationship Id="rId62" Type="http://schemas.openxmlformats.org/officeDocument/2006/relationships/hyperlink" Target="http://www.biblioclub.ru" TargetMode="External"/><Relationship Id="rId83" Type="http://schemas.openxmlformats.org/officeDocument/2006/relationships/hyperlink" Target="http://www.ebiblioteka.ru" TargetMode="External"/><Relationship Id="rId88" Type="http://schemas.openxmlformats.org/officeDocument/2006/relationships/hyperlink" Target="http://biblioclub.ru/index.php?page=book&amp;id=438777" TargetMode="External"/><Relationship Id="rId111" Type="http://schemas.openxmlformats.org/officeDocument/2006/relationships/hyperlink" Target="http://biblioclub.ru/index.php?page=book&amp;id=469568" TargetMode="External"/><Relationship Id="rId15" Type="http://schemas.openxmlformats.org/officeDocument/2006/relationships/hyperlink" Target="http://biblioclub.ru/index.php?page=book&amp;id=483184" TargetMode="External"/><Relationship Id="rId36" Type="http://schemas.openxmlformats.org/officeDocument/2006/relationships/hyperlink" Target="http://biblioclub.ru/index.php?page=book&amp;id=450757" TargetMode="External"/><Relationship Id="rId57" Type="http://schemas.openxmlformats.org/officeDocument/2006/relationships/hyperlink" Target="http://biblioclub.ru/index.php?page=book&amp;id=480172" TargetMode="External"/><Relationship Id="rId106" Type="http://schemas.openxmlformats.org/officeDocument/2006/relationships/hyperlink" Target="http://biblioclub.ru/index.php?page=book&amp;id=4589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F5D6F-DC33-B94B-A6A9-71ACA6A0653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55</Pages>
  <Words>16501</Words>
  <Characters>94056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110337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Алексей Богомолов</cp:lastModifiedBy>
  <cp:revision>6</cp:revision>
  <cp:lastPrinted>2016-11-16T07:39:00Z</cp:lastPrinted>
  <dcterms:created xsi:type="dcterms:W3CDTF">2021-09-20T16:35:00Z</dcterms:created>
  <dcterms:modified xsi:type="dcterms:W3CDTF">2021-12-05T17:20:00Z</dcterms:modified>
</cp:coreProperties>
</file>